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E41430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28.09.2017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E41430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110-37-954-17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820"/>
      </w:tblGrid>
      <w:tr w:rsidR="00553220" w:rsidTr="00F56C38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53220" w:rsidRPr="00782455" w:rsidRDefault="00C30BAE" w:rsidP="00C44C2A">
            <w:pPr>
              <w:widowControl w:val="0"/>
              <w:jc w:val="both"/>
              <w:rPr>
                <w:sz w:val="22"/>
                <w:szCs w:val="22"/>
              </w:rPr>
            </w:pPr>
            <w:r w:rsidRPr="00C30BAE">
              <w:t xml:space="preserve">о </w:t>
            </w:r>
            <w:r w:rsidR="00EB676E">
              <w:t>подготовке проекта межевания</w:t>
            </w:r>
            <w:r w:rsidR="00F56C38">
              <w:t xml:space="preserve"> территории для </w:t>
            </w:r>
            <w:r w:rsidR="00C44C2A">
              <w:t>строительства</w:t>
            </w:r>
            <w:r w:rsidR="00F56C38">
              <w:t xml:space="preserve"> линейного объекта напорного канализационного коллектора</w:t>
            </w:r>
          </w:p>
        </w:tc>
      </w:tr>
    </w:tbl>
    <w:p w:rsidR="006A183B" w:rsidRPr="00710A46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510B7C" w:rsidRPr="00710A46" w:rsidRDefault="00162686" w:rsidP="00EC7FA2">
      <w:pPr>
        <w:widowControl w:val="0"/>
        <w:ind w:firstLine="540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В соответствии с Градостроительным кодексом Российской Федерации</w:t>
      </w:r>
      <w:r w:rsidR="008A6E17" w:rsidRPr="00710A46">
        <w:rPr>
          <w:iCs/>
          <w:sz w:val="26"/>
          <w:szCs w:val="26"/>
        </w:rPr>
        <w:t xml:space="preserve">, </w:t>
      </w:r>
      <w:r w:rsidR="00510B7C" w:rsidRPr="00710A46">
        <w:rPr>
          <w:iCs/>
          <w:sz w:val="26"/>
          <w:szCs w:val="26"/>
        </w:rPr>
        <w:t>Федеральн</w:t>
      </w:r>
      <w:r w:rsidR="005E19BA">
        <w:rPr>
          <w:iCs/>
          <w:sz w:val="26"/>
          <w:szCs w:val="26"/>
        </w:rPr>
        <w:t>ым</w:t>
      </w:r>
      <w:r w:rsidR="00510B7C" w:rsidRPr="00710A46">
        <w:rPr>
          <w:iCs/>
          <w:sz w:val="26"/>
          <w:szCs w:val="26"/>
        </w:rPr>
        <w:t xml:space="preserve"> закон</w:t>
      </w:r>
      <w:r w:rsidR="005E19BA">
        <w:rPr>
          <w:iCs/>
          <w:sz w:val="26"/>
          <w:szCs w:val="26"/>
        </w:rPr>
        <w:t>ом</w:t>
      </w:r>
      <w:r w:rsidR="00510B7C" w:rsidRPr="00710A46">
        <w:rPr>
          <w:i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Правил</w:t>
      </w:r>
      <w:r w:rsidR="00232940" w:rsidRPr="00710A46">
        <w:rPr>
          <w:iCs/>
          <w:sz w:val="26"/>
          <w:szCs w:val="26"/>
        </w:rPr>
        <w:t>ами</w:t>
      </w:r>
      <w:r w:rsidR="00510B7C" w:rsidRPr="00710A46">
        <w:rPr>
          <w:iCs/>
          <w:sz w:val="26"/>
          <w:szCs w:val="26"/>
        </w:rPr>
        <w:t xml:space="preserve"> землепользования и застройки городского округа муниципального образования «город Саянск», утверждённы</w:t>
      </w:r>
      <w:r w:rsidR="00232940" w:rsidRPr="00710A46">
        <w:rPr>
          <w:iCs/>
          <w:sz w:val="26"/>
          <w:szCs w:val="26"/>
        </w:rPr>
        <w:t>ми</w:t>
      </w:r>
      <w:r w:rsidR="00510B7C" w:rsidRPr="00710A46">
        <w:rPr>
          <w:iCs/>
          <w:sz w:val="26"/>
          <w:szCs w:val="26"/>
        </w:rPr>
        <w:t xml:space="preserve"> </w:t>
      </w:r>
      <w:r w:rsidR="00583410" w:rsidRPr="00710A46">
        <w:rPr>
          <w:iCs/>
          <w:sz w:val="26"/>
          <w:szCs w:val="26"/>
        </w:rPr>
        <w:t>р</w:t>
      </w:r>
      <w:r w:rsidR="00510B7C" w:rsidRPr="00710A46">
        <w:rPr>
          <w:iCs/>
          <w:sz w:val="26"/>
          <w:szCs w:val="26"/>
        </w:rPr>
        <w:t xml:space="preserve">ешением Думы городского округа муниципального образования «город Саянск» от 30.11.2010 </w:t>
      </w:r>
      <w:r w:rsidR="00E95F31" w:rsidRPr="00710A46">
        <w:rPr>
          <w:iCs/>
          <w:sz w:val="26"/>
          <w:szCs w:val="26"/>
        </w:rPr>
        <w:t>№</w:t>
      </w:r>
      <w:r w:rsidR="00510B7C" w:rsidRPr="00710A46">
        <w:rPr>
          <w:iCs/>
          <w:sz w:val="26"/>
          <w:szCs w:val="26"/>
        </w:rPr>
        <w:t xml:space="preserve"> 051-14-119,</w:t>
      </w:r>
      <w:r w:rsidR="00B025D3" w:rsidRPr="00710A46">
        <w:rPr>
          <w:iCs/>
          <w:sz w:val="26"/>
          <w:szCs w:val="26"/>
        </w:rPr>
        <w:t xml:space="preserve"> </w:t>
      </w:r>
      <w:r w:rsidR="00951749">
        <w:rPr>
          <w:iCs/>
          <w:sz w:val="26"/>
          <w:szCs w:val="26"/>
        </w:rPr>
        <w:t>Уставом</w:t>
      </w:r>
      <w:r w:rsidR="00E20170" w:rsidRPr="00710A46">
        <w:rPr>
          <w:iCs/>
          <w:sz w:val="26"/>
          <w:szCs w:val="26"/>
        </w:rPr>
        <w:t xml:space="preserve"> муниципального образования «город Саянск», </w:t>
      </w:r>
      <w:r w:rsidR="00510B7C" w:rsidRPr="00710A46">
        <w:rPr>
          <w:iCs/>
          <w:sz w:val="26"/>
          <w:szCs w:val="26"/>
        </w:rPr>
        <w:t>администрация городского округа муниципального образования «город Саянск»</w:t>
      </w:r>
      <w:proofErr w:type="gramEnd"/>
    </w:p>
    <w:p w:rsidR="00510B7C" w:rsidRPr="00710A46" w:rsidRDefault="00510B7C" w:rsidP="00373C1A">
      <w:pPr>
        <w:widowControl w:val="0"/>
        <w:jc w:val="both"/>
        <w:rPr>
          <w:sz w:val="26"/>
          <w:szCs w:val="26"/>
        </w:rPr>
      </w:pPr>
      <w:proofErr w:type="gramStart"/>
      <w:r w:rsidRPr="00710A46">
        <w:rPr>
          <w:sz w:val="26"/>
          <w:szCs w:val="26"/>
        </w:rPr>
        <w:t>П</w:t>
      </w:r>
      <w:proofErr w:type="gramEnd"/>
      <w:r w:rsidRPr="00710A46">
        <w:rPr>
          <w:sz w:val="26"/>
          <w:szCs w:val="26"/>
        </w:rPr>
        <w:t xml:space="preserve"> О С Т А Н О В Л Я Е Т:</w:t>
      </w:r>
    </w:p>
    <w:p w:rsidR="00A41161" w:rsidRDefault="00C460F2" w:rsidP="00C460F2">
      <w:pPr>
        <w:widowControl w:val="0"/>
        <w:ind w:firstLine="540"/>
        <w:jc w:val="both"/>
        <w:rPr>
          <w:sz w:val="26"/>
          <w:szCs w:val="26"/>
        </w:rPr>
      </w:pPr>
      <w:r w:rsidRPr="00C460F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525CD" w:rsidRPr="007525CD">
        <w:rPr>
          <w:sz w:val="26"/>
          <w:szCs w:val="26"/>
        </w:rPr>
        <w:t xml:space="preserve">Подготовить проект межевания территории для </w:t>
      </w:r>
      <w:r w:rsidR="00C44C2A">
        <w:rPr>
          <w:sz w:val="26"/>
          <w:szCs w:val="26"/>
        </w:rPr>
        <w:t>строительства</w:t>
      </w:r>
      <w:r w:rsidR="007525CD" w:rsidRPr="007525CD">
        <w:rPr>
          <w:sz w:val="26"/>
          <w:szCs w:val="26"/>
        </w:rPr>
        <w:t xml:space="preserve"> линейного объекта напорного канализационного коллектора</w:t>
      </w:r>
      <w:r w:rsidR="00EF768C">
        <w:rPr>
          <w:sz w:val="26"/>
          <w:szCs w:val="26"/>
        </w:rPr>
        <w:t xml:space="preserve"> от главной канализационной насосной станции до реки Ока</w:t>
      </w:r>
      <w:r>
        <w:rPr>
          <w:sz w:val="26"/>
          <w:szCs w:val="26"/>
        </w:rPr>
        <w:t>.</w:t>
      </w:r>
    </w:p>
    <w:p w:rsidR="00C460F2" w:rsidRDefault="00C460F2" w:rsidP="00C460F2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24473">
        <w:rPr>
          <w:sz w:val="26"/>
          <w:szCs w:val="26"/>
        </w:rPr>
        <w:t>Муниципальному учреждению «</w:t>
      </w:r>
      <w:r>
        <w:rPr>
          <w:sz w:val="26"/>
          <w:szCs w:val="26"/>
        </w:rPr>
        <w:t>Служб</w:t>
      </w:r>
      <w:r w:rsidR="00824473">
        <w:rPr>
          <w:sz w:val="26"/>
          <w:szCs w:val="26"/>
        </w:rPr>
        <w:t>а</w:t>
      </w:r>
      <w:r>
        <w:rPr>
          <w:sz w:val="26"/>
          <w:szCs w:val="26"/>
        </w:rPr>
        <w:t xml:space="preserve"> подготовки и обеспечения градостроительной деятельности муниципального образования «город Саянск» </w:t>
      </w:r>
      <w:r w:rsidRPr="00C460F2">
        <w:rPr>
          <w:sz w:val="26"/>
          <w:szCs w:val="26"/>
        </w:rPr>
        <w:t>обеспечить организацию работ по подготовке проекта межевания территории</w:t>
      </w:r>
      <w:r w:rsidR="000B3418">
        <w:rPr>
          <w:sz w:val="26"/>
          <w:szCs w:val="26"/>
        </w:rPr>
        <w:t xml:space="preserve"> для</w:t>
      </w:r>
      <w:r w:rsidRPr="00C460F2">
        <w:rPr>
          <w:sz w:val="26"/>
          <w:szCs w:val="26"/>
        </w:rPr>
        <w:t xml:space="preserve"> </w:t>
      </w:r>
      <w:r w:rsidR="00773BB0">
        <w:rPr>
          <w:sz w:val="26"/>
          <w:szCs w:val="26"/>
        </w:rPr>
        <w:t>строительства</w:t>
      </w:r>
      <w:r w:rsidRPr="007525CD">
        <w:rPr>
          <w:sz w:val="26"/>
          <w:szCs w:val="26"/>
        </w:rPr>
        <w:t xml:space="preserve"> линейного объекта напорного канализационного коллектора</w:t>
      </w:r>
      <w:r w:rsidR="00EF768C" w:rsidRPr="00EF768C">
        <w:rPr>
          <w:sz w:val="26"/>
          <w:szCs w:val="26"/>
        </w:rPr>
        <w:t xml:space="preserve"> </w:t>
      </w:r>
      <w:r w:rsidR="00EF768C">
        <w:rPr>
          <w:sz w:val="26"/>
          <w:szCs w:val="26"/>
        </w:rPr>
        <w:t>от главной канализационной насосной станции до реки Ока</w:t>
      </w:r>
      <w:r>
        <w:rPr>
          <w:sz w:val="26"/>
          <w:szCs w:val="26"/>
        </w:rPr>
        <w:t>.</w:t>
      </w:r>
    </w:p>
    <w:p w:rsidR="00FA557D" w:rsidRPr="00FA557D" w:rsidRDefault="00FA557D" w:rsidP="001E72B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3. Комитету по архитектуре и градостроительству со дня опубликования настоящего постановления осуществлять при</w:t>
      </w:r>
      <w:r w:rsidR="004620A9">
        <w:rPr>
          <w:sz w:val="26"/>
          <w:szCs w:val="26"/>
        </w:rPr>
        <w:t>ё</w:t>
      </w:r>
      <w:r>
        <w:rPr>
          <w:sz w:val="26"/>
          <w:szCs w:val="26"/>
        </w:rPr>
        <w:t>м предложений физических или юридических лиц о порядке, сроках подготовки и содержании проект</w:t>
      </w:r>
      <w:r w:rsidR="001E72B4">
        <w:rPr>
          <w:sz w:val="26"/>
          <w:szCs w:val="26"/>
        </w:rPr>
        <w:t>а</w:t>
      </w:r>
      <w:r>
        <w:rPr>
          <w:sz w:val="26"/>
          <w:szCs w:val="26"/>
        </w:rPr>
        <w:t xml:space="preserve"> межевания </w:t>
      </w:r>
      <w:r w:rsidR="001E72B4" w:rsidRPr="001E72B4">
        <w:rPr>
          <w:sz w:val="26"/>
          <w:szCs w:val="26"/>
        </w:rPr>
        <w:t xml:space="preserve">территории для </w:t>
      </w:r>
      <w:r w:rsidR="00D37029">
        <w:rPr>
          <w:sz w:val="26"/>
          <w:szCs w:val="26"/>
        </w:rPr>
        <w:t>строительства</w:t>
      </w:r>
      <w:r w:rsidR="001E72B4" w:rsidRPr="001E72B4">
        <w:rPr>
          <w:sz w:val="26"/>
          <w:szCs w:val="26"/>
        </w:rPr>
        <w:t xml:space="preserve"> линейного объекта напорного канализационного коллектора</w:t>
      </w:r>
      <w:r w:rsidR="00EF768C" w:rsidRPr="00EF768C">
        <w:rPr>
          <w:sz w:val="26"/>
          <w:szCs w:val="26"/>
        </w:rPr>
        <w:t xml:space="preserve"> </w:t>
      </w:r>
      <w:r w:rsidR="00EF768C">
        <w:rPr>
          <w:sz w:val="26"/>
          <w:szCs w:val="26"/>
        </w:rPr>
        <w:t>от главной канализационной насосной станции до реки Ока</w:t>
      </w:r>
      <w:r w:rsidR="001E72B4">
        <w:rPr>
          <w:sz w:val="26"/>
          <w:szCs w:val="26"/>
        </w:rPr>
        <w:t>.</w:t>
      </w:r>
    </w:p>
    <w:p w:rsidR="0087329E" w:rsidRPr="00710A46" w:rsidRDefault="00D25E34" w:rsidP="00373C1A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7329E">
        <w:rPr>
          <w:sz w:val="26"/>
          <w:szCs w:val="26"/>
        </w:rPr>
        <w:t xml:space="preserve">. </w:t>
      </w:r>
      <w:r w:rsidR="00F90685" w:rsidRPr="00F90685">
        <w:rPr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sz w:val="26"/>
          <w:szCs w:val="26"/>
        </w:rPr>
        <w:t xml:space="preserve"> </w:t>
      </w:r>
      <w:r w:rsidRPr="00D25E34">
        <w:rPr>
          <w:sz w:val="26"/>
          <w:szCs w:val="26"/>
        </w:rPr>
        <w:t>в течение трех дней со дня подписания настоящего постановления.</w:t>
      </w:r>
    </w:p>
    <w:p w:rsidR="00E85B64" w:rsidRPr="00710A46" w:rsidRDefault="00D25E34" w:rsidP="00373C1A">
      <w:pPr>
        <w:pStyle w:val="ConsPlusNormal"/>
        <w:widowControl w:val="0"/>
        <w:ind w:firstLine="540"/>
        <w:jc w:val="both"/>
      </w:pPr>
      <w:r>
        <w:t>5</w:t>
      </w:r>
      <w:r w:rsidR="00E85B64" w:rsidRPr="00710A46">
        <w:t xml:space="preserve">. Настоящее постановление вступает в силу </w:t>
      </w:r>
      <w:r w:rsidR="00675B70">
        <w:t>со</w:t>
      </w:r>
      <w:r w:rsidR="00E85B64" w:rsidRPr="00710A46">
        <w:t xml:space="preserve"> дня его подписания.</w:t>
      </w:r>
    </w:p>
    <w:p w:rsidR="001155E8" w:rsidRDefault="001155E8" w:rsidP="00373C1A">
      <w:pPr>
        <w:widowControl w:val="0"/>
        <w:jc w:val="both"/>
        <w:rPr>
          <w:sz w:val="26"/>
          <w:szCs w:val="26"/>
        </w:rPr>
      </w:pPr>
    </w:p>
    <w:p w:rsidR="007A5DD9" w:rsidRPr="006D253A" w:rsidRDefault="007A5DD9" w:rsidP="00373C1A">
      <w:pPr>
        <w:widowControl w:val="0"/>
        <w:jc w:val="both"/>
        <w:rPr>
          <w:sz w:val="26"/>
          <w:szCs w:val="26"/>
        </w:rPr>
      </w:pPr>
    </w:p>
    <w:p w:rsidR="008F2FB2" w:rsidRPr="006D253A" w:rsidRDefault="00AC4B2C" w:rsidP="00373C1A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</w:t>
      </w:r>
      <w:r w:rsidR="008F2FB2" w:rsidRPr="006D253A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F2FB2" w:rsidRPr="006D253A">
        <w:rPr>
          <w:sz w:val="26"/>
          <w:szCs w:val="26"/>
        </w:rPr>
        <w:t xml:space="preserve">городского округа муниципального </w:t>
      </w:r>
    </w:p>
    <w:p w:rsidR="004E1D88" w:rsidRPr="006D253A" w:rsidRDefault="008F2FB2" w:rsidP="00373C1A">
      <w:pPr>
        <w:widowControl w:val="0"/>
        <w:tabs>
          <w:tab w:val="left" w:pos="7513"/>
        </w:tabs>
        <w:rPr>
          <w:sz w:val="26"/>
          <w:szCs w:val="26"/>
        </w:rPr>
      </w:pPr>
      <w:r w:rsidRPr="006D253A">
        <w:rPr>
          <w:sz w:val="26"/>
          <w:szCs w:val="26"/>
        </w:rPr>
        <w:t>образования «город Саянск»</w:t>
      </w:r>
      <w:r w:rsidRPr="006D253A">
        <w:rPr>
          <w:sz w:val="26"/>
          <w:szCs w:val="26"/>
        </w:rPr>
        <w:tab/>
      </w:r>
      <w:r w:rsidR="00AC4B2C">
        <w:rPr>
          <w:sz w:val="26"/>
          <w:szCs w:val="26"/>
        </w:rPr>
        <w:t>О</w:t>
      </w:r>
      <w:r w:rsidR="00466BA3" w:rsidRPr="006D253A">
        <w:rPr>
          <w:sz w:val="26"/>
          <w:szCs w:val="26"/>
        </w:rPr>
        <w:t xml:space="preserve">.В. </w:t>
      </w:r>
      <w:r w:rsidR="00AC4B2C">
        <w:rPr>
          <w:sz w:val="26"/>
          <w:szCs w:val="26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DF56D9" w:rsidRPr="007B4EED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gramStart"/>
      <w:r w:rsidR="00C30A9B" w:rsidRPr="003E7ED3">
        <w:rPr>
          <w:sz w:val="18"/>
        </w:rPr>
        <w:t>Колькина</w:t>
      </w:r>
      <w:proofErr w:type="gramEnd"/>
      <w:r w:rsidR="00C30A9B" w:rsidRPr="003E7ED3">
        <w:rPr>
          <w:sz w:val="18"/>
        </w:rPr>
        <w:t xml:space="preserve">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C4B2C">
        <w:rPr>
          <w:sz w:val="18"/>
        </w:rPr>
        <w:t>5</w:t>
      </w:r>
      <w:r>
        <w:rPr>
          <w:sz w:val="18"/>
        </w:rPr>
        <w:t>2421</w:t>
      </w:r>
      <w:bookmarkStart w:id="0" w:name="_GoBack"/>
      <w:bookmarkEnd w:id="0"/>
    </w:p>
    <w:sectPr w:rsidR="00DF56D9" w:rsidRPr="007B4EED" w:rsidSect="00710A46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42200"/>
    <w:rsid w:val="000451AA"/>
    <w:rsid w:val="000730CC"/>
    <w:rsid w:val="00080951"/>
    <w:rsid w:val="000865CB"/>
    <w:rsid w:val="00094486"/>
    <w:rsid w:val="000A48C0"/>
    <w:rsid w:val="000B3418"/>
    <w:rsid w:val="000C311B"/>
    <w:rsid w:val="000D6181"/>
    <w:rsid w:val="000E5321"/>
    <w:rsid w:val="000F22CE"/>
    <w:rsid w:val="001001C0"/>
    <w:rsid w:val="00102585"/>
    <w:rsid w:val="001041A5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5637"/>
    <w:rsid w:val="001A40CF"/>
    <w:rsid w:val="001A690D"/>
    <w:rsid w:val="001B3261"/>
    <w:rsid w:val="001B3A14"/>
    <w:rsid w:val="001C7BB7"/>
    <w:rsid w:val="001D519F"/>
    <w:rsid w:val="001D7620"/>
    <w:rsid w:val="001E1B47"/>
    <w:rsid w:val="001E25F6"/>
    <w:rsid w:val="001E5A07"/>
    <w:rsid w:val="001E72B4"/>
    <w:rsid w:val="001F108F"/>
    <w:rsid w:val="001F5832"/>
    <w:rsid w:val="00206970"/>
    <w:rsid w:val="0020733E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923CA"/>
    <w:rsid w:val="002A6482"/>
    <w:rsid w:val="002C3E6E"/>
    <w:rsid w:val="002C7737"/>
    <w:rsid w:val="002F0389"/>
    <w:rsid w:val="002F10FF"/>
    <w:rsid w:val="002F1F37"/>
    <w:rsid w:val="002F3596"/>
    <w:rsid w:val="0031022F"/>
    <w:rsid w:val="003117D0"/>
    <w:rsid w:val="003228BB"/>
    <w:rsid w:val="00340113"/>
    <w:rsid w:val="0034270D"/>
    <w:rsid w:val="00344F91"/>
    <w:rsid w:val="003452EB"/>
    <w:rsid w:val="00346128"/>
    <w:rsid w:val="00354769"/>
    <w:rsid w:val="00360EB0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D1270"/>
    <w:rsid w:val="003D293D"/>
    <w:rsid w:val="003D6D39"/>
    <w:rsid w:val="003D7F8F"/>
    <w:rsid w:val="003E7ED3"/>
    <w:rsid w:val="0041091E"/>
    <w:rsid w:val="0041154F"/>
    <w:rsid w:val="00411D86"/>
    <w:rsid w:val="004368F1"/>
    <w:rsid w:val="00451E9D"/>
    <w:rsid w:val="004620A9"/>
    <w:rsid w:val="00466BA3"/>
    <w:rsid w:val="0048140E"/>
    <w:rsid w:val="00481E08"/>
    <w:rsid w:val="004855B2"/>
    <w:rsid w:val="00486B3E"/>
    <w:rsid w:val="004955DE"/>
    <w:rsid w:val="004B340C"/>
    <w:rsid w:val="004C0D7F"/>
    <w:rsid w:val="004C2143"/>
    <w:rsid w:val="004C672F"/>
    <w:rsid w:val="004D028E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217CF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D253A"/>
    <w:rsid w:val="006E1A10"/>
    <w:rsid w:val="006E1FDF"/>
    <w:rsid w:val="006F4266"/>
    <w:rsid w:val="006F453D"/>
    <w:rsid w:val="00701B49"/>
    <w:rsid w:val="0070505E"/>
    <w:rsid w:val="00710A46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A58FB"/>
    <w:rsid w:val="007A5DD9"/>
    <w:rsid w:val="007A7F9E"/>
    <w:rsid w:val="007B1A95"/>
    <w:rsid w:val="007B4EED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7329E"/>
    <w:rsid w:val="00874F06"/>
    <w:rsid w:val="00887951"/>
    <w:rsid w:val="00891E5B"/>
    <w:rsid w:val="00897873"/>
    <w:rsid w:val="008A397B"/>
    <w:rsid w:val="008A6E17"/>
    <w:rsid w:val="008C718F"/>
    <w:rsid w:val="008D5C1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6A2E"/>
    <w:rsid w:val="00972F7A"/>
    <w:rsid w:val="009803B4"/>
    <w:rsid w:val="00980994"/>
    <w:rsid w:val="00982988"/>
    <w:rsid w:val="009A5065"/>
    <w:rsid w:val="009A5DF7"/>
    <w:rsid w:val="009B31D5"/>
    <w:rsid w:val="009B3CE5"/>
    <w:rsid w:val="00A02BA0"/>
    <w:rsid w:val="00A03139"/>
    <w:rsid w:val="00A05B37"/>
    <w:rsid w:val="00A125DD"/>
    <w:rsid w:val="00A274D7"/>
    <w:rsid w:val="00A27DF1"/>
    <w:rsid w:val="00A30294"/>
    <w:rsid w:val="00A41161"/>
    <w:rsid w:val="00A43F3D"/>
    <w:rsid w:val="00A57687"/>
    <w:rsid w:val="00A9053B"/>
    <w:rsid w:val="00A93F83"/>
    <w:rsid w:val="00A94FBA"/>
    <w:rsid w:val="00A97FCB"/>
    <w:rsid w:val="00AB50AD"/>
    <w:rsid w:val="00AC204A"/>
    <w:rsid w:val="00AC4B2C"/>
    <w:rsid w:val="00AC513E"/>
    <w:rsid w:val="00AD3F1F"/>
    <w:rsid w:val="00AE6A13"/>
    <w:rsid w:val="00AF2E5B"/>
    <w:rsid w:val="00B025D3"/>
    <w:rsid w:val="00B06E43"/>
    <w:rsid w:val="00B13F16"/>
    <w:rsid w:val="00B21528"/>
    <w:rsid w:val="00B32CF5"/>
    <w:rsid w:val="00B33F66"/>
    <w:rsid w:val="00B36F12"/>
    <w:rsid w:val="00B40127"/>
    <w:rsid w:val="00B50E14"/>
    <w:rsid w:val="00B52F46"/>
    <w:rsid w:val="00B57A6D"/>
    <w:rsid w:val="00B6412F"/>
    <w:rsid w:val="00B7286A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864D3"/>
    <w:rsid w:val="00C976C3"/>
    <w:rsid w:val="00CA44A8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C55EE"/>
    <w:rsid w:val="00DD43CF"/>
    <w:rsid w:val="00DE4A2D"/>
    <w:rsid w:val="00DE5537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6A80"/>
    <w:rsid w:val="00E56EBF"/>
    <w:rsid w:val="00E85B64"/>
    <w:rsid w:val="00E861B8"/>
    <w:rsid w:val="00E87C63"/>
    <w:rsid w:val="00E9567F"/>
    <w:rsid w:val="00E95F31"/>
    <w:rsid w:val="00EA0E5B"/>
    <w:rsid w:val="00EA4A04"/>
    <w:rsid w:val="00EB676E"/>
    <w:rsid w:val="00EC7FA2"/>
    <w:rsid w:val="00ED07EC"/>
    <w:rsid w:val="00ED472C"/>
    <w:rsid w:val="00EF2E79"/>
    <w:rsid w:val="00EF768C"/>
    <w:rsid w:val="00F133FA"/>
    <w:rsid w:val="00F222E4"/>
    <w:rsid w:val="00F350A9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CCDE-D4C3-4612-8394-F67D0DDD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2017-09-19T08:06:00Z</cp:lastPrinted>
  <dcterms:created xsi:type="dcterms:W3CDTF">2017-09-28T03:40:00Z</dcterms:created>
  <dcterms:modified xsi:type="dcterms:W3CDTF">2017-09-28T03:40:00Z</dcterms:modified>
</cp:coreProperties>
</file>