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DF" w:rsidRDefault="00F850DF" w:rsidP="00F850DF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850DF" w:rsidRPr="00761642" w:rsidRDefault="00F850DF" w:rsidP="00F850DF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850DF" w:rsidRPr="00761642" w:rsidRDefault="00F850DF" w:rsidP="00F850DF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850DF" w:rsidRPr="00C67988" w:rsidRDefault="00F850DF" w:rsidP="00F850DF">
      <w:pPr>
        <w:jc w:val="center"/>
        <w:rPr>
          <w:rFonts w:ascii="Times New Roman" w:hAnsi="Times New Roman"/>
        </w:rPr>
      </w:pPr>
    </w:p>
    <w:p w:rsidR="00C67988" w:rsidRDefault="00C67988" w:rsidP="00C67988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C67988">
        <w:rPr>
          <w:rFonts w:ascii="Times New Roman" w:hAnsi="Times New Roman"/>
          <w:b/>
          <w:sz w:val="34"/>
          <w:szCs w:val="34"/>
        </w:rPr>
        <w:t>ПОСТАНОВЛЕНИЕ</w:t>
      </w:r>
    </w:p>
    <w:p w:rsidR="00C67988" w:rsidRPr="00C67988" w:rsidRDefault="00C67988" w:rsidP="00F850DF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850DF" w:rsidTr="00F850DF">
        <w:trPr>
          <w:cantSplit/>
          <w:trHeight w:val="220"/>
        </w:trPr>
        <w:tc>
          <w:tcPr>
            <w:tcW w:w="534" w:type="dxa"/>
          </w:tcPr>
          <w:p w:rsidR="00F850DF" w:rsidRDefault="00F850DF" w:rsidP="00F850DF">
            <w:pPr>
              <w:rPr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850DF" w:rsidRPr="00BF2185" w:rsidRDefault="00BF2185" w:rsidP="00BF2185">
            <w:pPr>
              <w:ind w:firstLine="0"/>
              <w:rPr>
                <w:rFonts w:ascii="Times New Roman" w:hAnsi="Times New Roman"/>
                <w:sz w:val="24"/>
              </w:rPr>
            </w:pPr>
            <w:r w:rsidRPr="00BF2185">
              <w:rPr>
                <w:rFonts w:ascii="Times New Roman" w:hAnsi="Times New Roman"/>
                <w:sz w:val="24"/>
              </w:rPr>
              <w:t>29.12.2014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49" w:type="dxa"/>
          </w:tcPr>
          <w:p w:rsidR="00F850DF" w:rsidRDefault="00F850DF" w:rsidP="00F850DF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850DF" w:rsidRPr="00BF2185" w:rsidRDefault="00BF2185" w:rsidP="00BF2185">
            <w:pPr>
              <w:ind w:firstLine="0"/>
              <w:rPr>
                <w:rFonts w:ascii="Times New Roman" w:hAnsi="Times New Roman"/>
                <w:sz w:val="24"/>
              </w:rPr>
            </w:pPr>
            <w:r w:rsidRPr="00BF2185">
              <w:rPr>
                <w:rFonts w:ascii="Times New Roman" w:hAnsi="Times New Roman"/>
                <w:sz w:val="24"/>
              </w:rPr>
              <w:t>110-37-1217-14</w:t>
            </w:r>
          </w:p>
        </w:tc>
        <w:tc>
          <w:tcPr>
            <w:tcW w:w="794" w:type="dxa"/>
            <w:vMerge w:val="restart"/>
          </w:tcPr>
          <w:p w:rsidR="00F850DF" w:rsidRDefault="00F850DF" w:rsidP="00F850DF"/>
        </w:tc>
      </w:tr>
      <w:tr w:rsidR="00F850DF" w:rsidTr="00F850DF">
        <w:trPr>
          <w:cantSplit/>
          <w:trHeight w:val="220"/>
        </w:trPr>
        <w:tc>
          <w:tcPr>
            <w:tcW w:w="4139" w:type="dxa"/>
            <w:gridSpan w:val="4"/>
          </w:tcPr>
          <w:p w:rsidR="00F850DF" w:rsidRDefault="00F850DF" w:rsidP="00F85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F850DF" w:rsidRDefault="00F850DF" w:rsidP="00F850DF"/>
        </w:tc>
      </w:tr>
    </w:tbl>
    <w:p w:rsidR="00F850DF" w:rsidRDefault="00F850DF" w:rsidP="00F850DF">
      <w:pPr>
        <w:rPr>
          <w:sz w:val="18"/>
          <w:lang w:val="en-US"/>
        </w:rPr>
      </w:pPr>
    </w:p>
    <w:p w:rsidR="00F850DF" w:rsidRDefault="00F850DF" w:rsidP="00F850DF">
      <w:pPr>
        <w:rPr>
          <w:sz w:val="18"/>
          <w:lang w:val="en-US"/>
        </w:rPr>
      </w:pPr>
    </w:p>
    <w:p w:rsidR="00F850DF" w:rsidRDefault="00F850DF" w:rsidP="00F850D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849"/>
        <w:gridCol w:w="142"/>
      </w:tblGrid>
      <w:tr w:rsidR="00F850DF" w:rsidTr="00F850DF">
        <w:trPr>
          <w:cantSplit/>
        </w:trPr>
        <w:tc>
          <w:tcPr>
            <w:tcW w:w="142" w:type="dxa"/>
          </w:tcPr>
          <w:p w:rsidR="00F850DF" w:rsidRDefault="00F850DF" w:rsidP="00F850DF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850DF" w:rsidRDefault="00F850DF" w:rsidP="00F850D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850DF" w:rsidRDefault="00F850DF" w:rsidP="00F850DF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F850DF" w:rsidRPr="00F850DF" w:rsidRDefault="00F850DF" w:rsidP="00C67988">
            <w:pPr>
              <w:ind w:firstLine="0"/>
              <w:rPr>
                <w:sz w:val="24"/>
                <w:szCs w:val="24"/>
              </w:rPr>
            </w:pPr>
            <w:r w:rsidRPr="00F850DF">
              <w:rPr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 w:rsidRPr="00F850DF">
              <w:rPr>
                <w:sz w:val="24"/>
                <w:szCs w:val="24"/>
              </w:rPr>
              <w:t xml:space="preserve"> «Выдача разрешени</w:t>
            </w:r>
            <w:r w:rsidR="00C67988">
              <w:rPr>
                <w:rFonts w:asciiTheme="minorHAnsi" w:hAnsiTheme="minorHAnsi"/>
                <w:sz w:val="24"/>
                <w:szCs w:val="24"/>
              </w:rPr>
              <w:t>й</w:t>
            </w:r>
            <w:r w:rsidRPr="00F850DF">
              <w:rPr>
                <w:sz w:val="24"/>
                <w:szCs w:val="24"/>
              </w:rPr>
              <w:t xml:space="preserve"> на право организации розничного рынка»</w:t>
            </w:r>
          </w:p>
        </w:tc>
        <w:tc>
          <w:tcPr>
            <w:tcW w:w="142" w:type="dxa"/>
          </w:tcPr>
          <w:p w:rsidR="00F850DF" w:rsidRDefault="00F850DF" w:rsidP="00F850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F850DF" w:rsidRPr="00F850DF" w:rsidRDefault="00F850DF" w:rsidP="00F850DF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F850DF" w:rsidRPr="00F850DF" w:rsidRDefault="00F850DF" w:rsidP="00F850DF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F850DF" w:rsidRPr="00C67988" w:rsidRDefault="00F850DF" w:rsidP="00C67988">
      <w:r w:rsidRPr="00C67988">
        <w:t xml:space="preserve">В целях повышения качества предоставления муниципальных услуг в муниципальном образовании «город Саянск», обеспечения оптимизации процессов предоставления муниципальных услуг, повышения уровня удовлетворенности населения качеством предоставления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04.06.2013 № 110-37-710-13 «Об утверждении Правил разработки и утверждения административных регламентов предоставления муниципальных услуг», статьей 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C367DC" w:rsidRPr="00C67988" w:rsidRDefault="00C367DC" w:rsidP="006615B9">
      <w:pPr>
        <w:ind w:firstLine="0"/>
      </w:pPr>
      <w:r w:rsidRPr="00C67988">
        <w:t>ПОСТАНОВЛЯЕТ:</w:t>
      </w:r>
    </w:p>
    <w:p w:rsidR="00C367DC" w:rsidRPr="00C67988" w:rsidRDefault="00C367DC" w:rsidP="00C67988">
      <w:pPr>
        <w:rPr>
          <w:rFonts w:eastAsia="Times New Roman"/>
        </w:rPr>
      </w:pPr>
      <w:r w:rsidRPr="00C67988">
        <w:t>1. </w:t>
      </w:r>
      <w:r w:rsidRPr="00C67988">
        <w:rPr>
          <w:rFonts w:eastAsia="Times New Roman"/>
        </w:rPr>
        <w:t xml:space="preserve">Утвердить административный регламент по предоставлению муниципальной услуги </w:t>
      </w:r>
      <w:r w:rsidRPr="00C67988">
        <w:t>«Выдача разрешени</w:t>
      </w:r>
      <w:r w:rsidR="00C67988" w:rsidRPr="00C67988">
        <w:t>й</w:t>
      </w:r>
      <w:r w:rsidRPr="00C67988">
        <w:t xml:space="preserve"> на право организации розничного рынка» </w:t>
      </w:r>
      <w:r w:rsidRPr="00C67988">
        <w:rPr>
          <w:rFonts w:eastAsia="Times New Roman"/>
        </w:rPr>
        <w:t>согласно приложению к настоящему постановлению.</w:t>
      </w:r>
    </w:p>
    <w:p w:rsidR="00F850DF" w:rsidRPr="00C67988" w:rsidRDefault="00C367DC" w:rsidP="00C67988">
      <w:r w:rsidRPr="00C67988">
        <w:rPr>
          <w:rFonts w:eastAsia="Times New Roman"/>
        </w:rPr>
        <w:t>2. Признать утратившим силу</w:t>
      </w:r>
      <w:r w:rsidRPr="00C67988">
        <w:t xml:space="preserve"> </w:t>
      </w:r>
      <w:r w:rsidRPr="00C67988">
        <w:rPr>
          <w:rFonts w:eastAsia="Times New Roman"/>
        </w:rPr>
        <w:t>постановление администрации городского округа муниципального образования «город Саянск»</w:t>
      </w:r>
      <w:r w:rsidRPr="00C67988">
        <w:t xml:space="preserve"> от 22.11.2012 № 110-37-1382-12 «Об утверждении административного регламента по предоставлению </w:t>
      </w:r>
      <w:r w:rsidRPr="00C67988">
        <w:rPr>
          <w:rFonts w:eastAsia="Times New Roman"/>
        </w:rPr>
        <w:t xml:space="preserve">муниципальной услуги </w:t>
      </w:r>
      <w:r w:rsidRPr="00C67988">
        <w:t>«Выдача разрешени</w:t>
      </w:r>
      <w:r w:rsidR="00C67988">
        <w:rPr>
          <w:rFonts w:asciiTheme="minorHAnsi" w:hAnsiTheme="minorHAnsi"/>
        </w:rPr>
        <w:t>й</w:t>
      </w:r>
      <w:r w:rsidRPr="00C67988">
        <w:t xml:space="preserve"> на право организации розничного рынка» (опубликовано в газете «Саянские зори», № 48, 29.11.2012, вкладыш «Официальная информация», стр. 10-12).</w:t>
      </w:r>
    </w:p>
    <w:p w:rsidR="00C367DC" w:rsidRPr="00C67988" w:rsidRDefault="00C367DC" w:rsidP="00C67988">
      <w:pPr>
        <w:rPr>
          <w:rFonts w:eastAsia="Times New Roman"/>
        </w:rPr>
      </w:pPr>
      <w:r w:rsidRPr="00C67988">
        <w:rPr>
          <w:rFonts w:eastAsia="Times New Roman"/>
        </w:rPr>
        <w:t>3.</w:t>
      </w:r>
      <w:r w:rsidRPr="00C67988">
        <w:t> </w:t>
      </w:r>
      <w:r w:rsidRPr="00C67988">
        <w:rPr>
          <w:rFonts w:eastAsia="Times New Roman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367DC" w:rsidRPr="00C67988" w:rsidRDefault="00C367DC" w:rsidP="00C67988">
      <w:pPr>
        <w:rPr>
          <w:rFonts w:eastAsia="Times New Roman"/>
        </w:rPr>
      </w:pPr>
      <w:r w:rsidRPr="00C67988">
        <w:rPr>
          <w:rFonts w:eastAsia="Times New Roman"/>
        </w:rPr>
        <w:t>4. Настоящее постановление вступает в силу со дня его официального опубликования.</w:t>
      </w:r>
    </w:p>
    <w:p w:rsidR="00C367DC" w:rsidRPr="00EB3661" w:rsidRDefault="00C367DC" w:rsidP="00C67988">
      <w:pPr>
        <w:rPr>
          <w:rFonts w:ascii="Times New Roman" w:eastAsia="Times New Roman" w:hAnsi="Times New Roman"/>
        </w:rPr>
      </w:pPr>
      <w:r w:rsidRPr="00C67988">
        <w:rPr>
          <w:rFonts w:eastAsia="Times New Roman"/>
        </w:rPr>
        <w:lastRenderedPageBreak/>
        <w:t xml:space="preserve">5. Контроль за исполнением настоящего постановления возложить </w:t>
      </w:r>
      <w:r w:rsidRPr="00EB3661">
        <w:rPr>
          <w:rFonts w:ascii="Times New Roman" w:eastAsia="Times New Roman" w:hAnsi="Times New Roman"/>
        </w:rPr>
        <w:t xml:space="preserve">на </w:t>
      </w:r>
      <w:r w:rsidR="00EB3661" w:rsidRPr="00EB3661">
        <w:rPr>
          <w:rFonts w:ascii="Times New Roman" w:eastAsia="Times New Roman" w:hAnsi="Times New Roman"/>
        </w:rPr>
        <w:t>заместителя мэра городского</w:t>
      </w:r>
      <w:r w:rsidR="00EB3661">
        <w:rPr>
          <w:rFonts w:ascii="Times New Roman" w:eastAsia="Times New Roman" w:hAnsi="Times New Roman"/>
        </w:rPr>
        <w:t xml:space="preserve"> округа </w:t>
      </w:r>
      <w:r w:rsidRPr="00EB3661">
        <w:rPr>
          <w:rFonts w:ascii="Times New Roman" w:eastAsia="Times New Roman" w:hAnsi="Times New Roman"/>
        </w:rPr>
        <w:t>муниципального образования «город Саянск»</w:t>
      </w:r>
      <w:r w:rsidR="00EB3661">
        <w:rPr>
          <w:rFonts w:ascii="Times New Roman" w:eastAsia="Times New Roman" w:hAnsi="Times New Roman"/>
        </w:rPr>
        <w:t xml:space="preserve"> по экономической политике и финансам</w:t>
      </w:r>
      <w:r w:rsidRPr="00EB3661">
        <w:rPr>
          <w:rFonts w:ascii="Times New Roman" w:eastAsia="Times New Roman" w:hAnsi="Times New Roman"/>
        </w:rPr>
        <w:t>.</w:t>
      </w:r>
    </w:p>
    <w:p w:rsidR="00C367DC" w:rsidRPr="00C67988" w:rsidRDefault="00C367DC" w:rsidP="00C67988">
      <w:pPr>
        <w:rPr>
          <w:rFonts w:eastAsia="Times New Roman"/>
        </w:rPr>
      </w:pPr>
    </w:p>
    <w:p w:rsidR="00C367DC" w:rsidRPr="00C67988" w:rsidRDefault="00C367DC" w:rsidP="00C67988">
      <w:pPr>
        <w:ind w:firstLine="0"/>
        <w:rPr>
          <w:rFonts w:eastAsia="Times New Roman"/>
        </w:rPr>
      </w:pPr>
    </w:p>
    <w:p w:rsidR="00D1113B" w:rsidRDefault="00D1113B" w:rsidP="00C67988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Исполняющий обязанности м</w:t>
      </w:r>
      <w:r w:rsidR="00C367DC" w:rsidRPr="00D1113B">
        <w:rPr>
          <w:rFonts w:ascii="Times New Roman" w:eastAsia="Times New Roman" w:hAnsi="Times New Roman"/>
        </w:rPr>
        <w:t>эр</w:t>
      </w:r>
      <w:r>
        <w:rPr>
          <w:rFonts w:ascii="Times New Roman" w:eastAsia="Times New Roman" w:hAnsi="Times New Roman"/>
        </w:rPr>
        <w:t>а</w:t>
      </w:r>
      <w:r w:rsidR="00C367DC" w:rsidRPr="00D1113B">
        <w:rPr>
          <w:rFonts w:ascii="Times New Roman" w:eastAsia="Times New Roman" w:hAnsi="Times New Roman"/>
        </w:rPr>
        <w:t xml:space="preserve"> </w:t>
      </w:r>
    </w:p>
    <w:p w:rsidR="00C367DC" w:rsidRPr="00D1113B" w:rsidRDefault="00C367DC" w:rsidP="00C67988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городского округа муниципального</w:t>
      </w:r>
    </w:p>
    <w:p w:rsidR="00C367DC" w:rsidRPr="00D1113B" w:rsidRDefault="00C367DC" w:rsidP="00C67988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образования «город Саянск»</w:t>
      </w:r>
      <w:r w:rsidR="006615B9" w:rsidRPr="00D1113B">
        <w:rPr>
          <w:rFonts w:ascii="Times New Roman" w:eastAsia="Times New Roman" w:hAnsi="Times New Roman"/>
        </w:rPr>
        <w:tab/>
      </w:r>
      <w:r w:rsidR="006615B9" w:rsidRPr="00D1113B">
        <w:rPr>
          <w:rFonts w:ascii="Times New Roman" w:eastAsia="Times New Roman" w:hAnsi="Times New Roman"/>
        </w:rPr>
        <w:tab/>
      </w:r>
      <w:r w:rsidR="006615B9" w:rsidRPr="00D1113B">
        <w:rPr>
          <w:rFonts w:ascii="Times New Roman" w:eastAsia="Times New Roman" w:hAnsi="Times New Roman"/>
        </w:rPr>
        <w:tab/>
      </w:r>
      <w:r w:rsidR="006615B9" w:rsidRPr="00D1113B">
        <w:rPr>
          <w:rFonts w:ascii="Times New Roman" w:eastAsia="Times New Roman" w:hAnsi="Times New Roman"/>
        </w:rPr>
        <w:tab/>
      </w:r>
      <w:r w:rsidR="006615B9" w:rsidRPr="00D1113B">
        <w:rPr>
          <w:rFonts w:ascii="Times New Roman" w:eastAsia="Times New Roman" w:hAnsi="Times New Roman"/>
        </w:rPr>
        <w:tab/>
      </w:r>
      <w:r w:rsidR="006615B9" w:rsidRPr="00D1113B">
        <w:rPr>
          <w:rFonts w:ascii="Times New Roman" w:eastAsia="Times New Roman" w:hAnsi="Times New Roman"/>
        </w:rPr>
        <w:tab/>
      </w:r>
      <w:r w:rsidR="006615B9" w:rsidRPr="00D1113B">
        <w:rPr>
          <w:rFonts w:ascii="Times New Roman" w:eastAsia="Times New Roman" w:hAnsi="Times New Roman"/>
        </w:rPr>
        <w:tab/>
      </w:r>
      <w:r w:rsidR="00D1113B">
        <w:rPr>
          <w:rFonts w:ascii="Times New Roman" w:eastAsia="Times New Roman" w:hAnsi="Times New Roman"/>
        </w:rPr>
        <w:t>М.Н. Щеглов</w:t>
      </w:r>
    </w:p>
    <w:p w:rsidR="00C367DC" w:rsidRPr="00D1113B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  <w:b/>
          <w:spacing w:val="50"/>
        </w:rPr>
      </w:pPr>
    </w:p>
    <w:p w:rsidR="00C367DC" w:rsidRPr="006615B9" w:rsidRDefault="00C367DC" w:rsidP="00C67988">
      <w:pPr>
        <w:rPr>
          <w:rFonts w:ascii="Times New Roman" w:hAnsi="Times New Roman"/>
        </w:rPr>
      </w:pPr>
    </w:p>
    <w:p w:rsidR="00C67988" w:rsidRDefault="00C67988" w:rsidP="00C67988">
      <w:pPr>
        <w:rPr>
          <w:rFonts w:ascii="Times New Roman" w:hAnsi="Times New Roman"/>
        </w:rPr>
      </w:pPr>
    </w:p>
    <w:p w:rsidR="006615B9" w:rsidRPr="006615B9" w:rsidRDefault="006615B9" w:rsidP="00C67988">
      <w:pPr>
        <w:rPr>
          <w:rFonts w:ascii="Times New Roman" w:hAnsi="Times New Roman"/>
        </w:rPr>
      </w:pPr>
    </w:p>
    <w:p w:rsidR="00C367DC" w:rsidRPr="00C67988" w:rsidRDefault="00C367DC" w:rsidP="00C67988">
      <w:r w:rsidRPr="00C67988">
        <w:t>Исп. Минеева Т.Ю.</w:t>
      </w:r>
    </w:p>
    <w:p w:rsidR="00C367DC" w:rsidRPr="00C67988" w:rsidRDefault="00C367DC" w:rsidP="00C67988">
      <w:r w:rsidRPr="00C67988">
        <w:t>Тел. 5-72-42</w:t>
      </w:r>
    </w:p>
    <w:p w:rsidR="00B51E58" w:rsidRDefault="00B51E58" w:rsidP="00B51E58">
      <w:pPr>
        <w:ind w:left="5387" w:firstLine="0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lastRenderedPageBreak/>
        <w:t>Утвержден</w:t>
      </w:r>
    </w:p>
    <w:p w:rsidR="00B51E58" w:rsidRDefault="00B51E58" w:rsidP="00B51E58">
      <w:pPr>
        <w:ind w:left="5387" w:firstLine="0"/>
        <w:jc w:val="lef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постановлением администрации </w:t>
      </w:r>
      <w:r>
        <w:t>городского округа муниципального образования «город Саянск»</w:t>
      </w:r>
    </w:p>
    <w:p w:rsidR="002E3A12" w:rsidRDefault="00B51E58" w:rsidP="00B51E58">
      <w:pPr>
        <w:ind w:left="5387" w:firstLine="0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от </w:t>
      </w:r>
      <w:r w:rsidR="00BF2185">
        <w:rPr>
          <w:rFonts w:ascii="Times New Roman" w:hAnsi="Times New Roman"/>
          <w:szCs w:val="28"/>
        </w:rPr>
        <w:t>29.12.2014г. № 110-37-1217-14</w:t>
      </w:r>
    </w:p>
    <w:p w:rsidR="00B51E58" w:rsidRDefault="00B51E58" w:rsidP="008A3A26">
      <w:pPr>
        <w:ind w:firstLine="0"/>
        <w:jc w:val="center"/>
        <w:rPr>
          <w:rFonts w:ascii="Times New Roman" w:hAnsi="Times New Roman"/>
          <w:szCs w:val="28"/>
        </w:rPr>
      </w:pPr>
    </w:p>
    <w:p w:rsidR="00B51E58" w:rsidRDefault="0051570B" w:rsidP="008A3A26">
      <w:pPr>
        <w:ind w:firstLine="0"/>
        <w:jc w:val="center"/>
        <w:rPr>
          <w:rFonts w:ascii="Times New Roman" w:hAnsi="Times New Roman"/>
          <w:szCs w:val="28"/>
        </w:rPr>
      </w:pPr>
      <w:r w:rsidRPr="002B56A2">
        <w:rPr>
          <w:rFonts w:ascii="Times New Roman" w:hAnsi="Times New Roman"/>
          <w:szCs w:val="28"/>
        </w:rPr>
        <w:t xml:space="preserve">АДМИНИСТРАТИВНЫЙ РЕГЛАМЕНТ </w:t>
      </w:r>
    </w:p>
    <w:p w:rsidR="004C3FF2" w:rsidRPr="002B56A2" w:rsidRDefault="0051570B" w:rsidP="008A3A26">
      <w:pPr>
        <w:ind w:firstLine="0"/>
        <w:jc w:val="center"/>
        <w:rPr>
          <w:rFonts w:ascii="Times New Roman" w:hAnsi="Times New Roman"/>
          <w:szCs w:val="28"/>
        </w:rPr>
      </w:pPr>
      <w:r w:rsidRPr="002B56A2">
        <w:rPr>
          <w:rFonts w:ascii="Times New Roman" w:hAnsi="Times New Roman"/>
          <w:szCs w:val="28"/>
        </w:rPr>
        <w:t xml:space="preserve">ПРЕДОСТАВЛЕНИЯ </w:t>
      </w:r>
      <w:r w:rsidR="00B50BF2" w:rsidRPr="002B56A2">
        <w:rPr>
          <w:rFonts w:ascii="Times New Roman" w:hAnsi="Times New Roman"/>
          <w:szCs w:val="28"/>
        </w:rPr>
        <w:t>МУНИЦИПАЛЬНОЙ</w:t>
      </w:r>
      <w:r w:rsidRPr="002B56A2">
        <w:rPr>
          <w:rFonts w:ascii="Times New Roman" w:hAnsi="Times New Roman"/>
          <w:szCs w:val="28"/>
        </w:rPr>
        <w:t xml:space="preserve"> УСЛУГИ «</w:t>
      </w:r>
      <w:r w:rsidR="00C67988">
        <w:rPr>
          <w:rFonts w:ascii="Times New Roman" w:hAnsi="Times New Roman"/>
          <w:szCs w:val="28"/>
        </w:rPr>
        <w:t>ВЫДАЧА РАЗРЕШЕНИЙ</w:t>
      </w:r>
      <w:r w:rsidR="00336134" w:rsidRPr="002B56A2">
        <w:rPr>
          <w:rFonts w:ascii="Times New Roman" w:hAnsi="Times New Roman"/>
          <w:szCs w:val="28"/>
        </w:rPr>
        <w:t xml:space="preserve"> НА ПРАВО ОРГАНИЗАЦИИ РОЗНИЧНОГО РЫНКА</w:t>
      </w:r>
      <w:r w:rsidRPr="002B56A2">
        <w:rPr>
          <w:rFonts w:ascii="Times New Roman" w:hAnsi="Times New Roman"/>
          <w:szCs w:val="28"/>
        </w:rPr>
        <w:t>»</w:t>
      </w:r>
    </w:p>
    <w:p w:rsidR="0011097B" w:rsidRPr="00943352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943352" w:rsidRDefault="00E545F3" w:rsidP="008673E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Раздел I. ОБЩИЕ ПОЛОЖЕНИЯ</w:t>
      </w:r>
    </w:p>
    <w:p w:rsidR="00E545F3" w:rsidRPr="00943352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943352" w:rsidRDefault="00E545F3" w:rsidP="008673E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943352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943352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943352" w:rsidRDefault="0051636E" w:rsidP="002B33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1. </w:t>
      </w:r>
      <w:r w:rsidR="007307D3" w:rsidRPr="00F83D1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>
        <w:rPr>
          <w:rFonts w:ascii="Times New Roman" w:hAnsi="Times New Roman"/>
          <w:szCs w:val="28"/>
        </w:rPr>
        <w:t>муниципальной</w:t>
      </w:r>
      <w:r w:rsidR="007307D3" w:rsidRPr="00F83D19">
        <w:rPr>
          <w:rFonts w:ascii="Times New Roman" w:hAnsi="Times New Roman"/>
          <w:szCs w:val="28"/>
        </w:rPr>
        <w:t xml:space="preserve"> услуги </w:t>
      </w:r>
      <w:r w:rsidR="00BE5A8E" w:rsidRPr="00F83D19">
        <w:rPr>
          <w:rFonts w:ascii="Times New Roman" w:hAnsi="Times New Roman"/>
          <w:szCs w:val="28"/>
        </w:rPr>
        <w:t>«</w:t>
      </w:r>
      <w:r w:rsidR="00B50BF2">
        <w:rPr>
          <w:rFonts w:ascii="Times New Roman" w:hAnsi="Times New Roman"/>
          <w:szCs w:val="28"/>
        </w:rPr>
        <w:t xml:space="preserve">Выдача </w:t>
      </w:r>
      <w:r w:rsidR="00336134">
        <w:rPr>
          <w:rFonts w:ascii="Times New Roman" w:hAnsi="Times New Roman"/>
          <w:szCs w:val="28"/>
        </w:rPr>
        <w:t>разрешения на право организации розничного рынка</w:t>
      </w:r>
      <w:r w:rsidR="00BE5A8E" w:rsidRPr="00F83D19">
        <w:rPr>
          <w:rFonts w:ascii="Times New Roman" w:hAnsi="Times New Roman"/>
          <w:szCs w:val="28"/>
        </w:rPr>
        <w:t>»</w:t>
      </w:r>
      <w:r w:rsidR="00664792" w:rsidRPr="00F83D19">
        <w:rPr>
          <w:rFonts w:ascii="Times New Roman" w:hAnsi="Times New Roman"/>
          <w:szCs w:val="28"/>
        </w:rPr>
        <w:t>, (далее –</w:t>
      </w:r>
      <w:r w:rsidR="00677E62">
        <w:rPr>
          <w:rFonts w:ascii="Times New Roman" w:hAnsi="Times New Roman"/>
          <w:szCs w:val="28"/>
        </w:rPr>
        <w:t xml:space="preserve"> </w:t>
      </w:r>
      <w:r w:rsidR="00B816CA" w:rsidRPr="00F83D19">
        <w:rPr>
          <w:rFonts w:ascii="Times New Roman" w:hAnsi="Times New Roman"/>
          <w:szCs w:val="28"/>
        </w:rPr>
        <w:t xml:space="preserve">административный </w:t>
      </w:r>
      <w:r w:rsidR="007307D3" w:rsidRPr="00F83D19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F83D19">
        <w:rPr>
          <w:rFonts w:ascii="Times New Roman" w:hAnsi="Times New Roman"/>
          <w:szCs w:val="28"/>
        </w:rPr>
        <w:t xml:space="preserve">определения процедур принятия решения о </w:t>
      </w:r>
      <w:r w:rsidR="00336134">
        <w:rPr>
          <w:rFonts w:ascii="Times New Roman" w:hAnsi="Times New Roman"/>
          <w:szCs w:val="28"/>
        </w:rPr>
        <w:t>выдаче юридическим лицам разрешений на право организации розничного рынка</w:t>
      </w:r>
      <w:r w:rsidR="00BE56D3" w:rsidRPr="000C74ED">
        <w:rPr>
          <w:rFonts w:ascii="Times New Roman" w:hAnsi="Times New Roman"/>
          <w:szCs w:val="28"/>
        </w:rPr>
        <w:t>.</w:t>
      </w:r>
    </w:p>
    <w:p w:rsidR="005A1670" w:rsidRPr="002B56A2" w:rsidRDefault="007307D3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B56A2">
        <w:rPr>
          <w:rFonts w:ascii="Times New Roman" w:hAnsi="Times New Roman"/>
          <w:szCs w:val="28"/>
        </w:rPr>
        <w:t>2. </w:t>
      </w:r>
      <w:r w:rsidR="005A1670" w:rsidRPr="002B56A2">
        <w:rPr>
          <w:rFonts w:ascii="Times New Roman" w:hAnsi="Times New Roman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</w:t>
      </w:r>
      <w:r w:rsidR="00677E62" w:rsidRPr="002B56A2">
        <w:rPr>
          <w:rFonts w:ascii="Times New Roman" w:hAnsi="Times New Roman"/>
          <w:szCs w:val="28"/>
        </w:rPr>
        <w:t xml:space="preserve"> </w:t>
      </w:r>
      <w:r w:rsidR="00677E62" w:rsidRPr="002B56A2">
        <w:rPr>
          <w:rFonts w:ascii="Times New Roman" w:hAnsi="Times New Roman"/>
        </w:rPr>
        <w:t>городского округа муниципального образования «город Саянск»</w:t>
      </w:r>
      <w:r w:rsidR="005A1670" w:rsidRPr="002B56A2">
        <w:rPr>
          <w:rFonts w:ascii="Times New Roman" w:hAnsi="Times New Roman"/>
          <w:szCs w:val="28"/>
        </w:rPr>
        <w:t>, при осуществлении полномочий.</w:t>
      </w:r>
    </w:p>
    <w:p w:rsidR="007307D3" w:rsidRPr="00943352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8673E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943352">
        <w:rPr>
          <w:rFonts w:ascii="Times New Roman" w:hAnsi="Times New Roman"/>
          <w:szCs w:val="28"/>
        </w:rPr>
        <w:t>Глава 2. КРУГ ЗАЯВИТЕЛЕЙ</w:t>
      </w:r>
    </w:p>
    <w:p w:rsidR="00E545F3" w:rsidRPr="00943352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4C18D1" w:rsidRDefault="009F559F" w:rsidP="0033613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806651">
        <w:rPr>
          <w:rFonts w:ascii="Times New Roman" w:hAnsi="Times New Roman"/>
          <w:szCs w:val="28"/>
        </w:rPr>
        <w:t>3</w:t>
      </w:r>
      <w:r w:rsidR="00CE7210" w:rsidRPr="00806651">
        <w:rPr>
          <w:rFonts w:ascii="Times New Roman" w:hAnsi="Times New Roman"/>
          <w:szCs w:val="28"/>
        </w:rPr>
        <w:t>. </w:t>
      </w:r>
      <w:r w:rsidR="005D4F0E">
        <w:rPr>
          <w:rFonts w:ascii="Times New Roman" w:hAnsi="Times New Roman"/>
          <w:szCs w:val="28"/>
        </w:rPr>
        <w:t xml:space="preserve">Муниципальная услуга предоставляется </w:t>
      </w:r>
      <w:r w:rsidR="00236A57">
        <w:rPr>
          <w:rFonts w:ascii="Times New Roman" w:hAnsi="Times New Roman"/>
          <w:szCs w:val="28"/>
        </w:rPr>
        <w:t>юридическим лицам</w:t>
      </w:r>
      <w:r w:rsidR="00336134">
        <w:rPr>
          <w:rFonts w:ascii="Times New Roman" w:hAnsi="Times New Roman"/>
          <w:szCs w:val="28"/>
        </w:rPr>
        <w:t xml:space="preserve">, </w:t>
      </w:r>
      <w:r w:rsidR="00336134">
        <w:rPr>
          <w:rFonts w:ascii="Times New Roman" w:hAnsi="Times New Roman"/>
          <w:szCs w:val="28"/>
          <w:lang w:eastAsia="en-US"/>
        </w:rPr>
        <w:t xml:space="preserve">которые зарегистрированы в установленном </w:t>
      </w:r>
      <w:hyperlink r:id="rId8" w:history="1">
        <w:r w:rsidR="00336134" w:rsidRPr="00336134">
          <w:rPr>
            <w:rFonts w:ascii="Times New Roman" w:hAnsi="Times New Roman"/>
            <w:szCs w:val="28"/>
          </w:rPr>
          <w:t>законодательством</w:t>
        </w:r>
      </w:hyperlink>
      <w:r w:rsidR="00336134">
        <w:rPr>
          <w:rFonts w:ascii="Times New Roman" w:hAnsi="Times New Roman"/>
          <w:szCs w:val="28"/>
        </w:rPr>
        <w:t xml:space="preserve"> Рос</w:t>
      </w:r>
      <w:r w:rsidR="00336134">
        <w:rPr>
          <w:rFonts w:ascii="Times New Roman" w:hAnsi="Times New Roman"/>
          <w:szCs w:val="28"/>
          <w:lang w:eastAsia="en-US"/>
        </w:rPr>
        <w:t xml:space="preserve">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 </w:t>
      </w:r>
      <w:r w:rsidR="00236A57">
        <w:rPr>
          <w:rFonts w:ascii="Times New Roman" w:hAnsi="Times New Roman"/>
          <w:szCs w:val="28"/>
        </w:rPr>
        <w:t>(далее – заявители)</w:t>
      </w:r>
      <w:r w:rsidR="004C18D1">
        <w:rPr>
          <w:rFonts w:ascii="Times New Roman" w:hAnsi="Times New Roman"/>
          <w:szCs w:val="28"/>
          <w:lang w:eastAsia="en-US"/>
        </w:rPr>
        <w:t>.</w:t>
      </w:r>
    </w:p>
    <w:p w:rsidR="00596200" w:rsidRPr="00943352" w:rsidRDefault="009F559F" w:rsidP="00236A5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E545F3" w:rsidRPr="00943352">
        <w:rPr>
          <w:rFonts w:ascii="Times New Roman" w:hAnsi="Times New Roman"/>
          <w:szCs w:val="28"/>
        </w:rPr>
        <w:t>.</w:t>
      </w:r>
      <w:r w:rsidR="00CE7210" w:rsidRPr="00943352">
        <w:rPr>
          <w:rFonts w:ascii="Times New Roman" w:hAnsi="Times New Roman"/>
          <w:szCs w:val="28"/>
        </w:rPr>
        <w:t> </w:t>
      </w:r>
      <w:r w:rsidR="00596200" w:rsidRPr="00596200">
        <w:rPr>
          <w:rFonts w:ascii="Times New Roman" w:hAnsi="Times New Roman"/>
          <w:szCs w:val="28"/>
        </w:rPr>
        <w:t>При обращении за получением муниципальной услуги от имени заявителей взаимодействие с</w:t>
      </w:r>
      <w:r w:rsidR="00677E62">
        <w:rPr>
          <w:rFonts w:ascii="Times New Roman" w:hAnsi="Times New Roman"/>
          <w:szCs w:val="28"/>
        </w:rPr>
        <w:t xml:space="preserve"> отделом потребительского рынка Управления по экономике</w:t>
      </w:r>
      <w:r w:rsidR="00596200" w:rsidRPr="00596200">
        <w:rPr>
          <w:rFonts w:ascii="Times New Roman" w:hAnsi="Times New Roman"/>
          <w:i/>
          <w:szCs w:val="28"/>
        </w:rPr>
        <w:t xml:space="preserve"> </w:t>
      </w:r>
      <w:r w:rsidR="00596200" w:rsidRPr="002B56A2">
        <w:rPr>
          <w:rFonts w:ascii="Times New Roman" w:hAnsi="Times New Roman"/>
          <w:szCs w:val="28"/>
        </w:rPr>
        <w:t>администрации</w:t>
      </w:r>
      <w:r w:rsidR="00677E62" w:rsidRPr="002B56A2">
        <w:rPr>
          <w:rFonts w:ascii="Times New Roman" w:hAnsi="Times New Roman"/>
          <w:szCs w:val="28"/>
        </w:rPr>
        <w:t xml:space="preserve"> </w:t>
      </w:r>
      <w:r w:rsidR="00677E62" w:rsidRPr="002B56A2">
        <w:rPr>
          <w:rFonts w:ascii="Times New Roman" w:hAnsi="Times New Roman"/>
        </w:rPr>
        <w:t>городского округа муниципального образования «город Саянск»</w:t>
      </w:r>
      <w:r w:rsidR="00596200" w:rsidRPr="002B56A2">
        <w:rPr>
          <w:rFonts w:ascii="Times New Roman" w:hAnsi="Times New Roman"/>
          <w:i/>
          <w:szCs w:val="28"/>
        </w:rPr>
        <w:t xml:space="preserve"> </w:t>
      </w:r>
      <w:r w:rsidR="00596200" w:rsidRPr="002B56A2">
        <w:rPr>
          <w:rFonts w:ascii="Times New Roman" w:hAnsi="Times New Roman"/>
          <w:szCs w:val="28"/>
        </w:rPr>
        <w:t>вправе осуществлять</w:t>
      </w:r>
      <w:r w:rsidR="00596200" w:rsidRPr="00596200">
        <w:rPr>
          <w:rFonts w:ascii="Times New Roman" w:hAnsi="Times New Roman"/>
          <w:szCs w:val="28"/>
        </w:rPr>
        <w:t xml:space="preserve"> их уполномоченные представители.</w:t>
      </w:r>
    </w:p>
    <w:p w:rsidR="009F559F" w:rsidRPr="006615B9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E545F3" w:rsidRPr="00943352" w:rsidRDefault="00E545F3" w:rsidP="008673E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943352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Default="00E545F3" w:rsidP="008673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О ПРЕДОСТАВЛЕНИИ</w:t>
      </w:r>
      <w:r w:rsidR="00CD3CBF">
        <w:rPr>
          <w:rFonts w:ascii="Times New Roman" w:hAnsi="Times New Roman"/>
          <w:szCs w:val="28"/>
        </w:rPr>
        <w:t xml:space="preserve"> </w:t>
      </w:r>
      <w:r w:rsidR="005D4F0E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9F559F" w:rsidRPr="006615B9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E545F3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93A"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и </w:t>
      </w:r>
      <w:r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943352">
        <w:rPr>
          <w:rFonts w:ascii="Times New Roman" w:hAnsi="Times New Roman" w:cs="Times New Roman"/>
          <w:sz w:val="28"/>
          <w:szCs w:val="28"/>
        </w:rPr>
        <w:t>–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943352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545F3" w:rsidRPr="00677E62">
        <w:rPr>
          <w:rFonts w:ascii="Times New Roman" w:hAnsi="Times New Roman" w:cs="Times New Roman"/>
          <w:sz w:val="28"/>
          <w:szCs w:val="28"/>
        </w:rPr>
        <w:t>в</w:t>
      </w:r>
      <w:r w:rsidR="00677E62" w:rsidRPr="00677E62">
        <w:rPr>
          <w:rFonts w:ascii="Times New Roman" w:hAnsi="Times New Roman" w:cs="Times New Roman"/>
          <w:sz w:val="28"/>
          <w:szCs w:val="28"/>
        </w:rPr>
        <w:t xml:space="preserve"> отдел потребительского рынка Управления по экономике</w:t>
      </w:r>
      <w:r w:rsidR="00677E62" w:rsidRPr="00677E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7E62" w:rsidRPr="00677E62">
        <w:rPr>
          <w:rFonts w:ascii="Times New Roman" w:hAnsi="Times New Roman" w:cs="Times New Roman"/>
          <w:sz w:val="28"/>
          <w:szCs w:val="28"/>
        </w:rPr>
        <w:t>администрации городского округа муниципального образования «город Саянск»</w:t>
      </w:r>
      <w:r w:rsidR="00E545F3" w:rsidRPr="00677E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110D" w:rsidRPr="00677E62">
        <w:rPr>
          <w:rFonts w:ascii="Times New Roman" w:hAnsi="Times New Roman" w:cs="Times New Roman"/>
          <w:sz w:val="28"/>
          <w:szCs w:val="28"/>
        </w:rPr>
        <w:t>–</w:t>
      </w:r>
      <w:r w:rsidR="00677E62" w:rsidRPr="00677E62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677E6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677E62">
        <w:rPr>
          <w:rFonts w:ascii="Times New Roman" w:hAnsi="Times New Roman" w:cs="Times New Roman"/>
          <w:sz w:val="28"/>
          <w:szCs w:val="28"/>
        </w:rPr>
        <w:t>).</w:t>
      </w:r>
    </w:p>
    <w:p w:rsidR="006615B9" w:rsidRPr="00677E62" w:rsidRDefault="006615B9" w:rsidP="006615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756970" w:rsidRDefault="00756970" w:rsidP="0033613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  <w:sectPr w:rsidR="00756970" w:rsidSect="00756970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:rsidR="000C08CF" w:rsidRDefault="000C08CF" w:rsidP="00756970">
      <w:pPr>
        <w:autoSpaceDE w:val="0"/>
        <w:autoSpaceDN w:val="0"/>
        <w:adjustRightInd w:val="0"/>
        <w:ind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lastRenderedPageBreak/>
        <w:t>5.1.</w:t>
      </w:r>
      <w:r w:rsidR="00856DC5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eastAsia="en-US"/>
        </w:rPr>
        <w:t xml:space="preserve">Законодательством </w:t>
      </w:r>
      <w:r w:rsidR="00D27181">
        <w:rPr>
          <w:rFonts w:ascii="Times New Roman" w:hAnsi="Times New Roman"/>
          <w:szCs w:val="28"/>
          <w:lang w:eastAsia="en-US"/>
        </w:rPr>
        <w:t xml:space="preserve">не </w:t>
      </w:r>
      <w:r>
        <w:rPr>
          <w:rFonts w:ascii="Times New Roman" w:hAnsi="Times New Roman"/>
          <w:szCs w:val="28"/>
          <w:lang w:eastAsia="en-US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943352" w:rsidRDefault="009F559F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45F3" w:rsidRPr="00943352">
        <w:rPr>
          <w:rFonts w:ascii="Times New Roman" w:hAnsi="Times New Roman" w:cs="Times New Roman"/>
          <w:sz w:val="28"/>
          <w:szCs w:val="28"/>
        </w:rPr>
        <w:t>.</w:t>
      </w:r>
      <w:r w:rsidR="005949E6" w:rsidRPr="00943352">
        <w:rPr>
          <w:rFonts w:ascii="Times New Roman" w:hAnsi="Times New Roman" w:cs="Times New Roman"/>
          <w:sz w:val="28"/>
          <w:szCs w:val="28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943352" w:rsidRDefault="005D447B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943352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943352">
        <w:rPr>
          <w:rFonts w:ascii="Times New Roman" w:hAnsi="Times New Roman" w:cs="Times New Roman"/>
          <w:sz w:val="28"/>
          <w:szCs w:val="28"/>
        </w:rPr>
        <w:t>;</w:t>
      </w:r>
    </w:p>
    <w:p w:rsidR="00AE774E" w:rsidRPr="00943352" w:rsidRDefault="005113CA" w:rsidP="00756970">
      <w:pPr>
        <w:ind w:firstLine="426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б) </w:t>
      </w:r>
      <w:r w:rsidR="00AE774E" w:rsidRPr="00943352">
        <w:rPr>
          <w:rFonts w:ascii="Times New Roman" w:hAnsi="Times New Roman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>
        <w:rPr>
          <w:rFonts w:ascii="Times New Roman" w:hAnsi="Times New Roman"/>
          <w:szCs w:val="28"/>
        </w:rPr>
        <w:t>уполномоченного органа</w:t>
      </w:r>
      <w:r w:rsidR="00AE774E" w:rsidRPr="00943352">
        <w:rPr>
          <w:rFonts w:ascii="Times New Roman" w:hAnsi="Times New Roman"/>
          <w:szCs w:val="28"/>
        </w:rPr>
        <w:t xml:space="preserve"> в информационно-телекоммуникационной сети </w:t>
      </w:r>
      <w:r w:rsidR="00D92BE2" w:rsidRPr="00943352">
        <w:rPr>
          <w:rFonts w:ascii="Times New Roman" w:hAnsi="Times New Roman"/>
          <w:szCs w:val="28"/>
        </w:rPr>
        <w:t>«</w:t>
      </w:r>
      <w:r w:rsidR="00AE774E" w:rsidRPr="00943352">
        <w:rPr>
          <w:rFonts w:ascii="Times New Roman" w:hAnsi="Times New Roman"/>
          <w:szCs w:val="28"/>
        </w:rPr>
        <w:t>Интернет</w:t>
      </w:r>
      <w:r w:rsidR="00D92BE2" w:rsidRPr="00943352">
        <w:rPr>
          <w:rFonts w:ascii="Times New Roman" w:hAnsi="Times New Roman"/>
          <w:szCs w:val="28"/>
        </w:rPr>
        <w:t>»</w:t>
      </w:r>
      <w:r w:rsidR="00856DC5">
        <w:rPr>
          <w:rFonts w:ascii="Times New Roman" w:hAnsi="Times New Roman"/>
          <w:szCs w:val="28"/>
        </w:rPr>
        <w:t xml:space="preserve"> </w:t>
      </w:r>
      <w:r w:rsidR="00373B41" w:rsidRPr="00943352">
        <w:rPr>
          <w:rFonts w:ascii="Times New Roman" w:hAnsi="Times New Roman"/>
          <w:szCs w:val="28"/>
        </w:rPr>
        <w:t>–</w:t>
      </w:r>
      <w:r w:rsidR="00856DC5">
        <w:rPr>
          <w:rFonts w:ascii="Times New Roman" w:hAnsi="Times New Roman"/>
          <w:szCs w:val="28"/>
        </w:rPr>
        <w:t xml:space="preserve"> </w:t>
      </w:r>
      <w:hyperlink r:id="rId9" w:history="1">
        <w:r w:rsidR="00856DC5" w:rsidRPr="002B56A2">
          <w:rPr>
            <w:rStyle w:val="a4"/>
            <w:rFonts w:ascii="Times New Roman" w:hAnsi="Times New Roman"/>
            <w:color w:val="auto"/>
            <w:szCs w:val="28"/>
            <w:u w:val="none"/>
          </w:rPr>
          <w:t>http://www.admsayansk.ru</w:t>
        </w:r>
      </w:hyperlink>
      <w:r w:rsidR="00411EF5" w:rsidRPr="002B56A2">
        <w:rPr>
          <w:rFonts w:ascii="Times New Roman" w:hAnsi="Times New Roman"/>
          <w:szCs w:val="28"/>
        </w:rPr>
        <w:t>,</w:t>
      </w:r>
      <w:r w:rsidR="00856DC5" w:rsidRPr="002B56A2">
        <w:rPr>
          <w:rFonts w:ascii="Times New Roman" w:hAnsi="Times New Roman"/>
          <w:szCs w:val="28"/>
        </w:rPr>
        <w:t xml:space="preserve"> </w:t>
      </w:r>
      <w:r w:rsidR="00411EF5" w:rsidRPr="002B56A2">
        <w:rPr>
          <w:rFonts w:ascii="Times New Roman" w:hAnsi="Times New Roman"/>
          <w:szCs w:val="28"/>
        </w:rPr>
        <w:t>а также через региональную государственную</w:t>
      </w:r>
      <w:r w:rsidR="00411EF5" w:rsidRPr="00943352">
        <w:rPr>
          <w:rFonts w:ascii="Times New Roman" w:hAnsi="Times New Roman"/>
          <w:szCs w:val="28"/>
        </w:rPr>
        <w:t xml:space="preserve"> информационную систему </w:t>
      </w:r>
      <w:r w:rsidR="001A7685" w:rsidRPr="00943352">
        <w:rPr>
          <w:rFonts w:ascii="Times New Roman" w:hAnsi="Times New Roman"/>
          <w:szCs w:val="28"/>
        </w:rPr>
        <w:t>«</w:t>
      </w:r>
      <w:r w:rsidR="00411EF5" w:rsidRPr="00943352">
        <w:rPr>
          <w:rFonts w:ascii="Times New Roman" w:hAnsi="Times New Roman"/>
          <w:szCs w:val="28"/>
        </w:rPr>
        <w:t>Региональный портал государственных и муниципальных услуг Иркутской области</w:t>
      </w:r>
      <w:r w:rsidR="001A7685" w:rsidRPr="00943352">
        <w:rPr>
          <w:rFonts w:ascii="Times New Roman" w:hAnsi="Times New Roman"/>
          <w:szCs w:val="28"/>
        </w:rPr>
        <w:t>»</w:t>
      </w:r>
      <w:r w:rsidR="00411EF5" w:rsidRPr="00943352">
        <w:rPr>
          <w:rFonts w:ascii="Times New Roman" w:hAnsi="Times New Roman"/>
          <w:szCs w:val="28"/>
        </w:rPr>
        <w:t xml:space="preserve"> в информационно-телекоммуникационной сети «Интернет» - http://38.gosuslugi.ru;</w:t>
      </w:r>
    </w:p>
    <w:p w:rsidR="00AE774E" w:rsidRPr="00943352" w:rsidRDefault="00AE774E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</w:t>
      </w:r>
      <w:r w:rsidR="005113CA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>письменно</w:t>
      </w:r>
      <w:r w:rsidR="000C08CF">
        <w:rPr>
          <w:rFonts w:ascii="Times New Roman" w:hAnsi="Times New Roman" w:cs="Times New Roman"/>
          <w:sz w:val="28"/>
          <w:szCs w:val="28"/>
        </w:rPr>
        <w:t>,</w:t>
      </w:r>
      <w:r w:rsidRPr="00943352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943352">
        <w:rPr>
          <w:rFonts w:ascii="Times New Roman" w:hAnsi="Times New Roman" w:cs="Times New Roman"/>
          <w:sz w:val="28"/>
          <w:szCs w:val="28"/>
        </w:rPr>
        <w:t>заявителя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9F559F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3004" w:rsidRPr="00943352">
        <w:rPr>
          <w:rFonts w:ascii="Times New Roman" w:hAnsi="Times New Roman" w:cs="Times New Roman"/>
          <w:sz w:val="28"/>
          <w:szCs w:val="28"/>
        </w:rPr>
        <w:t>.</w:t>
      </w:r>
      <w:r w:rsidR="003E4A5A" w:rsidRPr="0094335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>,</w:t>
      </w:r>
      <w:r w:rsidR="00856DC5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9F559F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45F3" w:rsidRPr="00943352">
        <w:rPr>
          <w:rFonts w:ascii="Times New Roman" w:hAnsi="Times New Roman" w:cs="Times New Roman"/>
          <w:sz w:val="28"/>
          <w:szCs w:val="28"/>
        </w:rPr>
        <w:t>.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943352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943352" w:rsidRDefault="00E545F3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>о</w:t>
      </w:r>
      <w:r w:rsidR="006D0A7A">
        <w:rPr>
          <w:rFonts w:ascii="Times New Roman" w:hAnsi="Times New Roman" w:cs="Times New Roman"/>
          <w:sz w:val="28"/>
          <w:szCs w:val="28"/>
        </w:rPr>
        <w:t>б</w:t>
      </w:r>
      <w:r w:rsidR="00856DC5">
        <w:rPr>
          <w:rFonts w:ascii="Times New Roman" w:hAnsi="Times New Roman" w:cs="Times New Roman"/>
          <w:sz w:val="28"/>
          <w:szCs w:val="28"/>
        </w:rPr>
        <w:t xml:space="preserve"> </w:t>
      </w:r>
      <w:r w:rsidR="006D0A7A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>
        <w:rPr>
          <w:rFonts w:ascii="Times New Roman" w:hAnsi="Times New Roman" w:cs="Times New Roman"/>
          <w:sz w:val="28"/>
          <w:szCs w:val="28"/>
        </w:rPr>
        <w:t>е</w:t>
      </w:r>
      <w:r w:rsidRPr="00943352">
        <w:rPr>
          <w:rFonts w:ascii="Times New Roman" w:hAnsi="Times New Roman" w:cs="Times New Roman"/>
          <w:sz w:val="28"/>
          <w:szCs w:val="28"/>
        </w:rPr>
        <w:t>,</w:t>
      </w:r>
      <w:r w:rsidR="00856DC5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>осуществляющ</w:t>
      </w:r>
      <w:r w:rsidR="00856DC5">
        <w:rPr>
          <w:rFonts w:ascii="Times New Roman" w:hAnsi="Times New Roman" w:cs="Times New Roman"/>
          <w:sz w:val="28"/>
          <w:szCs w:val="28"/>
        </w:rPr>
        <w:t>ем</w:t>
      </w:r>
      <w:r w:rsidRPr="00943352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>,</w:t>
      </w:r>
      <w:r w:rsidR="00856DC5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943352" w:rsidRDefault="00E545F3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б)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г)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д)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е)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E545F3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ж)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з)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>,</w:t>
      </w:r>
      <w:r w:rsidR="00856DC5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9F559F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3004"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943352" w:rsidRDefault="00E545F3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943352" w:rsidRDefault="00E545F3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943352" w:rsidRDefault="00E545F3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943352" w:rsidRDefault="00E545F3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943352" w:rsidRDefault="00E545F3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</w:t>
      </w:r>
      <w:r w:rsidR="004E7C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Default="00E545F3" w:rsidP="0075697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9F559F">
        <w:rPr>
          <w:rFonts w:ascii="Times New Roman" w:hAnsi="Times New Roman" w:cs="Times New Roman"/>
          <w:sz w:val="28"/>
          <w:szCs w:val="28"/>
        </w:rPr>
        <w:t>0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  <w:r w:rsidR="0081612A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943352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856DC5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9433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756970" w:rsidRDefault="00756970" w:rsidP="007569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756970" w:rsidSect="00756970">
          <w:pgSz w:w="11906" w:h="16838"/>
          <w:pgMar w:top="1134" w:right="567" w:bottom="851" w:left="1418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F559F">
        <w:rPr>
          <w:rFonts w:ascii="Times New Roman" w:hAnsi="Times New Roman" w:cs="Times New Roman"/>
          <w:sz w:val="28"/>
          <w:szCs w:val="28"/>
        </w:rPr>
        <w:t>1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  <w:r w:rsidR="007841FB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56DC5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943352">
        <w:rPr>
          <w:rFonts w:ascii="Times New Roman" w:hAnsi="Times New Roman" w:cs="Times New Roman"/>
          <w:sz w:val="28"/>
          <w:szCs w:val="28"/>
        </w:rPr>
        <w:t>заявителей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943352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943352">
        <w:rPr>
          <w:rFonts w:ascii="Times New Roman" w:hAnsi="Times New Roman" w:cs="Times New Roman"/>
          <w:sz w:val="28"/>
          <w:szCs w:val="28"/>
        </w:rPr>
        <w:t>,</w:t>
      </w:r>
      <w:r w:rsidR="00856DC5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943352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943352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56DC5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943352">
        <w:rPr>
          <w:rFonts w:ascii="Times New Roman" w:hAnsi="Times New Roman" w:cs="Times New Roman"/>
          <w:sz w:val="28"/>
          <w:szCs w:val="28"/>
        </w:rPr>
        <w:t>заявителю</w:t>
      </w:r>
      <w:r w:rsidRPr="00943352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</w:p>
    <w:p w:rsidR="0081612A" w:rsidRPr="00943352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A90675">
        <w:rPr>
          <w:rFonts w:ascii="Times New Roman" w:hAnsi="Times New Roman" w:cs="Times New Roman"/>
          <w:sz w:val="28"/>
          <w:szCs w:val="28"/>
        </w:rPr>
        <w:t>2</w:t>
      </w:r>
      <w:r w:rsidRPr="00943352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943352">
        <w:rPr>
          <w:rFonts w:ascii="Times New Roman" w:hAnsi="Times New Roman" w:cs="Times New Roman"/>
          <w:sz w:val="28"/>
          <w:szCs w:val="28"/>
        </w:rPr>
        <w:t>заявителя</w:t>
      </w:r>
      <w:r w:rsidRPr="00943352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D4352">
        <w:rPr>
          <w:rFonts w:ascii="Times New Roman" w:hAnsi="Times New Roman" w:cs="Times New Roman"/>
          <w:sz w:val="28"/>
          <w:szCs w:val="28"/>
        </w:rPr>
        <w:t>,</w:t>
      </w:r>
      <w:r w:rsidRPr="00943352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856DC5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>
        <w:rPr>
          <w:rFonts w:ascii="Times New Roman" w:hAnsi="Times New Roman" w:cs="Times New Roman"/>
          <w:sz w:val="28"/>
          <w:szCs w:val="28"/>
        </w:rPr>
        <w:t>заявителей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3E4A5A" w:rsidRPr="00943352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856DC5">
        <w:rPr>
          <w:rFonts w:ascii="Times New Roman" w:hAnsi="Times New Roman"/>
          <w:szCs w:val="28"/>
          <w:lang w:eastAsia="en-US"/>
        </w:rPr>
        <w:t xml:space="preserve"> </w:t>
      </w:r>
      <w:r w:rsidRPr="00943352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856DC5">
        <w:rPr>
          <w:rFonts w:ascii="Times New Roman" w:hAnsi="Times New Roman"/>
          <w:szCs w:val="28"/>
          <w:lang w:eastAsia="en-US"/>
        </w:rPr>
        <w:t>8(39553)5-71-21</w:t>
      </w:r>
      <w:r w:rsidRPr="00596200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943352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A90675">
        <w:rPr>
          <w:rFonts w:ascii="Times New Roman" w:hAnsi="Times New Roman" w:cs="Times New Roman"/>
          <w:sz w:val="28"/>
          <w:szCs w:val="28"/>
        </w:rPr>
        <w:t>3</w:t>
      </w:r>
      <w:r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943352">
        <w:rPr>
          <w:rFonts w:ascii="Times New Roman" w:hAnsi="Times New Roman" w:cs="Times New Roman"/>
          <w:sz w:val="28"/>
          <w:szCs w:val="28"/>
        </w:rPr>
        <w:t>заявителя</w:t>
      </w:r>
      <w:r w:rsidR="00856DC5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943352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943352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>
        <w:rPr>
          <w:rFonts w:ascii="Times New Roman" w:hAnsi="Times New Roman" w:cs="Times New Roman"/>
          <w:sz w:val="28"/>
          <w:szCs w:val="28"/>
        </w:rPr>
        <w:t xml:space="preserve">, </w:t>
      </w:r>
      <w:r w:rsidRPr="00943352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943352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943352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A90675">
        <w:rPr>
          <w:rFonts w:ascii="Times New Roman" w:hAnsi="Times New Roman" w:cs="Times New Roman"/>
          <w:sz w:val="28"/>
          <w:szCs w:val="28"/>
        </w:rPr>
        <w:t>4</w:t>
      </w:r>
      <w:r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43352">
        <w:rPr>
          <w:rFonts w:ascii="Times New Roman" w:hAnsi="Times New Roman" w:cs="Times New Roman"/>
          <w:sz w:val="28"/>
          <w:szCs w:val="28"/>
        </w:rPr>
        <w:t>о</w:t>
      </w:r>
      <w:r w:rsidR="001D3624" w:rsidRPr="00943352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943352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943352">
        <w:rPr>
          <w:rFonts w:ascii="Times New Roman" w:hAnsi="Times New Roman" w:cs="Times New Roman"/>
          <w:sz w:val="28"/>
          <w:szCs w:val="28"/>
        </w:rPr>
        <w:t>;</w:t>
      </w:r>
    </w:p>
    <w:p w:rsidR="001A7685" w:rsidRPr="00943352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б</w:t>
      </w:r>
      <w:r w:rsidR="000731D2" w:rsidRPr="00943352">
        <w:rPr>
          <w:rFonts w:ascii="Times New Roman" w:hAnsi="Times New Roman"/>
          <w:szCs w:val="28"/>
        </w:rPr>
        <w:t>) </w:t>
      </w:r>
      <w:r w:rsidR="00E545F3" w:rsidRPr="00943352">
        <w:rPr>
          <w:rFonts w:ascii="Times New Roman" w:hAnsi="Times New Roman"/>
          <w:szCs w:val="28"/>
        </w:rPr>
        <w:t xml:space="preserve">на официальном сайте </w:t>
      </w:r>
      <w:r w:rsidR="00872F3E" w:rsidRPr="00943352">
        <w:rPr>
          <w:rFonts w:ascii="Times New Roman" w:hAnsi="Times New Roman"/>
          <w:szCs w:val="28"/>
        </w:rPr>
        <w:t>уполномоченного органа</w:t>
      </w:r>
      <w:r w:rsidR="00E545F3" w:rsidRPr="00943352">
        <w:rPr>
          <w:rFonts w:ascii="Times New Roman" w:hAnsi="Times New Roman"/>
          <w:szCs w:val="28"/>
        </w:rPr>
        <w:t xml:space="preserve"> в информаци</w:t>
      </w:r>
      <w:r w:rsidR="000731D2" w:rsidRPr="00943352">
        <w:rPr>
          <w:rFonts w:ascii="Times New Roman" w:hAnsi="Times New Roman"/>
          <w:szCs w:val="28"/>
        </w:rPr>
        <w:t>онно-телекоммуникационной сети «</w:t>
      </w:r>
      <w:r w:rsidR="00E545F3" w:rsidRPr="00943352">
        <w:rPr>
          <w:rFonts w:ascii="Times New Roman" w:hAnsi="Times New Roman"/>
          <w:szCs w:val="28"/>
        </w:rPr>
        <w:t>Интернет</w:t>
      </w:r>
      <w:r w:rsidR="000731D2" w:rsidRPr="00764302">
        <w:rPr>
          <w:rFonts w:ascii="Times New Roman" w:hAnsi="Times New Roman"/>
          <w:szCs w:val="28"/>
        </w:rPr>
        <w:t>»</w:t>
      </w:r>
      <w:r w:rsidR="00856DC5" w:rsidRPr="00764302">
        <w:rPr>
          <w:rFonts w:ascii="Times New Roman" w:hAnsi="Times New Roman"/>
          <w:szCs w:val="28"/>
        </w:rPr>
        <w:t xml:space="preserve"> </w:t>
      </w:r>
      <w:r w:rsidR="0073607B" w:rsidRPr="00764302">
        <w:rPr>
          <w:rFonts w:ascii="Times New Roman" w:hAnsi="Times New Roman"/>
          <w:szCs w:val="28"/>
        </w:rPr>
        <w:t>–</w:t>
      </w:r>
      <w:r w:rsidR="00856DC5" w:rsidRPr="00764302">
        <w:rPr>
          <w:rFonts w:ascii="Times New Roman" w:hAnsi="Times New Roman"/>
          <w:szCs w:val="28"/>
        </w:rPr>
        <w:t xml:space="preserve"> </w:t>
      </w:r>
      <w:hyperlink r:id="rId10" w:history="1">
        <w:r w:rsidR="00856DC5" w:rsidRPr="00764302">
          <w:rPr>
            <w:rStyle w:val="a4"/>
            <w:rFonts w:ascii="Times New Roman" w:hAnsi="Times New Roman"/>
            <w:color w:val="auto"/>
            <w:szCs w:val="28"/>
            <w:u w:val="none"/>
          </w:rPr>
          <w:t>http://www.admsayansk.ru</w:t>
        </w:r>
      </w:hyperlink>
      <w:r w:rsidR="00856DC5" w:rsidRPr="00943352">
        <w:rPr>
          <w:rFonts w:ascii="Times New Roman" w:hAnsi="Times New Roman"/>
          <w:szCs w:val="28"/>
        </w:rPr>
        <w:t>,</w:t>
      </w:r>
      <w:r w:rsidR="001A7685" w:rsidRPr="00943352">
        <w:rPr>
          <w:rFonts w:ascii="Times New Roman" w:hAnsi="Times New Roman"/>
          <w:szCs w:val="28"/>
        </w:rPr>
        <w:t xml:space="preserve">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E545F3" w:rsidRPr="00943352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5F3" w:rsidRPr="00943352">
        <w:rPr>
          <w:rFonts w:ascii="Times New Roman" w:hAnsi="Times New Roman" w:cs="Times New Roman"/>
          <w:sz w:val="28"/>
          <w:szCs w:val="28"/>
        </w:rPr>
        <w:t>)</w:t>
      </w:r>
      <w:r w:rsidR="000731D2" w:rsidRPr="00943352">
        <w:rPr>
          <w:rFonts w:ascii="Times New Roman" w:hAnsi="Times New Roman" w:cs="Times New Roman"/>
          <w:sz w:val="28"/>
          <w:szCs w:val="28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94335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012F0D">
        <w:rPr>
          <w:rFonts w:ascii="Times New Roman" w:hAnsi="Times New Roman" w:cs="Times New Roman"/>
          <w:sz w:val="28"/>
          <w:szCs w:val="28"/>
        </w:rPr>
        <w:t>5</w:t>
      </w:r>
      <w:r w:rsidRPr="00943352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94335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43352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94335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5B9" w:rsidRDefault="006615B9" w:rsidP="006615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C7865" w:rsidRPr="00943352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94335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943352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943352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C7865" w:rsidRPr="00943352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</w:t>
      </w:r>
      <w:r w:rsidR="00012F0D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>;</w:t>
      </w:r>
    </w:p>
    <w:p w:rsidR="00CC7865" w:rsidRPr="00943352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4</w:t>
      </w:r>
      <w:r w:rsidR="00012F0D">
        <w:rPr>
          <w:rFonts w:ascii="Times New Roman" w:hAnsi="Times New Roman" w:cs="Times New Roman"/>
          <w:sz w:val="28"/>
          <w:szCs w:val="28"/>
        </w:rPr>
        <w:t>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943352">
        <w:rPr>
          <w:rFonts w:ascii="Times New Roman" w:hAnsi="Times New Roman" w:cs="Times New Roman"/>
          <w:sz w:val="28"/>
          <w:szCs w:val="28"/>
        </w:rPr>
        <w:t>заявителей</w:t>
      </w:r>
      <w:r w:rsidR="00856DC5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="00856DC5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региональной </w:t>
      </w:r>
      <w:r w:rsidRPr="0094335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C7865" w:rsidRPr="00943352">
        <w:rPr>
          <w:rFonts w:ascii="Times New Roman" w:hAnsi="Times New Roman" w:cs="Times New Roman"/>
          <w:sz w:val="28"/>
          <w:szCs w:val="28"/>
        </w:rPr>
        <w:t>информационной системы «Региональный портал государственных и муниципальных услуг Иркутской области»;</w:t>
      </w:r>
    </w:p>
    <w:p w:rsidR="00CC7865" w:rsidRPr="00943352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5</w:t>
      </w:r>
      <w:r w:rsidR="00CE2D20">
        <w:rPr>
          <w:rFonts w:ascii="Times New Roman" w:hAnsi="Times New Roman" w:cs="Times New Roman"/>
          <w:sz w:val="28"/>
          <w:szCs w:val="28"/>
        </w:rPr>
        <w:t>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</w:t>
      </w:r>
      <w:r w:rsidR="00012F0D">
        <w:rPr>
          <w:rFonts w:ascii="Times New Roman" w:hAnsi="Times New Roman"/>
          <w:szCs w:val="28"/>
        </w:rPr>
        <w:t>6</w:t>
      </w:r>
      <w:r w:rsidRPr="00943352">
        <w:rPr>
          <w:rFonts w:ascii="Times New Roman" w:hAnsi="Times New Roman"/>
          <w:szCs w:val="28"/>
        </w:rPr>
        <w:t>.</w:t>
      </w:r>
      <w:r w:rsidR="004F4CD7" w:rsidRPr="00943352">
        <w:rPr>
          <w:rFonts w:ascii="Times New Roman" w:hAnsi="Times New Roman"/>
          <w:szCs w:val="28"/>
        </w:rPr>
        <w:t> </w:t>
      </w:r>
      <w:r w:rsidRPr="00943352">
        <w:rPr>
          <w:rFonts w:ascii="Times New Roman" w:hAnsi="Times New Roman"/>
          <w:szCs w:val="28"/>
        </w:rPr>
        <w:t>Информация о</w:t>
      </w:r>
      <w:r w:rsidR="00F8146C" w:rsidRPr="00943352">
        <w:rPr>
          <w:rFonts w:ascii="Times New Roman" w:hAnsi="Times New Roman"/>
          <w:szCs w:val="28"/>
        </w:rPr>
        <w:t>б уполномоченном органе</w:t>
      </w:r>
      <w:r w:rsidRPr="00943352">
        <w:rPr>
          <w:rFonts w:ascii="Times New Roman" w:hAnsi="Times New Roman"/>
          <w:szCs w:val="28"/>
        </w:rPr>
        <w:t>:</w:t>
      </w:r>
    </w:p>
    <w:p w:rsidR="00E545F3" w:rsidRPr="002B56A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B56A2">
        <w:rPr>
          <w:rFonts w:ascii="Times New Roman" w:hAnsi="Times New Roman"/>
          <w:szCs w:val="28"/>
        </w:rPr>
        <w:t>а)</w:t>
      </w:r>
      <w:r w:rsidR="00CC0E92" w:rsidRPr="002B56A2">
        <w:rPr>
          <w:rFonts w:ascii="Times New Roman" w:hAnsi="Times New Roman"/>
          <w:szCs w:val="28"/>
        </w:rPr>
        <w:t> </w:t>
      </w:r>
      <w:r w:rsidR="00E545F3" w:rsidRPr="002B56A2">
        <w:rPr>
          <w:rFonts w:ascii="Times New Roman" w:hAnsi="Times New Roman"/>
          <w:szCs w:val="28"/>
        </w:rPr>
        <w:t xml:space="preserve">место </w:t>
      </w:r>
      <w:r w:rsidR="006E108A" w:rsidRPr="002B56A2">
        <w:rPr>
          <w:rFonts w:ascii="Times New Roman" w:hAnsi="Times New Roman"/>
          <w:szCs w:val="28"/>
        </w:rPr>
        <w:t>нахождения:</w:t>
      </w:r>
      <w:r w:rsidR="00856DC5" w:rsidRPr="002B56A2">
        <w:rPr>
          <w:rFonts w:ascii="Times New Roman" w:hAnsi="Times New Roman"/>
          <w:color w:val="000000"/>
          <w:szCs w:val="28"/>
        </w:rPr>
        <w:t xml:space="preserve"> 666304, Иркутская область, г. Саянск, микрорайон Олимпийский, д. 30, а/я 342</w:t>
      </w:r>
      <w:r w:rsidR="00E545F3" w:rsidRPr="002B56A2">
        <w:rPr>
          <w:rFonts w:ascii="Times New Roman" w:hAnsi="Times New Roman"/>
          <w:szCs w:val="28"/>
        </w:rPr>
        <w:t>;</w:t>
      </w:r>
    </w:p>
    <w:p w:rsidR="00E545F3" w:rsidRPr="002B56A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B56A2">
        <w:rPr>
          <w:rFonts w:ascii="Times New Roman" w:hAnsi="Times New Roman"/>
          <w:szCs w:val="28"/>
        </w:rPr>
        <w:t>б) </w:t>
      </w:r>
      <w:r w:rsidR="00E545F3" w:rsidRPr="002B56A2">
        <w:rPr>
          <w:rFonts w:ascii="Times New Roman" w:hAnsi="Times New Roman"/>
          <w:szCs w:val="28"/>
        </w:rPr>
        <w:t xml:space="preserve">телефон: </w:t>
      </w:r>
      <w:r w:rsidR="00AB4D64" w:rsidRPr="002B56A2">
        <w:rPr>
          <w:rFonts w:ascii="Times New Roman" w:hAnsi="Times New Roman"/>
          <w:color w:val="000000"/>
          <w:szCs w:val="28"/>
        </w:rPr>
        <w:t>8(39553) 5-7</w:t>
      </w:r>
      <w:r w:rsidR="00764302">
        <w:rPr>
          <w:rFonts w:ascii="Times New Roman" w:hAnsi="Times New Roman"/>
          <w:color w:val="000000"/>
          <w:szCs w:val="28"/>
        </w:rPr>
        <w:t>0</w:t>
      </w:r>
      <w:r w:rsidR="00AB4D64" w:rsidRPr="002B56A2">
        <w:rPr>
          <w:rFonts w:ascii="Times New Roman" w:hAnsi="Times New Roman"/>
          <w:color w:val="000000"/>
          <w:szCs w:val="28"/>
        </w:rPr>
        <w:t>-</w:t>
      </w:r>
      <w:r w:rsidR="00764302">
        <w:rPr>
          <w:rFonts w:ascii="Times New Roman" w:hAnsi="Times New Roman"/>
          <w:color w:val="000000"/>
          <w:szCs w:val="28"/>
        </w:rPr>
        <w:t>37</w:t>
      </w:r>
      <w:r w:rsidR="00E545F3" w:rsidRPr="002B56A2">
        <w:rPr>
          <w:rFonts w:ascii="Times New Roman" w:hAnsi="Times New Roman"/>
          <w:szCs w:val="28"/>
        </w:rPr>
        <w:t>;</w:t>
      </w:r>
      <w:r w:rsidR="00764302">
        <w:rPr>
          <w:rFonts w:ascii="Times New Roman" w:hAnsi="Times New Roman"/>
          <w:szCs w:val="28"/>
        </w:rPr>
        <w:t xml:space="preserve"> 5-72-42;</w:t>
      </w:r>
      <w:r w:rsidR="00E545F3" w:rsidRPr="002B56A2">
        <w:rPr>
          <w:rFonts w:ascii="Times New Roman" w:hAnsi="Times New Roman"/>
          <w:szCs w:val="28"/>
        </w:rPr>
        <w:t xml:space="preserve"> </w:t>
      </w:r>
    </w:p>
    <w:p w:rsidR="00E545F3" w:rsidRPr="002B56A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B56A2">
        <w:rPr>
          <w:rFonts w:ascii="Times New Roman" w:hAnsi="Times New Roman"/>
          <w:szCs w:val="28"/>
        </w:rPr>
        <w:t>в) </w:t>
      </w:r>
      <w:r w:rsidR="00E545F3" w:rsidRPr="002B56A2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856DC5" w:rsidRPr="002B56A2">
        <w:rPr>
          <w:rFonts w:ascii="Times New Roman" w:hAnsi="Times New Roman"/>
          <w:color w:val="000000"/>
          <w:szCs w:val="28"/>
        </w:rPr>
        <w:t>666304, Иркутская область, г. Саянск, микрорайон Олимпийский, д. 30, а/я 342</w:t>
      </w:r>
      <w:r w:rsidR="006E108A" w:rsidRPr="002B56A2">
        <w:rPr>
          <w:rFonts w:ascii="Times New Roman" w:hAnsi="Times New Roman"/>
          <w:szCs w:val="28"/>
        </w:rPr>
        <w:t>;</w:t>
      </w:r>
    </w:p>
    <w:p w:rsidR="006E108A" w:rsidRPr="002B56A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B56A2">
        <w:rPr>
          <w:rFonts w:ascii="Times New Roman" w:hAnsi="Times New Roman"/>
          <w:szCs w:val="28"/>
        </w:rPr>
        <w:t>г) </w:t>
      </w:r>
      <w:r w:rsidR="00E545F3" w:rsidRPr="002B56A2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2B56A2">
        <w:rPr>
          <w:rFonts w:ascii="Times New Roman" w:hAnsi="Times New Roman"/>
          <w:szCs w:val="28"/>
        </w:rPr>
        <w:t>«</w:t>
      </w:r>
      <w:r w:rsidR="00E545F3" w:rsidRPr="002B56A2">
        <w:rPr>
          <w:rFonts w:ascii="Times New Roman" w:hAnsi="Times New Roman"/>
          <w:szCs w:val="28"/>
        </w:rPr>
        <w:t>Интернет</w:t>
      </w:r>
      <w:r w:rsidR="006E108A" w:rsidRPr="002B56A2">
        <w:rPr>
          <w:rFonts w:ascii="Times New Roman" w:hAnsi="Times New Roman"/>
          <w:szCs w:val="28"/>
        </w:rPr>
        <w:t>»</w:t>
      </w:r>
      <w:r w:rsidR="00E545F3" w:rsidRPr="002B56A2">
        <w:rPr>
          <w:rFonts w:ascii="Times New Roman" w:hAnsi="Times New Roman"/>
          <w:szCs w:val="28"/>
        </w:rPr>
        <w:t xml:space="preserve"> -</w:t>
      </w:r>
      <w:r w:rsidR="00856DC5" w:rsidRPr="002B56A2">
        <w:rPr>
          <w:rFonts w:ascii="Times New Roman" w:hAnsi="Times New Roman"/>
          <w:szCs w:val="28"/>
        </w:rPr>
        <w:t xml:space="preserve"> </w:t>
      </w:r>
      <w:hyperlink r:id="rId11" w:history="1">
        <w:r w:rsidR="00856DC5" w:rsidRPr="002B56A2">
          <w:rPr>
            <w:rStyle w:val="a4"/>
            <w:rFonts w:ascii="Times New Roman" w:hAnsi="Times New Roman"/>
            <w:color w:val="auto"/>
            <w:szCs w:val="28"/>
            <w:u w:val="none"/>
          </w:rPr>
          <w:t>http://www.admsayansk.ru</w:t>
        </w:r>
      </w:hyperlink>
      <w:r w:rsidR="006E108A" w:rsidRPr="002B56A2">
        <w:rPr>
          <w:rFonts w:ascii="Times New Roman" w:hAnsi="Times New Roman"/>
          <w:szCs w:val="28"/>
        </w:rPr>
        <w:t>;</w:t>
      </w:r>
    </w:p>
    <w:p w:rsidR="00AB4D64" w:rsidRPr="002B56A2" w:rsidRDefault="00E545F3" w:rsidP="00AB4D64">
      <w:pPr>
        <w:tabs>
          <w:tab w:val="left" w:pos="709"/>
        </w:tabs>
        <w:ind w:firstLine="540"/>
        <w:rPr>
          <w:rFonts w:ascii="Times New Roman" w:hAnsi="Times New Roman"/>
          <w:szCs w:val="28"/>
        </w:rPr>
      </w:pPr>
      <w:r w:rsidRPr="002B56A2">
        <w:rPr>
          <w:rFonts w:ascii="Times New Roman" w:hAnsi="Times New Roman"/>
          <w:szCs w:val="28"/>
        </w:rPr>
        <w:t>д)</w:t>
      </w:r>
      <w:r w:rsidR="004F4CD7" w:rsidRPr="002B56A2">
        <w:rPr>
          <w:rFonts w:ascii="Times New Roman" w:hAnsi="Times New Roman"/>
          <w:szCs w:val="28"/>
        </w:rPr>
        <w:t> </w:t>
      </w:r>
      <w:r w:rsidRPr="002B56A2">
        <w:rPr>
          <w:rFonts w:ascii="Times New Roman" w:hAnsi="Times New Roman"/>
          <w:szCs w:val="28"/>
        </w:rPr>
        <w:t>адрес электронной почты:</w:t>
      </w:r>
      <w:r w:rsidR="00AB4D64" w:rsidRPr="002B56A2">
        <w:rPr>
          <w:rFonts w:ascii="Times New Roman" w:hAnsi="Times New Roman"/>
          <w:szCs w:val="28"/>
        </w:rPr>
        <w:t xml:space="preserve"> </w:t>
      </w:r>
      <w:hyperlink r:id="rId12" w:history="1">
        <w:r w:rsidR="00AB4D64" w:rsidRPr="002B56A2">
          <w:rPr>
            <w:rStyle w:val="a4"/>
            <w:rFonts w:ascii="Times New Roman" w:hAnsi="Times New Roman"/>
            <w:color w:val="auto"/>
            <w:szCs w:val="28"/>
            <w:u w:val="none"/>
            <w:lang w:val="en-US"/>
          </w:rPr>
          <w:t>minee</w:t>
        </w:r>
        <w:r w:rsidR="00AB4D64" w:rsidRPr="002B56A2">
          <w:rPr>
            <w:rStyle w:val="a4"/>
            <w:rFonts w:ascii="Times New Roman" w:hAnsi="Times New Roman"/>
            <w:color w:val="auto"/>
            <w:szCs w:val="28"/>
            <w:u w:val="none"/>
          </w:rPr>
          <w:t>va@admsayansk.irmail.ru</w:t>
        </w:r>
      </w:hyperlink>
      <w:r w:rsidR="00AB4D64" w:rsidRPr="002B56A2">
        <w:rPr>
          <w:rFonts w:ascii="Times New Roman" w:hAnsi="Times New Roman"/>
          <w:szCs w:val="28"/>
        </w:rPr>
        <w:t xml:space="preserve">, </w:t>
      </w:r>
      <w:hyperlink r:id="rId13" w:history="1">
        <w:r w:rsidR="00AB4D64" w:rsidRPr="002B56A2">
          <w:rPr>
            <w:rStyle w:val="a4"/>
            <w:rFonts w:ascii="Times New Roman" w:hAnsi="Times New Roman"/>
            <w:color w:val="auto"/>
            <w:szCs w:val="28"/>
            <w:u w:val="none"/>
            <w:lang w:val="en-US"/>
          </w:rPr>
          <w:t>torg</w:t>
        </w:r>
        <w:r w:rsidR="00AB4D64" w:rsidRPr="002B56A2">
          <w:rPr>
            <w:rStyle w:val="a4"/>
            <w:rFonts w:ascii="Times New Roman" w:hAnsi="Times New Roman"/>
            <w:color w:val="auto"/>
            <w:szCs w:val="28"/>
            <w:u w:val="none"/>
          </w:rPr>
          <w:t>@admsayansk.irmail.ru</w:t>
        </w:r>
      </w:hyperlink>
      <w:r w:rsidR="00AB4D64" w:rsidRPr="002B56A2">
        <w:rPr>
          <w:rFonts w:ascii="Times New Roman" w:hAnsi="Times New Roman"/>
          <w:szCs w:val="28"/>
        </w:rPr>
        <w:t>.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</w:t>
      </w:r>
      <w:r w:rsidR="00012F0D">
        <w:rPr>
          <w:rFonts w:ascii="Times New Roman" w:hAnsi="Times New Roman"/>
          <w:szCs w:val="28"/>
        </w:rPr>
        <w:t>7</w:t>
      </w:r>
      <w:r w:rsidRPr="00943352">
        <w:rPr>
          <w:rFonts w:ascii="Times New Roman" w:hAnsi="Times New Roman"/>
          <w:szCs w:val="28"/>
        </w:rPr>
        <w:t>.</w:t>
      </w:r>
      <w:r w:rsidR="004F4CD7" w:rsidRPr="00943352">
        <w:rPr>
          <w:rFonts w:ascii="Times New Roman" w:hAnsi="Times New Roman"/>
          <w:szCs w:val="28"/>
        </w:rPr>
        <w:t> </w:t>
      </w:r>
      <w:r w:rsidRPr="00943352">
        <w:rPr>
          <w:rFonts w:ascii="Times New Roman" w:hAnsi="Times New Roman"/>
          <w:szCs w:val="28"/>
        </w:rPr>
        <w:t xml:space="preserve">График приема </w:t>
      </w:r>
      <w:r w:rsidR="00816A2C">
        <w:rPr>
          <w:rFonts w:ascii="Times New Roman" w:hAnsi="Times New Roman"/>
          <w:szCs w:val="28"/>
        </w:rPr>
        <w:t>заявителей</w:t>
      </w:r>
      <w:r w:rsidRPr="00943352">
        <w:rPr>
          <w:rFonts w:ascii="Times New Roman" w:hAnsi="Times New Roman"/>
          <w:szCs w:val="28"/>
        </w:rPr>
        <w:t xml:space="preserve"> в </w:t>
      </w:r>
      <w:r w:rsidR="00F8146C" w:rsidRPr="00943352">
        <w:rPr>
          <w:rFonts w:ascii="Times New Roman" w:hAnsi="Times New Roman"/>
          <w:szCs w:val="28"/>
        </w:rPr>
        <w:t>уполномоченном органе</w:t>
      </w:r>
      <w:r w:rsidRPr="00AB4D64">
        <w:rPr>
          <w:rFonts w:ascii="Times New Roman" w:hAnsi="Times New Roman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943352" w:rsidRDefault="00AB4D64" w:rsidP="00AB4D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943352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943352" w:rsidRDefault="00CF4FD6" w:rsidP="00AB4D6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(перерыв 1</w:t>
            </w:r>
            <w:r w:rsidR="00AB4D64">
              <w:rPr>
                <w:rFonts w:ascii="Times New Roman" w:hAnsi="Times New Roman"/>
                <w:szCs w:val="28"/>
              </w:rPr>
              <w:t>2</w:t>
            </w:r>
            <w:r w:rsidRPr="00943352">
              <w:rPr>
                <w:rFonts w:ascii="Times New Roman" w:hAnsi="Times New Roman"/>
                <w:szCs w:val="28"/>
              </w:rPr>
              <w:t>.00 – 1</w:t>
            </w:r>
            <w:r w:rsidR="00AB4D64"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F4FD6" w:rsidRPr="00943352" w:rsidRDefault="00AB4D64" w:rsidP="00AB4D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943352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943352" w:rsidRDefault="00CF4FD6" w:rsidP="00AB4D64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(перерыв 1</w:t>
            </w:r>
            <w:r w:rsidR="00AB4D64">
              <w:rPr>
                <w:rFonts w:ascii="Times New Roman" w:hAnsi="Times New Roman"/>
                <w:szCs w:val="28"/>
              </w:rPr>
              <w:t>2</w:t>
            </w:r>
            <w:r w:rsidRPr="00943352">
              <w:rPr>
                <w:rFonts w:ascii="Times New Roman" w:hAnsi="Times New Roman"/>
                <w:szCs w:val="28"/>
              </w:rPr>
              <w:t>.00 – 1</w:t>
            </w:r>
            <w:r w:rsidR="00AB4D64"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943352" w:rsidRDefault="00AB4D64" w:rsidP="00AB4D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943352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943352" w:rsidRDefault="00CF4FD6" w:rsidP="00AB4D64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(перерыв 1</w:t>
            </w:r>
            <w:r w:rsidR="00AB4D64">
              <w:rPr>
                <w:rFonts w:ascii="Times New Roman" w:hAnsi="Times New Roman"/>
                <w:szCs w:val="28"/>
              </w:rPr>
              <w:t>2</w:t>
            </w:r>
            <w:r w:rsidRPr="00943352">
              <w:rPr>
                <w:rFonts w:ascii="Times New Roman" w:hAnsi="Times New Roman"/>
                <w:szCs w:val="28"/>
              </w:rPr>
              <w:t>.00 – 1</w:t>
            </w:r>
            <w:r w:rsidR="00AB4D64"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CF4FD6" w:rsidRPr="00943352" w:rsidRDefault="00AB4D64" w:rsidP="00AB4D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943352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943352" w:rsidRDefault="00CF4FD6" w:rsidP="00AB4D64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(перерыв 1</w:t>
            </w:r>
            <w:r w:rsidR="00AB4D64">
              <w:rPr>
                <w:rFonts w:ascii="Times New Roman" w:hAnsi="Times New Roman"/>
                <w:szCs w:val="28"/>
              </w:rPr>
              <w:t>2</w:t>
            </w:r>
            <w:r w:rsidRPr="00943352">
              <w:rPr>
                <w:rFonts w:ascii="Times New Roman" w:hAnsi="Times New Roman"/>
                <w:szCs w:val="28"/>
              </w:rPr>
              <w:t>.00 – 1</w:t>
            </w:r>
            <w:r w:rsidR="00AB4D64"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943352" w:rsidRDefault="00AB4D64" w:rsidP="00AB4D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943352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943352" w:rsidRDefault="00CF4FD6" w:rsidP="00AB4D64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(перерыв 1</w:t>
            </w:r>
            <w:r w:rsidR="00AB4D64">
              <w:rPr>
                <w:rFonts w:ascii="Times New Roman" w:hAnsi="Times New Roman"/>
                <w:szCs w:val="28"/>
              </w:rPr>
              <w:t>2</w:t>
            </w:r>
            <w:r w:rsidRPr="00943352">
              <w:rPr>
                <w:rFonts w:ascii="Times New Roman" w:hAnsi="Times New Roman"/>
                <w:szCs w:val="28"/>
              </w:rPr>
              <w:t>.00 – 1</w:t>
            </w:r>
            <w:r w:rsidR="00AB4D64"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CF4FD6" w:rsidRPr="00943352" w:rsidTr="004F4CD7">
        <w:tc>
          <w:tcPr>
            <w:tcW w:w="9345" w:type="dxa"/>
            <w:gridSpan w:val="3"/>
          </w:tcPr>
          <w:p w:rsidR="00CF4FD6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C07845" w:rsidRPr="00C07845" w:rsidRDefault="00C07845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943352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  <w:r w:rsidRPr="00943352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943352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943352">
        <w:rPr>
          <w:rFonts w:ascii="Times New Roman" w:hAnsi="Times New Roman"/>
          <w:szCs w:val="28"/>
        </w:rPr>
        <w:t xml:space="preserve">Глава 4. НАИМЕНОВАНИЕ </w:t>
      </w:r>
      <w:r w:rsidR="00570DD2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0C7E3D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D27181">
        <w:rPr>
          <w:rFonts w:ascii="Times New Roman" w:hAnsi="Times New Roman"/>
          <w:szCs w:val="28"/>
        </w:rPr>
        <w:t>8</w:t>
      </w:r>
      <w:r w:rsidR="00C563C2" w:rsidRPr="00943352">
        <w:rPr>
          <w:rFonts w:ascii="Times New Roman" w:hAnsi="Times New Roman"/>
          <w:szCs w:val="28"/>
        </w:rPr>
        <w:t>. </w:t>
      </w:r>
      <w:r w:rsidR="00002A30">
        <w:rPr>
          <w:rFonts w:ascii="Times New Roman" w:hAnsi="Times New Roman"/>
          <w:szCs w:val="28"/>
        </w:rPr>
        <w:t>Выдача разрешения на право организации розничного рынка</w:t>
      </w:r>
      <w:r w:rsidR="00C563C2" w:rsidRPr="00943352">
        <w:rPr>
          <w:rFonts w:ascii="Times New Roman" w:hAnsi="Times New Roman"/>
          <w:szCs w:val="28"/>
        </w:rPr>
        <w:t>.</w:t>
      </w:r>
    </w:p>
    <w:p w:rsidR="00BF0A78" w:rsidRDefault="0053613B" w:rsidP="00BF0A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19.</w:t>
      </w:r>
      <w:r w:rsidR="002B56A2">
        <w:rPr>
          <w:rFonts w:ascii="Times New Roman" w:hAnsi="Times New Roman"/>
          <w:szCs w:val="28"/>
        </w:rPr>
        <w:t> </w:t>
      </w:r>
      <w:r w:rsidR="00BF0A78" w:rsidRPr="00BF0A78">
        <w:rPr>
          <w:rFonts w:ascii="Times New Roman" w:hAnsi="Times New Roman"/>
          <w:szCs w:val="28"/>
        </w:rPr>
        <w:t>Уполномоченный орган формирует информационные ресурсы, содержащие в соответствии с законодательством Российской Федерации открытые и общедоступные сведения о порядке выдачи разрешений, принятых решениях о выдаче разрешений (отказе в выдаче разрешений), переоформлении, приостановлении, возобновлении, продлении сроков их действия и аннулировании.</w:t>
      </w:r>
    </w:p>
    <w:p w:rsidR="006615B9" w:rsidRDefault="006615B9" w:rsidP="00BF0A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6615B9" w:rsidRDefault="006615B9" w:rsidP="006615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</w:p>
    <w:p w:rsidR="00BF0A78" w:rsidRPr="002B56A2" w:rsidRDefault="00BF0A78" w:rsidP="00BF0A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20. </w:t>
      </w:r>
      <w:r w:rsidRPr="00BF0A78">
        <w:rPr>
          <w:rFonts w:ascii="Times New Roman" w:hAnsi="Times New Roman"/>
          <w:szCs w:val="28"/>
        </w:rPr>
        <w:t xml:space="preserve">Рынок организуется в соответствии с планом, предусматривающим организацию рынков на территории </w:t>
      </w:r>
      <w:r>
        <w:rPr>
          <w:rFonts w:ascii="Times New Roman" w:hAnsi="Times New Roman"/>
          <w:szCs w:val="28"/>
        </w:rPr>
        <w:t>Иркутской области</w:t>
      </w:r>
      <w:r w:rsidRPr="00BF0A78">
        <w:rPr>
          <w:rFonts w:ascii="Times New Roman" w:hAnsi="Times New Roman"/>
          <w:szCs w:val="28"/>
        </w:rPr>
        <w:t xml:space="preserve"> и утвержденным </w:t>
      </w:r>
      <w:r w:rsidR="00C56902" w:rsidRPr="00C56902">
        <w:rPr>
          <w:rFonts w:ascii="Times New Roman" w:hAnsi="Times New Roman"/>
          <w:szCs w:val="28"/>
        </w:rPr>
        <w:t>Правительством Иркутской области</w:t>
      </w:r>
      <w:r w:rsidR="00AB4D64">
        <w:rPr>
          <w:rFonts w:ascii="Times New Roman" w:hAnsi="Times New Roman"/>
          <w:szCs w:val="28"/>
        </w:rPr>
        <w:t xml:space="preserve"> </w:t>
      </w:r>
      <w:r w:rsidRPr="00BF0A78">
        <w:rPr>
          <w:rFonts w:ascii="Times New Roman" w:hAnsi="Times New Roman"/>
          <w:szCs w:val="28"/>
        </w:rPr>
        <w:t xml:space="preserve">в соответствии с архитектурными, градостроительными и строительными нормами и правилами, с проектами </w:t>
      </w:r>
      <w:r w:rsidRPr="002B56A2">
        <w:rPr>
          <w:rFonts w:ascii="Times New Roman" w:hAnsi="Times New Roman"/>
          <w:szCs w:val="28"/>
        </w:rPr>
        <w:t xml:space="preserve">планировки и благоустройства территории Иркутской области и территории </w:t>
      </w:r>
      <w:r w:rsidR="00AB4D64" w:rsidRPr="002B56A2">
        <w:rPr>
          <w:rFonts w:ascii="Times New Roman" w:hAnsi="Times New Roman"/>
        </w:rPr>
        <w:t xml:space="preserve">городского округа муниципального образования «город Саянск» </w:t>
      </w:r>
      <w:r w:rsidRPr="002B56A2">
        <w:rPr>
          <w:rFonts w:ascii="Times New Roman" w:hAnsi="Times New Roman"/>
          <w:szCs w:val="28"/>
        </w:rPr>
        <w:t xml:space="preserve">и с учетом потребностей Иркутской области в рынках того или иного типа (далее – план). </w:t>
      </w:r>
    </w:p>
    <w:p w:rsidR="00BF0A78" w:rsidRPr="00BF0A78" w:rsidRDefault="00BF0A78" w:rsidP="00BF0A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Планом </w:t>
      </w:r>
      <w:r w:rsidRPr="00BF0A78">
        <w:rPr>
          <w:rFonts w:ascii="Times New Roman" w:hAnsi="Times New Roman"/>
          <w:szCs w:val="28"/>
        </w:rPr>
        <w:t>должны предусматриваться места расположения предполагаемых рынков, их количество и типы.</w:t>
      </w:r>
    </w:p>
    <w:p w:rsidR="0053613B" w:rsidRPr="0053613B" w:rsidRDefault="0053613B" w:rsidP="005361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2A1B4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943352">
        <w:rPr>
          <w:rFonts w:ascii="Times New Roman" w:hAnsi="Times New Roman"/>
          <w:szCs w:val="28"/>
        </w:rPr>
        <w:t xml:space="preserve">Глава 5. НАИМЕНОВАНИЕ </w:t>
      </w:r>
      <w:r w:rsidR="00570DD2">
        <w:rPr>
          <w:rFonts w:ascii="Times New Roman" w:hAnsi="Times New Roman"/>
          <w:szCs w:val="28"/>
        </w:rPr>
        <w:t>ОРГАНА МЕСТНОГО САМОУПРАВЛЕНИЯ</w:t>
      </w:r>
      <w:r w:rsidRPr="00943352">
        <w:rPr>
          <w:rFonts w:ascii="Times New Roman" w:hAnsi="Times New Roman"/>
          <w:szCs w:val="28"/>
        </w:rPr>
        <w:t>,</w:t>
      </w:r>
    </w:p>
    <w:p w:rsidR="00E545F3" w:rsidRPr="00943352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ПРЕДОСТАВЛЯЮЩЕГО</w:t>
      </w:r>
      <w:r w:rsidR="00CD3CBF">
        <w:rPr>
          <w:rFonts w:ascii="Times New Roman" w:hAnsi="Times New Roman"/>
          <w:szCs w:val="28"/>
        </w:rPr>
        <w:t xml:space="preserve"> </w:t>
      </w:r>
      <w:r w:rsidR="00570DD2">
        <w:rPr>
          <w:rFonts w:ascii="Times New Roman" w:hAnsi="Times New Roman"/>
          <w:szCs w:val="28"/>
        </w:rPr>
        <w:t>МУНИЦИПАЛЬНУЮ</w:t>
      </w:r>
      <w:r w:rsidRPr="00943352">
        <w:rPr>
          <w:rFonts w:ascii="Times New Roman" w:hAnsi="Times New Roman"/>
          <w:szCs w:val="28"/>
        </w:rPr>
        <w:t xml:space="preserve"> УСЛУГУ</w:t>
      </w:r>
    </w:p>
    <w:p w:rsidR="00E545F3" w:rsidRPr="006C77A0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E545F3" w:rsidRPr="00943352" w:rsidRDefault="0053613B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5A5828">
        <w:rPr>
          <w:rFonts w:ascii="Times New Roman" w:hAnsi="Times New Roman"/>
          <w:szCs w:val="28"/>
        </w:rPr>
        <w:t>1</w:t>
      </w:r>
      <w:r w:rsidR="00BA7849" w:rsidRPr="00943352">
        <w:rPr>
          <w:rFonts w:ascii="Times New Roman" w:hAnsi="Times New Roman"/>
          <w:szCs w:val="28"/>
        </w:rPr>
        <w:t>. </w:t>
      </w:r>
      <w:r w:rsidR="00710799">
        <w:rPr>
          <w:rFonts w:ascii="Times New Roman" w:hAnsi="Times New Roman"/>
          <w:szCs w:val="28"/>
        </w:rPr>
        <w:t>Органом местного самоуправления</w:t>
      </w:r>
      <w:r w:rsidR="00E545F3" w:rsidRPr="00943352">
        <w:rPr>
          <w:rFonts w:ascii="Times New Roman" w:hAnsi="Times New Roman"/>
          <w:szCs w:val="28"/>
        </w:rPr>
        <w:t xml:space="preserve">, предоставляющим </w:t>
      </w:r>
      <w:r w:rsidR="00710799">
        <w:rPr>
          <w:rFonts w:ascii="Times New Roman" w:hAnsi="Times New Roman"/>
          <w:szCs w:val="28"/>
        </w:rPr>
        <w:t>муниципальную</w:t>
      </w:r>
      <w:r w:rsidR="00E545F3" w:rsidRPr="00943352">
        <w:rPr>
          <w:rFonts w:ascii="Times New Roman" w:hAnsi="Times New Roman"/>
          <w:szCs w:val="28"/>
        </w:rPr>
        <w:t xml:space="preserve"> услугу, является</w:t>
      </w:r>
      <w:r w:rsidR="004E7C48">
        <w:rPr>
          <w:rFonts w:ascii="Times New Roman" w:hAnsi="Times New Roman"/>
          <w:szCs w:val="28"/>
        </w:rPr>
        <w:t xml:space="preserve"> администрация городского округа муниципального образования «город Саянск»</w:t>
      </w:r>
      <w:r w:rsidR="008052CD">
        <w:rPr>
          <w:rFonts w:ascii="Times New Roman" w:hAnsi="Times New Roman"/>
          <w:szCs w:val="28"/>
        </w:rPr>
        <w:t xml:space="preserve"> в лице уполномоченного органа</w:t>
      </w:r>
      <w:r w:rsidR="00E545F3" w:rsidRPr="00943352">
        <w:rPr>
          <w:rFonts w:ascii="Times New Roman" w:hAnsi="Times New Roman"/>
          <w:szCs w:val="28"/>
        </w:rPr>
        <w:t>.</w:t>
      </w:r>
    </w:p>
    <w:p w:rsidR="006563E1" w:rsidRPr="00943352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</w:t>
      </w:r>
      <w:r w:rsidR="005A5828">
        <w:rPr>
          <w:rFonts w:ascii="Times New Roman" w:hAnsi="Times New Roman"/>
          <w:szCs w:val="28"/>
        </w:rPr>
        <w:t>2</w:t>
      </w:r>
      <w:r w:rsidR="00F34564" w:rsidRPr="00943352">
        <w:rPr>
          <w:rFonts w:ascii="Times New Roman" w:hAnsi="Times New Roman"/>
          <w:szCs w:val="28"/>
        </w:rPr>
        <w:t>. </w:t>
      </w:r>
      <w:r w:rsidR="00E545F3" w:rsidRPr="00943352">
        <w:rPr>
          <w:rFonts w:ascii="Times New Roman" w:hAnsi="Times New Roman"/>
          <w:szCs w:val="28"/>
        </w:rPr>
        <w:t xml:space="preserve">При предоставлении </w:t>
      </w:r>
      <w:r w:rsidR="00710799">
        <w:rPr>
          <w:rFonts w:ascii="Times New Roman" w:hAnsi="Times New Roman"/>
          <w:szCs w:val="28"/>
        </w:rPr>
        <w:t>муниципальной</w:t>
      </w:r>
      <w:r w:rsidR="00E545F3" w:rsidRPr="00943352">
        <w:rPr>
          <w:rFonts w:ascii="Times New Roman" w:hAnsi="Times New Roman"/>
          <w:szCs w:val="28"/>
        </w:rPr>
        <w:t xml:space="preserve"> услуги </w:t>
      </w:r>
      <w:r w:rsidR="007D35B2" w:rsidRPr="00943352">
        <w:rPr>
          <w:rFonts w:ascii="Times New Roman" w:hAnsi="Times New Roman"/>
          <w:szCs w:val="28"/>
        </w:rPr>
        <w:t>уполномоченный орган</w:t>
      </w:r>
      <w:r w:rsidR="00597044">
        <w:rPr>
          <w:rFonts w:ascii="Times New Roman" w:hAnsi="Times New Roman"/>
          <w:szCs w:val="28"/>
        </w:rPr>
        <w:t xml:space="preserve">, </w:t>
      </w:r>
      <w:r w:rsidR="00E545F3" w:rsidRPr="00943352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943352">
        <w:rPr>
          <w:rFonts w:ascii="Times New Roman" w:hAnsi="Times New Roman"/>
          <w:szCs w:val="28"/>
        </w:rPr>
        <w:t>заявителей</w:t>
      </w:r>
      <w:r w:rsidR="00E545F3" w:rsidRPr="00943352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>
        <w:rPr>
          <w:rFonts w:ascii="Times New Roman" w:hAnsi="Times New Roman"/>
          <w:szCs w:val="28"/>
        </w:rPr>
        <w:t>муниципальной</w:t>
      </w:r>
      <w:r w:rsidR="00E545F3" w:rsidRPr="00943352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>
        <w:rPr>
          <w:rFonts w:ascii="Times New Roman" w:hAnsi="Times New Roman"/>
          <w:szCs w:val="28"/>
        </w:rPr>
        <w:t>, органы местного самоуправления,</w:t>
      </w:r>
      <w:r w:rsidR="00E545F3" w:rsidRPr="00943352">
        <w:rPr>
          <w:rFonts w:ascii="Times New Roman" w:hAnsi="Times New Roman"/>
          <w:szCs w:val="28"/>
        </w:rPr>
        <w:t xml:space="preserve"> организации, </w:t>
      </w:r>
      <w:r w:rsidRPr="00943352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943352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>
        <w:rPr>
          <w:rFonts w:ascii="Times New Roman" w:hAnsi="Times New Roman"/>
          <w:szCs w:val="28"/>
        </w:rPr>
        <w:t>муниципальных</w:t>
      </w:r>
      <w:r w:rsidR="00F71E1D" w:rsidRPr="00943352">
        <w:rPr>
          <w:rFonts w:ascii="Times New Roman" w:hAnsi="Times New Roman"/>
          <w:szCs w:val="28"/>
        </w:rPr>
        <w:t xml:space="preserve"> услуг, утвержденный </w:t>
      </w:r>
      <w:r w:rsidR="00710799">
        <w:rPr>
          <w:rFonts w:ascii="Times New Roman" w:hAnsi="Times New Roman"/>
          <w:szCs w:val="28"/>
        </w:rPr>
        <w:t>решением</w:t>
      </w:r>
      <w:r w:rsidR="00101045">
        <w:rPr>
          <w:rFonts w:ascii="Times New Roman" w:hAnsi="Times New Roman"/>
          <w:szCs w:val="28"/>
        </w:rPr>
        <w:t xml:space="preserve"> </w:t>
      </w:r>
      <w:r w:rsidR="00101045" w:rsidRPr="00101045">
        <w:rPr>
          <w:rFonts w:ascii="Times New Roman" w:hAnsi="Times New Roman"/>
          <w:szCs w:val="28"/>
          <w:lang w:eastAsia="en-US"/>
        </w:rPr>
        <w:t>Думы городского округа муниципального образования «город Саянск»</w:t>
      </w:r>
      <w:r w:rsidR="00101045">
        <w:rPr>
          <w:rFonts w:ascii="Times New Roman" w:hAnsi="Times New Roman"/>
          <w:szCs w:val="28"/>
          <w:lang w:eastAsia="en-US"/>
        </w:rPr>
        <w:t>.</w:t>
      </w:r>
    </w:p>
    <w:p w:rsidR="00597044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</w:t>
      </w:r>
      <w:r w:rsidR="005A5828">
        <w:rPr>
          <w:rFonts w:ascii="Times New Roman" w:hAnsi="Times New Roman"/>
          <w:szCs w:val="28"/>
        </w:rPr>
        <w:t>3</w:t>
      </w:r>
      <w:r w:rsidRPr="00943352">
        <w:rPr>
          <w:rFonts w:ascii="Times New Roman" w:hAnsi="Times New Roman"/>
          <w:szCs w:val="28"/>
        </w:rPr>
        <w:t>.</w:t>
      </w:r>
      <w:r w:rsidR="00F34564" w:rsidRPr="00943352">
        <w:rPr>
          <w:rFonts w:ascii="Times New Roman" w:hAnsi="Times New Roman"/>
          <w:szCs w:val="28"/>
        </w:rPr>
        <w:t> </w:t>
      </w:r>
      <w:r w:rsidR="00597044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597044" w:rsidRPr="002B56A2" w:rsidRDefault="002B127C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B56A2">
        <w:rPr>
          <w:rFonts w:ascii="Times New Roman" w:hAnsi="Times New Roman"/>
          <w:szCs w:val="28"/>
        </w:rPr>
        <w:t>Федеральн</w:t>
      </w:r>
      <w:r w:rsidR="00597044" w:rsidRPr="002B56A2">
        <w:rPr>
          <w:rFonts w:ascii="Times New Roman" w:hAnsi="Times New Roman"/>
          <w:szCs w:val="28"/>
        </w:rPr>
        <w:t>ая</w:t>
      </w:r>
      <w:r w:rsidR="00AB4D64" w:rsidRPr="002B56A2">
        <w:rPr>
          <w:rFonts w:ascii="Times New Roman" w:hAnsi="Times New Roman"/>
          <w:szCs w:val="28"/>
        </w:rPr>
        <w:t xml:space="preserve"> </w:t>
      </w:r>
      <w:r w:rsidR="0053613B" w:rsidRPr="002B56A2">
        <w:rPr>
          <w:rFonts w:ascii="Times New Roman" w:hAnsi="Times New Roman"/>
          <w:szCs w:val="28"/>
        </w:rPr>
        <w:t xml:space="preserve">налоговая служба </w:t>
      </w:r>
      <w:r w:rsidR="00597044" w:rsidRPr="002B56A2">
        <w:rPr>
          <w:rFonts w:ascii="Times New Roman" w:hAnsi="Times New Roman"/>
          <w:szCs w:val="28"/>
        </w:rPr>
        <w:t>(</w:t>
      </w:r>
      <w:r w:rsidR="0053613B" w:rsidRPr="002B56A2">
        <w:rPr>
          <w:rFonts w:ascii="Times New Roman" w:hAnsi="Times New Roman"/>
          <w:szCs w:val="28"/>
        </w:rPr>
        <w:t>ФНС России</w:t>
      </w:r>
      <w:r w:rsidR="00597044" w:rsidRPr="002B56A2">
        <w:rPr>
          <w:rFonts w:ascii="Times New Roman" w:hAnsi="Times New Roman"/>
          <w:szCs w:val="28"/>
        </w:rPr>
        <w:t>);</w:t>
      </w:r>
    </w:p>
    <w:p w:rsidR="005A5828" w:rsidRPr="002B56A2" w:rsidRDefault="005A5828" w:rsidP="005A58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2B56A2">
        <w:rPr>
          <w:rFonts w:ascii="Times New Roman" w:eastAsia="Times New Roman" w:hAnsi="Times New Roman"/>
          <w:szCs w:val="28"/>
        </w:rPr>
        <w:t>структурные подразделения администрации</w:t>
      </w:r>
      <w:r w:rsidR="00AB4D64" w:rsidRPr="002B56A2">
        <w:rPr>
          <w:rFonts w:ascii="Times New Roman" w:eastAsia="Times New Roman" w:hAnsi="Times New Roman"/>
          <w:szCs w:val="28"/>
        </w:rPr>
        <w:t xml:space="preserve"> </w:t>
      </w:r>
      <w:r w:rsidR="00AB4D64" w:rsidRPr="002B56A2">
        <w:rPr>
          <w:rFonts w:ascii="Times New Roman" w:hAnsi="Times New Roman"/>
        </w:rPr>
        <w:t>городского округа муниципального образования «город Саянск»</w:t>
      </w:r>
      <w:r w:rsidRPr="002B56A2">
        <w:rPr>
          <w:rFonts w:ascii="Times New Roman" w:eastAsia="Times New Roman" w:hAnsi="Times New Roman"/>
          <w:szCs w:val="28"/>
        </w:rPr>
        <w:t>;</w:t>
      </w:r>
    </w:p>
    <w:p w:rsidR="00E545F3" w:rsidRPr="00943352" w:rsidRDefault="00597044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нотариус.</w:t>
      </w:r>
    </w:p>
    <w:p w:rsidR="00E545F3" w:rsidRPr="00943352" w:rsidRDefault="00E545F3" w:rsidP="002A1B4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943352">
        <w:rPr>
          <w:rFonts w:ascii="Times New Roman" w:hAnsi="Times New Roman"/>
          <w:szCs w:val="28"/>
        </w:rPr>
        <w:t>Глава 6. ОПИСАНИЕ РЕЗУЛЬТАТА</w:t>
      </w:r>
    </w:p>
    <w:p w:rsidR="00E545F3" w:rsidRPr="00943352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ПРЕДОСТАВЛЕНИЯ </w:t>
      </w:r>
      <w:r w:rsidR="00570DD2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E545F3" w:rsidRPr="006C77A0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2C02E6" w:rsidRPr="00943352" w:rsidRDefault="002C02E6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</w:t>
      </w:r>
      <w:r w:rsidR="005A5828">
        <w:rPr>
          <w:rFonts w:ascii="Times New Roman" w:hAnsi="Times New Roman"/>
          <w:szCs w:val="28"/>
        </w:rPr>
        <w:t>4</w:t>
      </w:r>
      <w:r w:rsidRPr="00943352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 является:</w:t>
      </w:r>
    </w:p>
    <w:p w:rsidR="004E764A" w:rsidRDefault="00AA7339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8" w:name="Par167"/>
      <w:bookmarkEnd w:id="8"/>
      <w:r>
        <w:rPr>
          <w:rFonts w:ascii="Times New Roman" w:hAnsi="Times New Roman"/>
          <w:szCs w:val="28"/>
        </w:rPr>
        <w:t xml:space="preserve">выдача заявителю </w:t>
      </w:r>
      <w:r w:rsidR="005A5828">
        <w:rPr>
          <w:rFonts w:ascii="Times New Roman" w:hAnsi="Times New Roman"/>
          <w:szCs w:val="28"/>
        </w:rPr>
        <w:t>разрешения на право организации розничного рынка</w:t>
      </w:r>
      <w:r>
        <w:rPr>
          <w:rFonts w:ascii="Times New Roman" w:hAnsi="Times New Roman"/>
          <w:szCs w:val="28"/>
        </w:rPr>
        <w:t>;</w:t>
      </w:r>
    </w:p>
    <w:p w:rsidR="005A5828" w:rsidRDefault="005A5828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продление срока действия, переоформление разрешения на право организации розничного рынка;</w:t>
      </w:r>
    </w:p>
    <w:p w:rsidR="005A5828" w:rsidRDefault="005A5828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выдача заявителю дубликата, копии </w:t>
      </w:r>
      <w:r w:rsidRPr="005A5828">
        <w:rPr>
          <w:rFonts w:ascii="Times New Roman" w:hAnsi="Times New Roman"/>
          <w:szCs w:val="28"/>
        </w:rPr>
        <w:t>разрешения на право организации розничного рынка</w:t>
      </w:r>
      <w:r>
        <w:rPr>
          <w:rFonts w:ascii="Times New Roman" w:hAnsi="Times New Roman"/>
          <w:szCs w:val="28"/>
        </w:rPr>
        <w:t>;</w:t>
      </w:r>
    </w:p>
    <w:p w:rsidR="00AA7339" w:rsidRDefault="005A5828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уведомление об </w:t>
      </w:r>
      <w:r w:rsidR="00AA7339">
        <w:rPr>
          <w:rFonts w:ascii="Times New Roman" w:hAnsi="Times New Roman"/>
          <w:szCs w:val="28"/>
        </w:rPr>
        <w:t>отказ</w:t>
      </w:r>
      <w:r>
        <w:rPr>
          <w:rFonts w:ascii="Times New Roman" w:hAnsi="Times New Roman"/>
          <w:szCs w:val="28"/>
        </w:rPr>
        <w:t>е</w:t>
      </w:r>
      <w:r w:rsidR="00AA7339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предоставлении муниципальной услуги</w:t>
      </w:r>
      <w:r w:rsidR="00801D7B">
        <w:rPr>
          <w:rFonts w:ascii="Times New Roman" w:hAnsi="Times New Roman"/>
          <w:szCs w:val="28"/>
        </w:rPr>
        <w:t>.</w:t>
      </w:r>
    </w:p>
    <w:p w:rsidR="005A5828" w:rsidRPr="002B56A2" w:rsidRDefault="000C7E3D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5A5828">
        <w:rPr>
          <w:rFonts w:ascii="Times New Roman" w:hAnsi="Times New Roman"/>
          <w:szCs w:val="28"/>
        </w:rPr>
        <w:t>5</w:t>
      </w:r>
      <w:r w:rsidR="00AA7339" w:rsidRPr="00AA7339">
        <w:rPr>
          <w:rFonts w:ascii="Times New Roman" w:hAnsi="Times New Roman"/>
          <w:szCs w:val="28"/>
        </w:rPr>
        <w:t xml:space="preserve">. </w:t>
      </w:r>
      <w:r w:rsidR="005A5828">
        <w:rPr>
          <w:rFonts w:ascii="Times New Roman" w:hAnsi="Times New Roman"/>
          <w:szCs w:val="28"/>
        </w:rPr>
        <w:t>Разрешение на право организации розничного рынка оформляется</w:t>
      </w:r>
      <w:r w:rsidR="00AB4D64">
        <w:rPr>
          <w:rFonts w:ascii="Times New Roman" w:hAnsi="Times New Roman"/>
          <w:szCs w:val="28"/>
        </w:rPr>
        <w:t xml:space="preserve"> </w:t>
      </w:r>
      <w:r w:rsidR="00AB4D64" w:rsidRPr="002B56A2">
        <w:rPr>
          <w:rFonts w:ascii="Times New Roman" w:hAnsi="Times New Roman"/>
          <w:szCs w:val="28"/>
        </w:rPr>
        <w:t xml:space="preserve">распоряжением администрации </w:t>
      </w:r>
      <w:r w:rsidR="00AB4D64" w:rsidRPr="002B56A2">
        <w:rPr>
          <w:rFonts w:ascii="Times New Roman" w:hAnsi="Times New Roman"/>
        </w:rPr>
        <w:t>городского округа муниципального образования «город Саянск»</w:t>
      </w:r>
      <w:r w:rsidR="005A5828" w:rsidRPr="002B56A2">
        <w:rPr>
          <w:rFonts w:ascii="Times New Roman" w:hAnsi="Times New Roman"/>
          <w:szCs w:val="28"/>
        </w:rPr>
        <w:t>.</w:t>
      </w:r>
    </w:p>
    <w:p w:rsidR="006615B9" w:rsidRDefault="00AA7339" w:rsidP="005A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A7339">
        <w:rPr>
          <w:rFonts w:ascii="Times New Roman" w:hAnsi="Times New Roman"/>
          <w:szCs w:val="28"/>
        </w:rPr>
        <w:t xml:space="preserve">Форма </w:t>
      </w:r>
      <w:r w:rsidR="005A5828">
        <w:rPr>
          <w:rFonts w:ascii="Times New Roman" w:hAnsi="Times New Roman"/>
          <w:szCs w:val="28"/>
        </w:rPr>
        <w:t xml:space="preserve">уведомления о предоставлении разрешения на право организации розничного рынка и форма уведомления об отказе в предоставлении разрешения на право организации розничного рынка утверждены </w:t>
      </w:r>
      <w:hyperlink r:id="rId14" w:history="1">
        <w:r w:rsidR="005A5828" w:rsidRPr="005A5828">
          <w:t>Постановление</w:t>
        </w:r>
      </w:hyperlink>
      <w:r w:rsidR="005A5828">
        <w:rPr>
          <w:rFonts w:ascii="Times New Roman" w:hAnsi="Times New Roman"/>
          <w:szCs w:val="28"/>
        </w:rPr>
        <w:t>м</w:t>
      </w:r>
      <w:r w:rsidR="005A5828" w:rsidRPr="005A5828">
        <w:rPr>
          <w:rFonts w:ascii="Times New Roman" w:hAnsi="Times New Roman"/>
          <w:szCs w:val="28"/>
        </w:rPr>
        <w:t xml:space="preserve"> </w:t>
      </w:r>
    </w:p>
    <w:p w:rsidR="006615B9" w:rsidRDefault="006615B9" w:rsidP="006615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</w:p>
    <w:p w:rsidR="005A5828" w:rsidRPr="005A5828" w:rsidRDefault="005A5828" w:rsidP="006615B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5A5828">
        <w:rPr>
          <w:rFonts w:ascii="Times New Roman" w:hAnsi="Times New Roman"/>
          <w:szCs w:val="28"/>
        </w:rPr>
        <w:lastRenderedPageBreak/>
        <w:t>администрации Иркутской области от 23</w:t>
      </w:r>
      <w:r>
        <w:rPr>
          <w:rFonts w:ascii="Times New Roman" w:hAnsi="Times New Roman"/>
          <w:szCs w:val="28"/>
        </w:rPr>
        <w:t xml:space="preserve"> апреля 2007 года</w:t>
      </w:r>
      <w:r w:rsidR="00AB4D6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5A5828">
        <w:rPr>
          <w:rFonts w:ascii="Times New Roman" w:hAnsi="Times New Roman"/>
          <w:szCs w:val="28"/>
        </w:rPr>
        <w:t xml:space="preserve"> 69-па </w:t>
      </w:r>
      <w:r>
        <w:rPr>
          <w:rFonts w:ascii="Times New Roman" w:hAnsi="Times New Roman"/>
          <w:szCs w:val="28"/>
        </w:rPr>
        <w:t>«</w:t>
      </w:r>
      <w:r w:rsidRPr="005A5828">
        <w:rPr>
          <w:rFonts w:ascii="Times New Roman" w:hAnsi="Times New Roman"/>
          <w:szCs w:val="28"/>
        </w:rPr>
        <w:t>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</w:t>
      </w:r>
      <w:r>
        <w:rPr>
          <w:rFonts w:ascii="Times New Roman" w:hAnsi="Times New Roman"/>
          <w:szCs w:val="28"/>
        </w:rPr>
        <w:t>».</w:t>
      </w:r>
    </w:p>
    <w:p w:rsidR="00AA7339" w:rsidRPr="00AA7339" w:rsidRDefault="00AA7339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1B4" w:rsidRDefault="00E545F3" w:rsidP="002A1B4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Глава 7. СРОК ПРЕДОСТАВЛЕНИЯ </w:t>
      </w:r>
      <w:r w:rsidR="00C70A40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УСЛУГИ, В ТОМ</w:t>
      </w:r>
      <w:r w:rsidR="00CD3CBF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CD3CBF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 xml:space="preserve">УЧАСТВУЮЩИЕ В ПРЕДОСТАВЛЕНИИ </w:t>
      </w:r>
      <w:r w:rsidR="00C70A40">
        <w:rPr>
          <w:rFonts w:ascii="Times New Roman" w:hAnsi="Times New Roman"/>
          <w:szCs w:val="28"/>
        </w:rPr>
        <w:t>МУНИЦИПАЛЬНОЙ</w:t>
      </w:r>
      <w:r w:rsidRPr="009431B4">
        <w:rPr>
          <w:rFonts w:ascii="Times New Roman" w:hAnsi="Times New Roman"/>
          <w:szCs w:val="28"/>
        </w:rPr>
        <w:t xml:space="preserve"> УСЛУГИ, СРОК</w:t>
      </w:r>
      <w:r w:rsidR="00CD3CBF">
        <w:rPr>
          <w:rFonts w:ascii="Times New Roman" w:hAnsi="Times New Roman"/>
          <w:szCs w:val="28"/>
        </w:rPr>
        <w:t xml:space="preserve"> </w:t>
      </w:r>
      <w:r w:rsidRPr="009431B4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>
        <w:rPr>
          <w:rFonts w:ascii="Times New Roman" w:hAnsi="Times New Roman"/>
          <w:szCs w:val="28"/>
        </w:rPr>
        <w:t>МУНИЦИПАЛЬНОЙ</w:t>
      </w:r>
      <w:r w:rsidRPr="009431B4">
        <w:rPr>
          <w:rFonts w:ascii="Times New Roman" w:hAnsi="Times New Roman"/>
          <w:szCs w:val="28"/>
        </w:rPr>
        <w:t xml:space="preserve"> УСЛУГИ, СРОК</w:t>
      </w:r>
      <w:r w:rsidR="00CD3CBF">
        <w:rPr>
          <w:rFonts w:ascii="Times New Roman" w:hAnsi="Times New Roman"/>
          <w:szCs w:val="28"/>
        </w:rPr>
        <w:t xml:space="preserve"> </w:t>
      </w:r>
      <w:r w:rsidRPr="009431B4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>
        <w:rPr>
          <w:rFonts w:ascii="Times New Roman" w:hAnsi="Times New Roman"/>
          <w:szCs w:val="28"/>
        </w:rPr>
        <w:t xml:space="preserve"> МУНИЦИПАЛЬНОЙ</w:t>
      </w:r>
      <w:r w:rsidRPr="009431B4">
        <w:rPr>
          <w:rFonts w:ascii="Times New Roman" w:hAnsi="Times New Roman"/>
          <w:szCs w:val="28"/>
        </w:rPr>
        <w:t xml:space="preserve"> УСЛУГИ</w:t>
      </w:r>
    </w:p>
    <w:p w:rsidR="00E545F3" w:rsidRPr="009431B4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68143F" w:rsidRDefault="003022D0" w:rsidP="006814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9" w:name="Par174"/>
      <w:bookmarkEnd w:id="9"/>
      <w:r>
        <w:rPr>
          <w:rFonts w:ascii="Times New Roman" w:hAnsi="Times New Roman"/>
          <w:szCs w:val="28"/>
        </w:rPr>
        <w:t>2</w:t>
      </w:r>
      <w:r w:rsidR="0068143F">
        <w:rPr>
          <w:rFonts w:ascii="Times New Roman" w:hAnsi="Times New Roman"/>
          <w:szCs w:val="28"/>
        </w:rPr>
        <w:t>6</w:t>
      </w:r>
      <w:r w:rsidR="00E8760F" w:rsidRPr="004942EB">
        <w:rPr>
          <w:rFonts w:ascii="Times New Roman" w:hAnsi="Times New Roman"/>
          <w:szCs w:val="28"/>
        </w:rPr>
        <w:t>. </w:t>
      </w:r>
      <w:r w:rsidR="0068143F" w:rsidRPr="0068143F">
        <w:rPr>
          <w:rFonts w:ascii="Times New Roman" w:hAnsi="Times New Roman"/>
          <w:szCs w:val="28"/>
        </w:rPr>
        <w:t xml:space="preserve">Уполномоченный орган принимает решение о выдаче разрешения или об отказе в выдаче разрешения </w:t>
      </w:r>
      <w:r w:rsidR="0068143F">
        <w:rPr>
          <w:rFonts w:ascii="Times New Roman" w:hAnsi="Times New Roman"/>
          <w:szCs w:val="28"/>
        </w:rPr>
        <w:t xml:space="preserve">на право организации розничного рынка </w:t>
      </w:r>
      <w:r w:rsidR="0068143F" w:rsidRPr="0068143F">
        <w:rPr>
          <w:rFonts w:ascii="Times New Roman" w:hAnsi="Times New Roman"/>
          <w:szCs w:val="28"/>
        </w:rPr>
        <w:t>в срок, не превышающий 30 календарных дней со дня поступления заявления.</w:t>
      </w:r>
    </w:p>
    <w:p w:rsidR="0068143F" w:rsidRPr="0068143F" w:rsidRDefault="0068143F" w:rsidP="006814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27.</w:t>
      </w:r>
      <w:r w:rsidR="00CD3CBF">
        <w:rPr>
          <w:rFonts w:ascii="Times New Roman" w:hAnsi="Times New Roman"/>
          <w:szCs w:val="28"/>
        </w:rPr>
        <w:t> </w:t>
      </w:r>
      <w:r w:rsidRPr="0068143F">
        <w:rPr>
          <w:rFonts w:ascii="Times New Roman" w:hAnsi="Times New Roman"/>
          <w:szCs w:val="28"/>
        </w:rPr>
        <w:t xml:space="preserve">Уполномоченный орган принимает решение </w:t>
      </w:r>
      <w:r>
        <w:rPr>
          <w:rFonts w:ascii="Times New Roman" w:hAnsi="Times New Roman"/>
          <w:szCs w:val="28"/>
        </w:rPr>
        <w:t>о п</w:t>
      </w:r>
      <w:r w:rsidRPr="0068143F">
        <w:rPr>
          <w:rFonts w:ascii="Times New Roman" w:hAnsi="Times New Roman"/>
          <w:szCs w:val="28"/>
        </w:rPr>
        <w:t>родлени</w:t>
      </w:r>
      <w:r>
        <w:rPr>
          <w:rFonts w:ascii="Times New Roman" w:hAnsi="Times New Roman"/>
          <w:szCs w:val="28"/>
        </w:rPr>
        <w:t>и</w:t>
      </w:r>
      <w:r w:rsidRPr="0068143F">
        <w:rPr>
          <w:rFonts w:ascii="Times New Roman" w:hAnsi="Times New Roman"/>
          <w:szCs w:val="28"/>
        </w:rPr>
        <w:t xml:space="preserve"> срока действия, переоформлени</w:t>
      </w:r>
      <w:r>
        <w:rPr>
          <w:rFonts w:ascii="Times New Roman" w:hAnsi="Times New Roman"/>
          <w:szCs w:val="28"/>
        </w:rPr>
        <w:t>и</w:t>
      </w:r>
      <w:r w:rsidRPr="0068143F">
        <w:rPr>
          <w:rFonts w:ascii="Times New Roman" w:hAnsi="Times New Roman"/>
          <w:szCs w:val="28"/>
        </w:rPr>
        <w:t xml:space="preserve"> разрешения на пра</w:t>
      </w:r>
      <w:r>
        <w:rPr>
          <w:rFonts w:ascii="Times New Roman" w:hAnsi="Times New Roman"/>
          <w:szCs w:val="28"/>
        </w:rPr>
        <w:t xml:space="preserve">во организации розничного рынка </w:t>
      </w:r>
      <w:r w:rsidRPr="0068143F">
        <w:rPr>
          <w:rFonts w:ascii="Times New Roman" w:hAnsi="Times New Roman"/>
          <w:szCs w:val="28"/>
        </w:rPr>
        <w:t xml:space="preserve">в срок, не превышающий </w:t>
      </w:r>
      <w:r w:rsidR="005516B9">
        <w:rPr>
          <w:rFonts w:ascii="Times New Roman" w:hAnsi="Times New Roman"/>
          <w:szCs w:val="28"/>
        </w:rPr>
        <w:t>15</w:t>
      </w:r>
      <w:r w:rsidRPr="0068143F">
        <w:rPr>
          <w:rFonts w:ascii="Times New Roman" w:hAnsi="Times New Roman"/>
          <w:szCs w:val="28"/>
        </w:rPr>
        <w:t xml:space="preserve"> календарных дней со дня поступления заявления.</w:t>
      </w:r>
    </w:p>
    <w:p w:rsidR="0068143F" w:rsidRPr="0068143F" w:rsidRDefault="0068143F" w:rsidP="006814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FD37CB" w:rsidRPr="004942EB">
        <w:rPr>
          <w:rFonts w:ascii="Times New Roman" w:hAnsi="Times New Roman"/>
          <w:szCs w:val="28"/>
        </w:rPr>
        <w:t>.</w:t>
      </w:r>
      <w:r w:rsidR="00CD3CBF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Уполномоченный орган в</w:t>
      </w:r>
      <w:r w:rsidRPr="0068143F">
        <w:rPr>
          <w:rFonts w:ascii="Times New Roman" w:hAnsi="Times New Roman"/>
          <w:szCs w:val="28"/>
        </w:rPr>
        <w:t xml:space="preserve"> срок не позднее 3 дней со дня принятия решения </w:t>
      </w:r>
      <w:r>
        <w:rPr>
          <w:rFonts w:ascii="Times New Roman" w:hAnsi="Times New Roman"/>
          <w:szCs w:val="28"/>
        </w:rPr>
        <w:t xml:space="preserve">о предоставлении муниципальной услуги </w:t>
      </w:r>
      <w:r w:rsidRPr="0068143F">
        <w:rPr>
          <w:rFonts w:ascii="Times New Roman" w:hAnsi="Times New Roman"/>
          <w:szCs w:val="28"/>
        </w:rPr>
        <w:t xml:space="preserve">вручает (направляет) заявителю уведомление о выдаче разрешения </w:t>
      </w:r>
      <w:r>
        <w:rPr>
          <w:rFonts w:ascii="Times New Roman" w:hAnsi="Times New Roman"/>
          <w:szCs w:val="28"/>
        </w:rPr>
        <w:t xml:space="preserve">на право организации розничного рынка </w:t>
      </w:r>
      <w:r w:rsidRPr="0068143F">
        <w:rPr>
          <w:rFonts w:ascii="Times New Roman" w:hAnsi="Times New Roman"/>
          <w:szCs w:val="28"/>
        </w:rPr>
        <w:t>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такого отказа.</w:t>
      </w:r>
    </w:p>
    <w:p w:rsidR="0068143F" w:rsidRDefault="0068143F" w:rsidP="006814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29. </w:t>
      </w:r>
      <w:r w:rsidRPr="0068143F">
        <w:rPr>
          <w:rFonts w:ascii="Times New Roman" w:hAnsi="Times New Roman"/>
          <w:szCs w:val="28"/>
        </w:rPr>
        <w:t xml:space="preserve">Дубликат и копии разрешения </w:t>
      </w:r>
      <w:r>
        <w:rPr>
          <w:rFonts w:ascii="Times New Roman" w:hAnsi="Times New Roman"/>
          <w:szCs w:val="28"/>
        </w:rPr>
        <w:t xml:space="preserve">на право организации розничного рынка </w:t>
      </w:r>
      <w:r w:rsidRPr="0068143F">
        <w:rPr>
          <w:rFonts w:ascii="Times New Roman" w:hAnsi="Times New Roman"/>
          <w:szCs w:val="28"/>
        </w:rPr>
        <w:t>предоставляются уполномоченным органом юридическому лицу, получившему разрешение, бесплатно в течение 3 рабочих дней по письменному заявлению юридического лица.</w:t>
      </w:r>
    </w:p>
    <w:p w:rsidR="000E6346" w:rsidRDefault="0068143F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30</w:t>
      </w:r>
      <w:r w:rsidR="000E6346" w:rsidRPr="004942EB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313728">
        <w:rPr>
          <w:rFonts w:ascii="Times New Roman" w:hAnsi="Times New Roman"/>
          <w:szCs w:val="28"/>
        </w:rPr>
        <w:t>муниципальной</w:t>
      </w:r>
      <w:r w:rsidR="000E6346" w:rsidRPr="004942EB">
        <w:rPr>
          <w:rFonts w:ascii="Times New Roman" w:hAnsi="Times New Roman"/>
          <w:szCs w:val="28"/>
        </w:rPr>
        <w:t xml:space="preserve"> услуги законодательством Российской Федерации и Иркутской области не</w:t>
      </w:r>
      <w:r w:rsidR="000E6346" w:rsidRPr="003B4E17">
        <w:rPr>
          <w:rFonts w:ascii="Times New Roman" w:hAnsi="Times New Roman"/>
          <w:szCs w:val="28"/>
        </w:rPr>
        <w:t xml:space="preserve"> предусмотрен.</w:t>
      </w:r>
    </w:p>
    <w:p w:rsidR="00220F78" w:rsidRPr="003B4E17" w:rsidRDefault="00220F78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B4E17" w:rsidRDefault="00E545F3" w:rsidP="002A1B4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3B4E17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CD3CBF">
        <w:rPr>
          <w:rFonts w:ascii="Times New Roman" w:hAnsi="Times New Roman"/>
          <w:szCs w:val="28"/>
        </w:rPr>
        <w:t xml:space="preserve"> </w:t>
      </w:r>
      <w:r w:rsidRPr="003B4E17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>
        <w:rPr>
          <w:rFonts w:ascii="Times New Roman" w:hAnsi="Times New Roman"/>
          <w:szCs w:val="28"/>
        </w:rPr>
        <w:t xml:space="preserve"> МУНИЦИПАЛЬНОЙ</w:t>
      </w:r>
      <w:r w:rsidRPr="003B4E17">
        <w:rPr>
          <w:rFonts w:ascii="Times New Roman" w:hAnsi="Times New Roman"/>
          <w:szCs w:val="28"/>
        </w:rPr>
        <w:t xml:space="preserve"> УСЛУГИ</w:t>
      </w:r>
    </w:p>
    <w:p w:rsidR="00E545F3" w:rsidRPr="003B4E17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7A3379" w:rsidRDefault="005516B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</w:t>
      </w:r>
      <w:r w:rsidR="00747E2F" w:rsidRPr="007A3379">
        <w:rPr>
          <w:rFonts w:ascii="Times New Roman" w:hAnsi="Times New Roman"/>
          <w:szCs w:val="28"/>
        </w:rPr>
        <w:t>. </w:t>
      </w:r>
      <w:r w:rsidR="00E545F3" w:rsidRPr="007A3379">
        <w:rPr>
          <w:rFonts w:ascii="Times New Roman" w:hAnsi="Times New Roman"/>
          <w:szCs w:val="28"/>
        </w:rPr>
        <w:t xml:space="preserve">Предоставление </w:t>
      </w:r>
      <w:r w:rsidR="00897D54">
        <w:rPr>
          <w:rFonts w:ascii="Times New Roman" w:hAnsi="Times New Roman"/>
          <w:szCs w:val="28"/>
        </w:rPr>
        <w:t>муниципальной</w:t>
      </w:r>
      <w:r w:rsidR="00E545F3" w:rsidRPr="007A337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</w:t>
      </w:r>
      <w:r w:rsidR="00582EA9">
        <w:rPr>
          <w:rFonts w:ascii="Times New Roman" w:hAnsi="Times New Roman"/>
          <w:szCs w:val="28"/>
        </w:rPr>
        <w:t xml:space="preserve"> </w:t>
      </w:r>
      <w:r w:rsidR="00582EA9" w:rsidRPr="004942EB">
        <w:rPr>
          <w:rFonts w:ascii="Times New Roman" w:hAnsi="Times New Roman"/>
          <w:szCs w:val="28"/>
        </w:rPr>
        <w:t>Российской Федерации</w:t>
      </w:r>
      <w:r w:rsidR="00E545F3" w:rsidRPr="007A3379">
        <w:rPr>
          <w:rFonts w:ascii="Times New Roman" w:hAnsi="Times New Roman"/>
          <w:szCs w:val="28"/>
        </w:rPr>
        <w:t>.</w:t>
      </w:r>
    </w:p>
    <w:p w:rsidR="00E545F3" w:rsidRPr="007A3379" w:rsidRDefault="005516B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32</w:t>
      </w:r>
      <w:r w:rsidR="00747E2F" w:rsidRPr="007A3379">
        <w:rPr>
          <w:rFonts w:ascii="Times New Roman" w:hAnsi="Times New Roman"/>
          <w:szCs w:val="28"/>
        </w:rPr>
        <w:t>. </w:t>
      </w:r>
      <w:r w:rsidR="00E545F3" w:rsidRPr="007A3379">
        <w:rPr>
          <w:rFonts w:ascii="Times New Roman" w:hAnsi="Times New Roman"/>
          <w:szCs w:val="28"/>
        </w:rPr>
        <w:t xml:space="preserve">Правовой основой предоставления </w:t>
      </w:r>
      <w:r w:rsidR="00897D54">
        <w:rPr>
          <w:rFonts w:ascii="Times New Roman" w:hAnsi="Times New Roman"/>
          <w:szCs w:val="28"/>
        </w:rPr>
        <w:t>муниципальной</w:t>
      </w:r>
      <w:r w:rsidR="00E545F3" w:rsidRPr="007A337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A3379">
        <w:rPr>
          <w:rFonts w:ascii="Times New Roman" w:hAnsi="Times New Roman"/>
          <w:szCs w:val="28"/>
        </w:rPr>
        <w:t>а) </w:t>
      </w:r>
      <w:r w:rsidR="00E545F3" w:rsidRPr="007A3379">
        <w:rPr>
          <w:rFonts w:ascii="Times New Roman" w:hAnsi="Times New Roman"/>
          <w:szCs w:val="28"/>
        </w:rPr>
        <w:t>Конституция Российской Федерации (</w:t>
      </w:r>
      <w:r w:rsidR="00440732">
        <w:rPr>
          <w:rFonts w:ascii="Times New Roman" w:hAnsi="Times New Roman"/>
          <w:szCs w:val="28"/>
        </w:rPr>
        <w:t xml:space="preserve">Российская газета, № 7, 21.01.2009, </w:t>
      </w:r>
      <w:r w:rsidR="00440732" w:rsidRPr="00440732">
        <w:rPr>
          <w:rFonts w:ascii="Times New Roman" w:hAnsi="Times New Roman"/>
          <w:szCs w:val="28"/>
        </w:rPr>
        <w:t>Собрание законодательства РФ</w:t>
      </w:r>
      <w:r w:rsidR="00440732">
        <w:rPr>
          <w:rFonts w:ascii="Times New Roman" w:hAnsi="Times New Roman"/>
          <w:szCs w:val="28"/>
        </w:rPr>
        <w:t>, № 4, 26.01.2009, ст. 445, Парламентская газета</w:t>
      </w:r>
      <w:r w:rsidR="00440732" w:rsidRPr="00440732">
        <w:rPr>
          <w:rFonts w:ascii="Times New Roman" w:hAnsi="Times New Roman"/>
          <w:szCs w:val="28"/>
        </w:rPr>
        <w:t>, №</w:t>
      </w:r>
      <w:r w:rsidR="00CD3CBF">
        <w:rPr>
          <w:rFonts w:ascii="Times New Roman" w:hAnsi="Times New Roman"/>
          <w:szCs w:val="28"/>
        </w:rPr>
        <w:t> </w:t>
      </w:r>
      <w:r w:rsidR="00440732" w:rsidRPr="00440732">
        <w:rPr>
          <w:rFonts w:ascii="Times New Roman" w:hAnsi="Times New Roman"/>
          <w:szCs w:val="28"/>
        </w:rPr>
        <w:t>4, 23-29.01.2009</w:t>
      </w:r>
      <w:r w:rsidR="00E545F3" w:rsidRPr="007A3379">
        <w:rPr>
          <w:rFonts w:ascii="Times New Roman" w:hAnsi="Times New Roman"/>
          <w:szCs w:val="28"/>
        </w:rPr>
        <w:t>);</w:t>
      </w:r>
    </w:p>
    <w:p w:rsidR="006615B9" w:rsidRPr="007A3379" w:rsidRDefault="006615B9" w:rsidP="006615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</w:p>
    <w:p w:rsidR="00440732" w:rsidRPr="00440732" w:rsidRDefault="00897D54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б</w:t>
      </w:r>
      <w:r w:rsidR="00440732">
        <w:rPr>
          <w:rFonts w:ascii="Times New Roman" w:hAnsi="Times New Roman"/>
          <w:szCs w:val="28"/>
          <w:lang w:eastAsia="en-US"/>
        </w:rPr>
        <w:t>)</w:t>
      </w:r>
      <w:r w:rsidR="00CD3CBF">
        <w:rPr>
          <w:rFonts w:ascii="Times New Roman" w:hAnsi="Times New Roman"/>
          <w:szCs w:val="28"/>
          <w:lang w:eastAsia="en-US"/>
        </w:rPr>
        <w:t> </w:t>
      </w:r>
      <w:r w:rsidR="00440732" w:rsidRPr="00440732">
        <w:rPr>
          <w:rFonts w:ascii="Times New Roman" w:hAnsi="Times New Roman"/>
          <w:szCs w:val="28"/>
          <w:lang w:eastAsia="en-US"/>
        </w:rPr>
        <w:t>Федеральны</w:t>
      </w:r>
      <w:r w:rsidR="00440732">
        <w:rPr>
          <w:rFonts w:ascii="Times New Roman" w:hAnsi="Times New Roman"/>
          <w:szCs w:val="28"/>
          <w:lang w:eastAsia="en-US"/>
        </w:rPr>
        <w:t>й закон</w:t>
      </w:r>
      <w:r w:rsidR="00440732" w:rsidRPr="00440732">
        <w:rPr>
          <w:rFonts w:ascii="Times New Roman" w:hAnsi="Times New Roman"/>
          <w:szCs w:val="28"/>
          <w:lang w:eastAsia="en-US"/>
        </w:rPr>
        <w:t xml:space="preserve"> от </w:t>
      </w:r>
      <w:r w:rsidR="00440732">
        <w:rPr>
          <w:rFonts w:ascii="Times New Roman" w:hAnsi="Times New Roman"/>
          <w:szCs w:val="28"/>
          <w:lang w:eastAsia="en-US"/>
        </w:rPr>
        <w:t xml:space="preserve">6 октября </w:t>
      </w:r>
      <w:r w:rsidR="00440732" w:rsidRPr="00440732">
        <w:rPr>
          <w:rFonts w:ascii="Times New Roman" w:hAnsi="Times New Roman"/>
          <w:szCs w:val="28"/>
          <w:lang w:eastAsia="en-US"/>
        </w:rPr>
        <w:t>2003</w:t>
      </w:r>
      <w:r w:rsidR="00440732">
        <w:rPr>
          <w:rFonts w:ascii="Times New Roman" w:hAnsi="Times New Roman"/>
          <w:szCs w:val="28"/>
          <w:lang w:eastAsia="en-US"/>
        </w:rPr>
        <w:t xml:space="preserve"> года</w:t>
      </w:r>
      <w:r w:rsidR="00440732" w:rsidRPr="00440732">
        <w:rPr>
          <w:rFonts w:ascii="Times New Roman" w:hAnsi="Times New Roman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 </w:t>
      </w:r>
      <w:r w:rsidR="00440732">
        <w:rPr>
          <w:rFonts w:ascii="Times New Roman" w:hAnsi="Times New Roman"/>
          <w:szCs w:val="28"/>
          <w:lang w:eastAsia="en-US"/>
        </w:rPr>
        <w:t>(</w:t>
      </w:r>
      <w:r w:rsidR="00440732" w:rsidRPr="00440732">
        <w:rPr>
          <w:rFonts w:ascii="Times New Roman" w:hAnsi="Times New Roman"/>
          <w:szCs w:val="28"/>
          <w:lang w:eastAsia="en-US"/>
        </w:rPr>
        <w:t>Собрание законодательства Росс</w:t>
      </w:r>
      <w:r w:rsidR="00440732">
        <w:rPr>
          <w:rFonts w:ascii="Times New Roman" w:hAnsi="Times New Roman"/>
          <w:szCs w:val="28"/>
          <w:lang w:eastAsia="en-US"/>
        </w:rPr>
        <w:t>ийской Федерации», 06.10.2003</w:t>
      </w:r>
      <w:r w:rsidR="00440732" w:rsidRPr="00440732">
        <w:rPr>
          <w:rFonts w:ascii="Times New Roman" w:hAnsi="Times New Roman"/>
          <w:szCs w:val="28"/>
          <w:lang w:eastAsia="en-US"/>
        </w:rPr>
        <w:t>, № 40, ст. 3822</w:t>
      </w:r>
      <w:r w:rsidR="00440732">
        <w:rPr>
          <w:rFonts w:ascii="Times New Roman" w:hAnsi="Times New Roman"/>
          <w:szCs w:val="28"/>
          <w:lang w:eastAsia="en-US"/>
        </w:rPr>
        <w:t>)</w:t>
      </w:r>
      <w:r w:rsidR="00440732" w:rsidRPr="00440732">
        <w:rPr>
          <w:rFonts w:ascii="Times New Roman" w:hAnsi="Times New Roman"/>
          <w:szCs w:val="28"/>
          <w:lang w:eastAsia="en-US"/>
        </w:rPr>
        <w:t>;</w:t>
      </w:r>
    </w:p>
    <w:p w:rsidR="00440732" w:rsidRDefault="00897D54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440732">
        <w:rPr>
          <w:rFonts w:ascii="Times New Roman" w:hAnsi="Times New Roman"/>
          <w:szCs w:val="28"/>
          <w:lang w:eastAsia="en-US"/>
        </w:rPr>
        <w:t xml:space="preserve">) </w:t>
      </w:r>
      <w:r w:rsidR="00440732" w:rsidRPr="00440732">
        <w:rPr>
          <w:rFonts w:ascii="Times New Roman" w:hAnsi="Times New Roman"/>
          <w:szCs w:val="28"/>
          <w:lang w:eastAsia="en-US"/>
        </w:rPr>
        <w:t>Федеральны</w:t>
      </w:r>
      <w:r w:rsidR="00440732">
        <w:rPr>
          <w:rFonts w:ascii="Times New Roman" w:hAnsi="Times New Roman"/>
          <w:szCs w:val="28"/>
          <w:lang w:eastAsia="en-US"/>
        </w:rPr>
        <w:t>й закон от 27 июля 2010 года</w:t>
      </w:r>
      <w:r w:rsidR="00440732" w:rsidRPr="00440732">
        <w:rPr>
          <w:rFonts w:ascii="Times New Roman" w:hAnsi="Times New Roman"/>
          <w:szCs w:val="28"/>
          <w:lang w:eastAsia="en-US"/>
        </w:rPr>
        <w:t xml:space="preserve"> № 210-ФЗ «Об организации предоставления государственных и муниципальных услуг» </w:t>
      </w:r>
      <w:r w:rsidR="00440732">
        <w:rPr>
          <w:rFonts w:ascii="Times New Roman" w:hAnsi="Times New Roman"/>
          <w:szCs w:val="28"/>
          <w:lang w:eastAsia="en-US"/>
        </w:rPr>
        <w:t>(Российская газета, №</w:t>
      </w:r>
      <w:r w:rsidR="00CD3CBF">
        <w:rPr>
          <w:rFonts w:ascii="Times New Roman" w:hAnsi="Times New Roman"/>
          <w:szCs w:val="28"/>
          <w:lang w:eastAsia="en-US"/>
        </w:rPr>
        <w:t> </w:t>
      </w:r>
      <w:r w:rsidR="00440732">
        <w:rPr>
          <w:rFonts w:ascii="Times New Roman" w:hAnsi="Times New Roman"/>
          <w:szCs w:val="28"/>
          <w:lang w:eastAsia="en-US"/>
        </w:rPr>
        <w:t xml:space="preserve">168, 30.07.2010, </w:t>
      </w:r>
      <w:r w:rsidR="00440732" w:rsidRPr="00440732">
        <w:rPr>
          <w:rFonts w:ascii="Times New Roman" w:hAnsi="Times New Roman"/>
          <w:szCs w:val="28"/>
          <w:lang w:eastAsia="en-US"/>
        </w:rPr>
        <w:t>Собрание законодательства Российской Федерации, 02.08.2010, № 31, ст. 4179</w:t>
      </w:r>
      <w:r w:rsidR="00440732">
        <w:rPr>
          <w:rFonts w:ascii="Times New Roman" w:hAnsi="Times New Roman"/>
          <w:szCs w:val="28"/>
          <w:lang w:eastAsia="en-US"/>
        </w:rPr>
        <w:t>)</w:t>
      </w:r>
      <w:r w:rsidR="00440732" w:rsidRPr="00440732">
        <w:rPr>
          <w:rFonts w:ascii="Times New Roman" w:hAnsi="Times New Roman"/>
          <w:szCs w:val="28"/>
          <w:lang w:eastAsia="en-US"/>
        </w:rPr>
        <w:t>;</w:t>
      </w:r>
    </w:p>
    <w:p w:rsidR="00E96A19" w:rsidRPr="002B56A2" w:rsidRDefault="00897D54" w:rsidP="00E96A1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B56A2">
        <w:rPr>
          <w:rFonts w:ascii="Times New Roman" w:hAnsi="Times New Roman"/>
          <w:szCs w:val="28"/>
          <w:lang w:eastAsia="en-US"/>
        </w:rPr>
        <w:t>г</w:t>
      </w:r>
      <w:r w:rsidR="00647A2E" w:rsidRPr="002B56A2">
        <w:rPr>
          <w:rFonts w:ascii="Times New Roman" w:hAnsi="Times New Roman"/>
          <w:szCs w:val="28"/>
          <w:lang w:eastAsia="en-US"/>
        </w:rPr>
        <w:t>)</w:t>
      </w:r>
      <w:r w:rsidR="00CD3CBF" w:rsidRPr="002B56A2">
        <w:rPr>
          <w:rFonts w:ascii="Times New Roman" w:hAnsi="Times New Roman"/>
          <w:szCs w:val="28"/>
          <w:lang w:eastAsia="en-US"/>
        </w:rPr>
        <w:t> </w:t>
      </w:r>
      <w:r w:rsidR="00E96A19" w:rsidRPr="002B56A2">
        <w:rPr>
          <w:rFonts w:ascii="Times New Roman" w:hAnsi="Times New Roman"/>
          <w:szCs w:val="28"/>
          <w:lang w:eastAsia="en-US"/>
        </w:rPr>
        <w:t xml:space="preserve">Федеральный </w:t>
      </w:r>
      <w:hyperlink r:id="rId15" w:history="1">
        <w:r w:rsidR="00E96A19" w:rsidRPr="002B56A2">
          <w:rPr>
            <w:rFonts w:ascii="Times New Roman" w:hAnsi="Times New Roman"/>
            <w:lang w:eastAsia="en-US"/>
          </w:rPr>
          <w:t>закон</w:t>
        </w:r>
      </w:hyperlink>
      <w:r w:rsidR="00E96A19" w:rsidRPr="002B56A2">
        <w:rPr>
          <w:rFonts w:ascii="Times New Roman" w:hAnsi="Times New Roman"/>
          <w:szCs w:val="28"/>
          <w:lang w:eastAsia="en-US"/>
        </w:rPr>
        <w:t xml:space="preserve"> от 30 декабря 2006 года№ 271-ФЗ «О розничных рынках и о внесении изменений в Трудовой кодекс Российской Федерации» («Собрание законодательства РФ», 01.01.2007, № 1 (1 ч.), ст. 34, «Российская газета», № 1, 10.01.2007);</w:t>
      </w:r>
    </w:p>
    <w:p w:rsidR="00E96A19" w:rsidRPr="002B56A2" w:rsidRDefault="00E96A19" w:rsidP="00E96A1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B56A2">
        <w:rPr>
          <w:rFonts w:ascii="Times New Roman" w:hAnsi="Times New Roman"/>
          <w:szCs w:val="28"/>
          <w:lang w:eastAsia="en-US"/>
        </w:rPr>
        <w:t xml:space="preserve">д) </w:t>
      </w:r>
      <w:hyperlink r:id="rId16" w:history="1">
        <w:r w:rsidRPr="002B56A2">
          <w:rPr>
            <w:rFonts w:ascii="Times New Roman" w:hAnsi="Times New Roman"/>
            <w:lang w:eastAsia="en-US"/>
          </w:rPr>
          <w:t>Постановление</w:t>
        </w:r>
      </w:hyperlink>
      <w:r w:rsidRPr="002B56A2">
        <w:rPr>
          <w:rFonts w:ascii="Times New Roman" w:hAnsi="Times New Roman"/>
          <w:szCs w:val="28"/>
          <w:lang w:eastAsia="en-US"/>
        </w:rPr>
        <w:t xml:space="preserve"> Правительства Российской Федерации от 10 марта 2007 года№ 148 «Об утверждении Правил выдачи разрешений на право организации розничного рынка» («Российская газета», № 52, 15.03.2007, «Собрание законодательства РФ», 19.03.2007, № 12, ст. 1413);</w:t>
      </w:r>
    </w:p>
    <w:p w:rsidR="00E96A19" w:rsidRPr="002B56A2" w:rsidRDefault="00E96A19" w:rsidP="00E96A1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B56A2">
        <w:rPr>
          <w:rFonts w:ascii="Times New Roman" w:hAnsi="Times New Roman"/>
          <w:szCs w:val="28"/>
          <w:lang w:eastAsia="en-US"/>
        </w:rPr>
        <w:t>е)</w:t>
      </w:r>
      <w:r w:rsidR="00CD3CBF" w:rsidRPr="002B56A2">
        <w:rPr>
          <w:rFonts w:ascii="Times New Roman" w:hAnsi="Times New Roman"/>
          <w:szCs w:val="28"/>
          <w:lang w:eastAsia="en-US"/>
        </w:rPr>
        <w:t> </w:t>
      </w:r>
      <w:hyperlink r:id="rId17" w:history="1">
        <w:r w:rsidRPr="002B56A2">
          <w:rPr>
            <w:rFonts w:ascii="Times New Roman" w:hAnsi="Times New Roman"/>
            <w:lang w:eastAsia="en-US"/>
          </w:rPr>
          <w:t>Закон</w:t>
        </w:r>
      </w:hyperlink>
      <w:r w:rsidRPr="002B56A2">
        <w:rPr>
          <w:rFonts w:ascii="Times New Roman" w:hAnsi="Times New Roman"/>
          <w:szCs w:val="28"/>
          <w:lang w:eastAsia="en-US"/>
        </w:rPr>
        <w:t xml:space="preserve"> Иркутской области от 30 апреля 2008 года</w:t>
      </w:r>
      <w:r w:rsidR="00A54A06">
        <w:rPr>
          <w:rFonts w:ascii="Times New Roman" w:hAnsi="Times New Roman"/>
          <w:szCs w:val="28"/>
          <w:lang w:eastAsia="en-US"/>
        </w:rPr>
        <w:t xml:space="preserve"> </w:t>
      </w:r>
      <w:r w:rsidRPr="002B56A2">
        <w:rPr>
          <w:rFonts w:ascii="Times New Roman" w:hAnsi="Times New Roman"/>
          <w:szCs w:val="28"/>
          <w:lang w:eastAsia="en-US"/>
        </w:rPr>
        <w:t>№ 12-оз «Об определении органа местного самоуправления, уполномоченного выдавать разрешение на право организации розничного рынка» («Областная», № 51, 14.05.2008, «Ведомости ЗС Иркутской области», № 42, 20.05.2008);</w:t>
      </w:r>
    </w:p>
    <w:p w:rsidR="00E96A19" w:rsidRPr="002B56A2" w:rsidRDefault="00E96A19" w:rsidP="00E96A1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B56A2">
        <w:rPr>
          <w:rFonts w:ascii="Times New Roman" w:hAnsi="Times New Roman"/>
          <w:szCs w:val="28"/>
          <w:lang w:eastAsia="en-US"/>
        </w:rPr>
        <w:t xml:space="preserve">ж) </w:t>
      </w:r>
      <w:hyperlink r:id="rId18" w:history="1">
        <w:r w:rsidRPr="002B56A2">
          <w:rPr>
            <w:rFonts w:ascii="Times New Roman" w:hAnsi="Times New Roman"/>
            <w:lang w:eastAsia="en-US"/>
          </w:rPr>
          <w:t>Постановление</w:t>
        </w:r>
      </w:hyperlink>
      <w:r w:rsidRPr="002B56A2">
        <w:rPr>
          <w:rFonts w:ascii="Times New Roman" w:hAnsi="Times New Roman"/>
          <w:szCs w:val="28"/>
          <w:lang w:eastAsia="en-US"/>
        </w:rPr>
        <w:t xml:space="preserve"> администрации Иркутской области от 28 апреля 2007 года</w:t>
      </w:r>
      <w:r w:rsidR="00CD3CBF" w:rsidRPr="002B56A2">
        <w:rPr>
          <w:rFonts w:ascii="Times New Roman" w:hAnsi="Times New Roman"/>
          <w:szCs w:val="28"/>
          <w:lang w:eastAsia="en-US"/>
        </w:rPr>
        <w:t xml:space="preserve"> </w:t>
      </w:r>
      <w:r w:rsidRPr="002B56A2">
        <w:rPr>
          <w:rFonts w:ascii="Times New Roman" w:hAnsi="Times New Roman"/>
          <w:szCs w:val="28"/>
          <w:lang w:eastAsia="en-US"/>
        </w:rPr>
        <w:t>№ 72-па «Об установлении требований к торговому месту на розничных рынках, организованных на территории Иркутской области» («Областная», № 48, 07.05.2007);</w:t>
      </w:r>
    </w:p>
    <w:p w:rsidR="00E96A19" w:rsidRDefault="00E96A19" w:rsidP="00E96A1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B56A2">
        <w:rPr>
          <w:rFonts w:ascii="Times New Roman" w:hAnsi="Times New Roman"/>
          <w:lang w:eastAsia="en-US"/>
        </w:rPr>
        <w:t>з)</w:t>
      </w:r>
      <w:r w:rsidR="00CD3CBF" w:rsidRPr="002B56A2">
        <w:rPr>
          <w:rFonts w:ascii="Times New Roman" w:hAnsi="Times New Roman"/>
          <w:lang w:eastAsia="en-US"/>
        </w:rPr>
        <w:t> </w:t>
      </w:r>
      <w:hyperlink r:id="rId19" w:history="1">
        <w:r w:rsidRPr="002B56A2">
          <w:rPr>
            <w:rFonts w:ascii="Times New Roman" w:hAnsi="Times New Roman"/>
            <w:lang w:eastAsia="en-US"/>
          </w:rPr>
          <w:t>Постановление</w:t>
        </w:r>
      </w:hyperlink>
      <w:r w:rsidRPr="002B56A2">
        <w:rPr>
          <w:rFonts w:ascii="Times New Roman" w:hAnsi="Times New Roman"/>
          <w:lang w:eastAsia="en-US"/>
        </w:rPr>
        <w:t xml:space="preserve"> администрации Иркутской области </w:t>
      </w:r>
      <w:r w:rsidRPr="002B56A2">
        <w:rPr>
          <w:rFonts w:ascii="Times New Roman" w:hAnsi="Times New Roman"/>
          <w:szCs w:val="28"/>
          <w:lang w:eastAsia="en-US"/>
        </w:rPr>
        <w:t>от 23 апреля 2007</w:t>
      </w:r>
      <w:r w:rsidRPr="00E96A19">
        <w:rPr>
          <w:rFonts w:ascii="Times New Roman" w:hAnsi="Times New Roman"/>
          <w:szCs w:val="28"/>
          <w:lang w:eastAsia="en-US"/>
        </w:rPr>
        <w:t xml:space="preserve"> года №</w:t>
      </w:r>
      <w:r>
        <w:rPr>
          <w:rFonts w:ascii="Times New Roman" w:hAnsi="Times New Roman"/>
          <w:szCs w:val="28"/>
          <w:lang w:eastAsia="en-US"/>
        </w:rPr>
        <w:t xml:space="preserve"> 69-па «</w:t>
      </w:r>
      <w:r w:rsidRPr="00E96A19">
        <w:rPr>
          <w:rFonts w:ascii="Times New Roman" w:hAnsi="Times New Roman"/>
          <w:szCs w:val="28"/>
          <w:lang w:eastAsia="en-US"/>
        </w:rPr>
        <w:t>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</w:t>
      </w:r>
      <w:r w:rsidR="00FA512A">
        <w:rPr>
          <w:rFonts w:ascii="Times New Roman" w:hAnsi="Times New Roman"/>
          <w:szCs w:val="28"/>
          <w:lang w:eastAsia="en-US"/>
        </w:rPr>
        <w:t>» («Областная»</w:t>
      </w:r>
      <w:r w:rsidRPr="00E96A19">
        <w:rPr>
          <w:rFonts w:ascii="Times New Roman" w:hAnsi="Times New Roman"/>
          <w:szCs w:val="28"/>
          <w:lang w:eastAsia="en-US"/>
        </w:rPr>
        <w:t xml:space="preserve">, </w:t>
      </w:r>
      <w:r w:rsidR="00FA512A">
        <w:rPr>
          <w:rFonts w:ascii="Times New Roman" w:hAnsi="Times New Roman"/>
          <w:szCs w:val="28"/>
          <w:lang w:eastAsia="en-US"/>
        </w:rPr>
        <w:t>№ 46, 02.05.2007);</w:t>
      </w:r>
    </w:p>
    <w:p w:rsidR="00647A2E" w:rsidRPr="002B56A2" w:rsidRDefault="00FA512A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B56A2">
        <w:rPr>
          <w:rFonts w:ascii="Times New Roman" w:hAnsi="Times New Roman"/>
          <w:szCs w:val="28"/>
          <w:lang w:eastAsia="en-US"/>
        </w:rPr>
        <w:t xml:space="preserve">и) </w:t>
      </w:r>
      <w:hyperlink r:id="rId20" w:history="1">
        <w:r w:rsidRPr="002B56A2">
          <w:rPr>
            <w:rFonts w:ascii="Times New Roman" w:hAnsi="Times New Roman"/>
            <w:lang w:eastAsia="en-US"/>
          </w:rPr>
          <w:t>Приказ</w:t>
        </w:r>
      </w:hyperlink>
      <w:r w:rsidRPr="002B56A2">
        <w:rPr>
          <w:rFonts w:ascii="Times New Roman" w:hAnsi="Times New Roman"/>
          <w:szCs w:val="28"/>
          <w:lang w:eastAsia="en-US"/>
        </w:rPr>
        <w:t xml:space="preserve"> Службы потребительского рынка и лицензирования Иркутской области от 19 июня 2008 года № 44-спр «Об утверждении Положения о порядке формирования и ведения реестра розничных рынков, организованных на территории Иркутской области, и перечня иных сведений, содержащихся в реестре розничных рынков, организованных на территории Иркутской области» («Областная», № 141, 08.12.2008);</w:t>
      </w:r>
    </w:p>
    <w:p w:rsidR="00CD3CBF" w:rsidRPr="00356963" w:rsidRDefault="00FA512A" w:rsidP="00CD3CBF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color w:val="000000"/>
          <w:szCs w:val="28"/>
        </w:rPr>
      </w:pPr>
      <w:r w:rsidRPr="002B56A2">
        <w:rPr>
          <w:rFonts w:ascii="Times New Roman" w:hAnsi="Times New Roman"/>
          <w:szCs w:val="28"/>
          <w:lang w:eastAsia="en-US"/>
        </w:rPr>
        <w:t>к</w:t>
      </w:r>
      <w:r w:rsidR="00647A2E" w:rsidRPr="002B56A2">
        <w:rPr>
          <w:rFonts w:ascii="Times New Roman" w:hAnsi="Times New Roman"/>
          <w:szCs w:val="28"/>
          <w:lang w:eastAsia="en-US"/>
        </w:rPr>
        <w:t>)</w:t>
      </w:r>
      <w:r w:rsidR="00CD3CBF" w:rsidRPr="002B56A2">
        <w:rPr>
          <w:rFonts w:ascii="Times New Roman" w:hAnsi="Times New Roman"/>
          <w:szCs w:val="28"/>
          <w:lang w:eastAsia="en-US"/>
        </w:rPr>
        <w:t> П</w:t>
      </w:r>
      <w:r w:rsidR="00CD3CBF" w:rsidRPr="002B56A2">
        <w:rPr>
          <w:rFonts w:ascii="Times New Roman" w:hAnsi="Times New Roman"/>
          <w:szCs w:val="28"/>
        </w:rPr>
        <w:t xml:space="preserve">остановление администрации городского округа муниципального образования «город Саянск» от 28.10.2010 № 110-37-887-10 «Об утверждении Положения об отделе потребительского рынка Управления по экономике» </w:t>
      </w:r>
      <w:r w:rsidR="00356963" w:rsidRPr="00356963">
        <w:rPr>
          <w:rFonts w:ascii="Times New Roman" w:hAnsi="Times New Roman"/>
          <w:szCs w:val="28"/>
        </w:rPr>
        <w:t>(«Саянские зори», № 293-298, 11.11.2010, вкладыш «Официальная информация», стр.4)</w:t>
      </w:r>
      <w:r w:rsidR="00CD3CBF" w:rsidRPr="00356963">
        <w:rPr>
          <w:rFonts w:ascii="Times New Roman" w:hAnsi="Times New Roman"/>
          <w:szCs w:val="28"/>
        </w:rPr>
        <w:t>;</w:t>
      </w:r>
    </w:p>
    <w:p w:rsidR="00CD3CBF" w:rsidRDefault="00CD3CBF" w:rsidP="006615B9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</w:rPr>
      </w:pPr>
      <w:r w:rsidRPr="002B56A2">
        <w:rPr>
          <w:rFonts w:ascii="Times New Roman" w:hAnsi="Times New Roman"/>
          <w:szCs w:val="28"/>
        </w:rPr>
        <w:t>л) Постановление администрации городского округа муниципального образования «город Саянск» от 23.10.2012 № 110-37-1199-12 «О порядке подачи и рассмотрения жалоб на решения и действия (бездействие) органов местного самоуправления и их должностных лиц, муниципальных служащих при предоставлении муниципальных услуг</w:t>
      </w:r>
      <w:r w:rsidRPr="00356963">
        <w:rPr>
          <w:rFonts w:ascii="Times New Roman" w:hAnsi="Times New Roman"/>
          <w:szCs w:val="28"/>
        </w:rPr>
        <w:t>» (</w:t>
      </w:r>
      <w:r w:rsidR="00356963">
        <w:rPr>
          <w:rFonts w:ascii="Times New Roman" w:hAnsi="Times New Roman"/>
          <w:szCs w:val="28"/>
        </w:rPr>
        <w:t>«</w:t>
      </w:r>
      <w:r w:rsidRPr="00356963">
        <w:rPr>
          <w:rFonts w:ascii="Times New Roman" w:hAnsi="Times New Roman"/>
          <w:szCs w:val="28"/>
        </w:rPr>
        <w:t>Саянские зори</w:t>
      </w:r>
      <w:r w:rsidR="00356963">
        <w:rPr>
          <w:rFonts w:ascii="Times New Roman" w:hAnsi="Times New Roman"/>
          <w:szCs w:val="28"/>
        </w:rPr>
        <w:t>»</w:t>
      </w:r>
      <w:r w:rsidRPr="00356963">
        <w:rPr>
          <w:rFonts w:ascii="Times New Roman" w:hAnsi="Times New Roman"/>
          <w:szCs w:val="28"/>
        </w:rPr>
        <w:t xml:space="preserve">, </w:t>
      </w:r>
      <w:r w:rsidR="00356963" w:rsidRPr="00356963">
        <w:rPr>
          <w:rFonts w:ascii="Times New Roman" w:hAnsi="Times New Roman"/>
          <w:szCs w:val="28"/>
        </w:rPr>
        <w:t>№ 44, 01.11.2012)</w:t>
      </w:r>
      <w:r w:rsidRPr="00356963">
        <w:rPr>
          <w:rFonts w:ascii="Times New Roman" w:hAnsi="Times New Roman"/>
          <w:szCs w:val="28"/>
        </w:rPr>
        <w:t>;</w:t>
      </w:r>
    </w:p>
    <w:p w:rsidR="006615B9" w:rsidRDefault="006615B9" w:rsidP="006615B9">
      <w:pPr>
        <w:tabs>
          <w:tab w:val="left" w:pos="900"/>
          <w:tab w:val="left" w:pos="1080"/>
        </w:tabs>
        <w:spacing w:line="312" w:lineRule="atLeast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</w:p>
    <w:p w:rsidR="006615B9" w:rsidRDefault="00E56CCE" w:rsidP="006615B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>м) </w:t>
      </w:r>
      <w:r w:rsidR="00F850DF">
        <w:rPr>
          <w:rFonts w:ascii="Times New Roman" w:hAnsi="Times New Roman"/>
          <w:lang w:eastAsia="en-US"/>
        </w:rPr>
        <w:t xml:space="preserve">Распоряжение </w:t>
      </w:r>
      <w:r w:rsidR="00F850DF" w:rsidRPr="00270D81">
        <w:rPr>
          <w:rFonts w:ascii="Times New Roman" w:hAnsi="Times New Roman"/>
          <w:lang w:eastAsia="en-US"/>
        </w:rPr>
        <w:t xml:space="preserve">администрации </w:t>
      </w:r>
      <w:r w:rsidR="00F850DF">
        <w:rPr>
          <w:rFonts w:ascii="Times New Roman" w:hAnsi="Times New Roman"/>
          <w:lang w:eastAsia="en-US"/>
        </w:rPr>
        <w:t>городского округа муниципального образования «город</w:t>
      </w:r>
      <w:r w:rsidR="00F850DF" w:rsidRPr="00270D81">
        <w:rPr>
          <w:rFonts w:ascii="Times New Roman" w:hAnsi="Times New Roman"/>
          <w:lang w:eastAsia="en-US"/>
        </w:rPr>
        <w:t xml:space="preserve"> Саянск</w:t>
      </w:r>
      <w:r w:rsidR="00F850DF">
        <w:rPr>
          <w:rFonts w:ascii="Times New Roman" w:hAnsi="Times New Roman"/>
          <w:lang w:eastAsia="en-US"/>
        </w:rPr>
        <w:t>»</w:t>
      </w:r>
      <w:r w:rsidR="00F850DF" w:rsidRPr="00270D81">
        <w:rPr>
          <w:rFonts w:ascii="Times New Roman" w:hAnsi="Times New Roman"/>
          <w:lang w:eastAsia="en-US"/>
        </w:rPr>
        <w:t xml:space="preserve"> от </w:t>
      </w:r>
      <w:r w:rsidR="00F850DF">
        <w:rPr>
          <w:rFonts w:ascii="Times New Roman" w:hAnsi="Times New Roman"/>
          <w:lang w:eastAsia="en-US"/>
        </w:rPr>
        <w:t xml:space="preserve">06.10.2014 № 110-46-701-14 </w:t>
      </w:r>
      <w:r>
        <w:rPr>
          <w:rFonts w:ascii="Times New Roman" w:hAnsi="Times New Roman"/>
          <w:lang w:eastAsia="en-US"/>
        </w:rPr>
        <w:t>«</w:t>
      </w:r>
      <w:r w:rsidR="00F850DF">
        <w:rPr>
          <w:rFonts w:ascii="Times New Roman" w:hAnsi="Times New Roman"/>
          <w:lang w:eastAsia="en-US"/>
        </w:rPr>
        <w:t>Об утверждении р</w:t>
      </w:r>
      <w:r w:rsidR="00F850DF" w:rsidRPr="00270D81">
        <w:rPr>
          <w:rFonts w:ascii="Times New Roman" w:hAnsi="Times New Roman"/>
          <w:lang w:eastAsia="en-US"/>
        </w:rPr>
        <w:t>еестра муниципальных услуг городского округа муниципального образования</w:t>
      </w:r>
      <w:r w:rsidR="00F850DF">
        <w:rPr>
          <w:rFonts w:ascii="Times New Roman" w:hAnsi="Times New Roman"/>
          <w:lang w:eastAsia="en-US"/>
        </w:rPr>
        <w:t xml:space="preserve"> «</w:t>
      </w:r>
      <w:r w:rsidR="00F850DF" w:rsidRPr="00270D81">
        <w:rPr>
          <w:rFonts w:ascii="Times New Roman" w:hAnsi="Times New Roman"/>
          <w:lang w:eastAsia="en-US"/>
        </w:rPr>
        <w:t>город Саянск</w:t>
      </w:r>
      <w:r>
        <w:rPr>
          <w:rFonts w:ascii="Times New Roman" w:hAnsi="Times New Roman"/>
          <w:lang w:eastAsia="en-US"/>
        </w:rPr>
        <w:t xml:space="preserve">» («Саянские зори», </w:t>
      </w:r>
      <w:r w:rsidR="006615B9">
        <w:rPr>
          <w:rFonts w:ascii="Times New Roman" w:hAnsi="Times New Roman"/>
          <w:lang w:eastAsia="en-US"/>
        </w:rPr>
        <w:t>№</w:t>
      </w:r>
      <w:r w:rsidR="006615B9">
        <w:rPr>
          <w:rFonts w:ascii="Times New Roman" w:hAnsi="Times New Roman"/>
          <w:szCs w:val="28"/>
          <w:lang w:eastAsia="en-US"/>
        </w:rPr>
        <w:t xml:space="preserve"> 41, 16.10.2014);</w:t>
      </w:r>
    </w:p>
    <w:p w:rsidR="00356963" w:rsidRDefault="00E56CCE" w:rsidP="002A1B4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н</w:t>
      </w:r>
      <w:r w:rsidR="00356963">
        <w:rPr>
          <w:rFonts w:ascii="Times New Roman" w:hAnsi="Times New Roman"/>
          <w:szCs w:val="28"/>
          <w:lang w:eastAsia="en-US"/>
        </w:rPr>
        <w:t>) Р</w:t>
      </w:r>
      <w:r w:rsidR="00356963" w:rsidRPr="002B56A2">
        <w:rPr>
          <w:rFonts w:ascii="Times New Roman" w:hAnsi="Times New Roman"/>
          <w:szCs w:val="28"/>
          <w:lang w:eastAsia="en-US"/>
        </w:rPr>
        <w:t>ешение Думы городского округа муниципального образования «город Саянск» от 27.09.2011 № 51-67-11-64 «</w:t>
      </w:r>
      <w:r w:rsidR="00356963" w:rsidRPr="002B56A2">
        <w:rPr>
          <w:rFonts w:ascii="Times New Roman" w:hAnsi="Times New Roman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</w:t>
      </w:r>
      <w:r w:rsidR="00356963">
        <w:rPr>
          <w:rFonts w:ascii="Times New Roman" w:hAnsi="Times New Roman"/>
          <w:szCs w:val="28"/>
        </w:rPr>
        <w:t xml:space="preserve">» («Саянские зори», </w:t>
      </w:r>
      <w:r w:rsidR="00356963">
        <w:rPr>
          <w:rFonts w:ascii="Times New Roman" w:hAnsi="Times New Roman"/>
          <w:szCs w:val="28"/>
          <w:lang w:eastAsia="en-US"/>
        </w:rPr>
        <w:t>N 74, 11.08.2011)</w:t>
      </w:r>
      <w:r>
        <w:rPr>
          <w:rFonts w:ascii="Times New Roman" w:hAnsi="Times New Roman"/>
          <w:szCs w:val="28"/>
          <w:lang w:eastAsia="en-US"/>
        </w:rPr>
        <w:t>;</w:t>
      </w:r>
    </w:p>
    <w:p w:rsidR="00647A2E" w:rsidRPr="002B56A2" w:rsidRDefault="00E56CCE" w:rsidP="00102CF9">
      <w:pPr>
        <w:tabs>
          <w:tab w:val="left" w:pos="900"/>
          <w:tab w:val="left" w:pos="1080"/>
        </w:tabs>
        <w:spacing w:line="312" w:lineRule="atLeast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eastAsiaTheme="minorHAnsi" w:hAnsi="Times New Roman"/>
          <w:bCs/>
          <w:szCs w:val="28"/>
          <w:lang w:eastAsia="en-US"/>
        </w:rPr>
        <w:t>о</w:t>
      </w:r>
      <w:r w:rsidR="00356963" w:rsidRPr="00102CF9">
        <w:rPr>
          <w:rFonts w:ascii="Times New Roman" w:eastAsiaTheme="minorHAnsi" w:hAnsi="Times New Roman"/>
          <w:bCs/>
          <w:szCs w:val="28"/>
          <w:lang w:eastAsia="en-US"/>
        </w:rPr>
        <w:t>) </w:t>
      </w:r>
      <w:r w:rsidR="00102CF9" w:rsidRPr="00102CF9">
        <w:rPr>
          <w:rFonts w:ascii="Times New Roman" w:eastAsiaTheme="minorHAnsi" w:hAnsi="Times New Roman"/>
          <w:bCs/>
          <w:szCs w:val="28"/>
          <w:lang w:eastAsia="en-US"/>
        </w:rPr>
        <w:t>Р</w:t>
      </w:r>
      <w:r w:rsidR="00356963" w:rsidRPr="00102CF9">
        <w:rPr>
          <w:rFonts w:ascii="Times New Roman" w:eastAsiaTheme="minorHAnsi" w:hAnsi="Times New Roman"/>
          <w:bCs/>
          <w:szCs w:val="28"/>
          <w:lang w:eastAsia="en-US"/>
        </w:rPr>
        <w:t>ешение Думы г. Саянска от 28</w:t>
      </w:r>
      <w:r w:rsidR="00356963">
        <w:rPr>
          <w:rFonts w:eastAsiaTheme="minorHAnsi"/>
          <w:bCs/>
          <w:szCs w:val="28"/>
          <w:lang w:eastAsia="en-US"/>
        </w:rPr>
        <w:t>.04.2005 N 110-68-28 «О принятии Устава муниципального образования «город Саянск» («Саянские зори»</w:t>
      </w:r>
      <w:r w:rsidR="006615B9" w:rsidRPr="006615B9">
        <w:rPr>
          <w:rFonts w:ascii="Times New Roman" w:eastAsiaTheme="minorHAnsi" w:hAnsi="Times New Roman"/>
          <w:bCs/>
          <w:szCs w:val="28"/>
          <w:lang w:eastAsia="en-US"/>
        </w:rPr>
        <w:t>,</w:t>
      </w:r>
      <w:r w:rsidR="00356963">
        <w:rPr>
          <w:rFonts w:eastAsiaTheme="minorHAnsi"/>
          <w:bCs/>
          <w:szCs w:val="28"/>
          <w:lang w:eastAsia="en-US"/>
        </w:rPr>
        <w:t xml:space="preserve"> №</w:t>
      </w:r>
      <w:r w:rsidR="002A1B47">
        <w:rPr>
          <w:rFonts w:asciiTheme="minorHAnsi" w:eastAsiaTheme="minorHAnsi" w:hAnsiTheme="minorHAnsi"/>
          <w:bCs/>
          <w:szCs w:val="28"/>
          <w:lang w:eastAsia="en-US"/>
        </w:rPr>
        <w:t> </w:t>
      </w:r>
      <w:r w:rsidR="00356963">
        <w:rPr>
          <w:rFonts w:eastAsiaTheme="minorHAnsi"/>
          <w:szCs w:val="28"/>
          <w:lang w:eastAsia="en-US"/>
        </w:rPr>
        <w:t xml:space="preserve">88-91, </w:t>
      </w:r>
      <w:r w:rsidR="00334F6E" w:rsidRPr="00334F6E">
        <w:rPr>
          <w:rFonts w:ascii="Times New Roman" w:eastAsiaTheme="minorHAnsi" w:hAnsi="Times New Roman"/>
          <w:szCs w:val="28"/>
          <w:lang w:eastAsia="en-US"/>
        </w:rPr>
        <w:t>2</w:t>
      </w:r>
      <w:r w:rsidR="00102CF9">
        <w:rPr>
          <w:rFonts w:eastAsiaTheme="minorHAnsi"/>
          <w:bCs/>
          <w:szCs w:val="28"/>
          <w:lang w:eastAsia="en-US"/>
        </w:rPr>
        <w:t>0.07.2005</w:t>
      </w:r>
      <w:r w:rsidR="00102CF9">
        <w:rPr>
          <w:rFonts w:asciiTheme="minorHAnsi" w:eastAsiaTheme="minorHAnsi" w:hAnsiTheme="minorHAnsi"/>
          <w:bCs/>
          <w:szCs w:val="28"/>
          <w:lang w:eastAsia="en-US"/>
        </w:rPr>
        <w:t>).</w:t>
      </w:r>
    </w:p>
    <w:p w:rsidR="00E545F3" w:rsidRPr="007A337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A1B47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7A3379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7A3379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</w:t>
      </w:r>
    </w:p>
    <w:p w:rsidR="005938D1" w:rsidRPr="007A3379" w:rsidRDefault="00EE3CE4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7A3379">
        <w:rPr>
          <w:rFonts w:ascii="Times New Roman" w:hAnsi="Times New Roman"/>
          <w:szCs w:val="28"/>
          <w:lang w:eastAsia="en-US"/>
        </w:rPr>
        <w:t xml:space="preserve">НЕОБХОДИМЫХ В СООТВЕТСТВИИ С НОРМАТИВНЫМИ ПРАВОВЫМИ АКТАМИ ДЛЯ ПРЕДОСТАВЛЕНИЯ </w:t>
      </w:r>
      <w:r w:rsidR="006C2064">
        <w:rPr>
          <w:rFonts w:ascii="Times New Roman" w:hAnsi="Times New Roman"/>
          <w:szCs w:val="28"/>
          <w:lang w:eastAsia="en-US"/>
        </w:rPr>
        <w:t>МУНИЦИПАЛЬНОЙ</w:t>
      </w:r>
      <w:r w:rsidR="00565F01">
        <w:rPr>
          <w:rFonts w:ascii="Times New Roman" w:hAnsi="Times New Roman"/>
          <w:szCs w:val="28"/>
          <w:lang w:eastAsia="en-US"/>
        </w:rPr>
        <w:t xml:space="preserve"> </w:t>
      </w:r>
      <w:r w:rsidRPr="007A3379">
        <w:rPr>
          <w:rFonts w:ascii="Times New Roman" w:hAnsi="Times New Roman"/>
          <w:szCs w:val="28"/>
          <w:lang w:eastAsia="en-US"/>
        </w:rPr>
        <w:t xml:space="preserve">УСЛУГИ И УСЛУГ, КОТОРЫЕ ЯВЛЯЮТСЯ НЕОБХОДИМЫМИ И ОБЯЗАТЕЛЬНЫМИ ДЛЯ ПРЕДОСТАВЛЕНИЯ </w:t>
      </w:r>
      <w:r w:rsidR="006C2064">
        <w:rPr>
          <w:rFonts w:ascii="Times New Roman" w:hAnsi="Times New Roman"/>
          <w:szCs w:val="28"/>
          <w:lang w:eastAsia="en-US"/>
        </w:rPr>
        <w:t>МУНИЦИПАЛЬНОЙ</w:t>
      </w:r>
      <w:r w:rsidRPr="007A3379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0D265D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5516B9" w:rsidRPr="005516B9" w:rsidRDefault="000C7E3D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202"/>
      <w:bookmarkEnd w:id="12"/>
      <w:r>
        <w:rPr>
          <w:rFonts w:ascii="Times New Roman" w:hAnsi="Times New Roman"/>
          <w:szCs w:val="28"/>
        </w:rPr>
        <w:t>3</w:t>
      </w:r>
      <w:r w:rsidR="005516B9">
        <w:rPr>
          <w:rFonts w:ascii="Times New Roman" w:hAnsi="Times New Roman"/>
          <w:szCs w:val="28"/>
        </w:rPr>
        <w:t>3</w:t>
      </w:r>
      <w:r w:rsidR="00747E2F" w:rsidRPr="003E5D72">
        <w:rPr>
          <w:rFonts w:ascii="Times New Roman" w:hAnsi="Times New Roman"/>
          <w:szCs w:val="28"/>
        </w:rPr>
        <w:t>. </w:t>
      </w:r>
      <w:r w:rsidR="005516B9" w:rsidRPr="005516B9">
        <w:rPr>
          <w:rFonts w:ascii="Times New Roman" w:hAnsi="Times New Roman"/>
          <w:szCs w:val="28"/>
        </w:rPr>
        <w:t xml:space="preserve">Для получения разрешения </w:t>
      </w:r>
      <w:r w:rsidR="005516B9">
        <w:rPr>
          <w:rFonts w:ascii="Times New Roman" w:hAnsi="Times New Roman"/>
          <w:szCs w:val="28"/>
        </w:rPr>
        <w:t>на право организации розничного рынка заявитель</w:t>
      </w:r>
      <w:r w:rsidR="005516B9" w:rsidRPr="005516B9">
        <w:rPr>
          <w:rFonts w:ascii="Times New Roman" w:hAnsi="Times New Roman"/>
          <w:szCs w:val="28"/>
        </w:rPr>
        <w:t xml:space="preserve"> направляет или представляет в </w:t>
      </w:r>
      <w:r w:rsidR="005516B9">
        <w:rPr>
          <w:rFonts w:ascii="Times New Roman" w:hAnsi="Times New Roman"/>
          <w:szCs w:val="28"/>
        </w:rPr>
        <w:t>уполномоченный орган</w:t>
      </w:r>
      <w:r w:rsidR="005516B9" w:rsidRPr="005516B9">
        <w:rPr>
          <w:rFonts w:ascii="Times New Roman" w:hAnsi="Times New Roman"/>
          <w:szCs w:val="28"/>
        </w:rPr>
        <w:t>,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</w:t>
      </w:r>
      <w:r w:rsidR="005516B9">
        <w:rPr>
          <w:rFonts w:ascii="Times New Roman" w:hAnsi="Times New Roman"/>
          <w:szCs w:val="28"/>
        </w:rPr>
        <w:t>ени которого подается заявление (далее – заявление) по форме согласно приложению № 1 к настоящему административному регламенту.</w:t>
      </w:r>
    </w:p>
    <w:p w:rsidR="005516B9" w:rsidRPr="005516B9" w:rsidRDefault="005516B9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565F01">
        <w:rPr>
          <w:rFonts w:ascii="Times New Roman" w:hAnsi="Times New Roman"/>
          <w:szCs w:val="28"/>
        </w:rPr>
        <w:t xml:space="preserve"> </w:t>
      </w:r>
      <w:r w:rsidRPr="005516B9">
        <w:rPr>
          <w:rFonts w:ascii="Times New Roman" w:hAnsi="Times New Roman"/>
          <w:szCs w:val="28"/>
        </w:rPr>
        <w:t>заявлении должны быть указаны:</w:t>
      </w:r>
    </w:p>
    <w:p w:rsidR="005516B9" w:rsidRPr="00016374" w:rsidRDefault="005516B9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516B9">
        <w:rPr>
          <w:rFonts w:ascii="Times New Roman" w:hAnsi="Times New Roman"/>
          <w:szCs w:val="28"/>
        </w:rPr>
        <w:t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</w:t>
      </w:r>
      <w:r w:rsidRPr="00016374">
        <w:rPr>
          <w:rFonts w:ascii="Times New Roman" w:hAnsi="Times New Roman"/>
          <w:szCs w:val="28"/>
        </w:rPr>
        <w:t>;</w:t>
      </w:r>
    </w:p>
    <w:p w:rsidR="005516B9" w:rsidRPr="00016374" w:rsidRDefault="005516B9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16374">
        <w:rPr>
          <w:rFonts w:ascii="Times New Roman" w:hAnsi="Times New Roman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5516B9" w:rsidRPr="00016374" w:rsidRDefault="005516B9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16374">
        <w:rPr>
          <w:rFonts w:ascii="Times New Roman" w:hAnsi="Times New Roman"/>
          <w:szCs w:val="28"/>
        </w:rPr>
        <w:t>тип рынка, который предполагается организовать.</w:t>
      </w:r>
    </w:p>
    <w:p w:rsidR="005516B9" w:rsidRPr="00016374" w:rsidRDefault="005516B9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16374">
        <w:rPr>
          <w:rFonts w:ascii="Times New Roman" w:hAnsi="Times New Roman"/>
          <w:szCs w:val="28"/>
        </w:rPr>
        <w:t>34</w:t>
      </w:r>
      <w:r w:rsidR="00FB6E05" w:rsidRPr="00016374">
        <w:rPr>
          <w:rFonts w:ascii="Times New Roman" w:hAnsi="Times New Roman"/>
          <w:szCs w:val="28"/>
        </w:rPr>
        <w:t xml:space="preserve">. К заявлению прилагаются </w:t>
      </w:r>
      <w:r w:rsidRPr="00016374">
        <w:rPr>
          <w:rFonts w:ascii="Times New Roman" w:hAnsi="Times New Roman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6615B9" w:rsidRDefault="005516B9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16374">
        <w:rPr>
          <w:rFonts w:ascii="Times New Roman" w:hAnsi="Times New Roman"/>
          <w:szCs w:val="28"/>
        </w:rPr>
        <w:t>35.</w:t>
      </w:r>
      <w:r w:rsidR="00565F01" w:rsidRPr="00016374">
        <w:rPr>
          <w:rFonts w:ascii="Times New Roman" w:hAnsi="Times New Roman"/>
          <w:szCs w:val="28"/>
        </w:rPr>
        <w:t> </w:t>
      </w:r>
      <w:r w:rsidRPr="00016374">
        <w:rPr>
          <w:rFonts w:ascii="Times New Roman" w:hAnsi="Times New Roman"/>
          <w:szCs w:val="28"/>
        </w:rPr>
        <w:t xml:space="preserve">В случае утраты или порчи разрешения на право организации </w:t>
      </w:r>
    </w:p>
    <w:p w:rsidR="006615B9" w:rsidRDefault="006615B9" w:rsidP="006615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</w:p>
    <w:p w:rsidR="005516B9" w:rsidRPr="00016374" w:rsidRDefault="005516B9" w:rsidP="006615B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016374">
        <w:rPr>
          <w:rFonts w:ascii="Times New Roman" w:hAnsi="Times New Roman"/>
          <w:szCs w:val="28"/>
        </w:rPr>
        <w:lastRenderedPageBreak/>
        <w:t>розничного рынка заявитель или его представитель подает в уполномоченный орган заявление о выдаче дубликата либо копии разрешения на право организации розничного рынка по форме согласно приложению №</w:t>
      </w:r>
      <w:r w:rsidR="00565F01" w:rsidRPr="00016374">
        <w:rPr>
          <w:rFonts w:ascii="Times New Roman" w:hAnsi="Times New Roman"/>
          <w:szCs w:val="28"/>
        </w:rPr>
        <w:t> </w:t>
      </w:r>
      <w:r w:rsidRPr="00016374">
        <w:rPr>
          <w:rFonts w:ascii="Times New Roman" w:hAnsi="Times New Roman"/>
          <w:szCs w:val="28"/>
        </w:rPr>
        <w:t>2 к настоящему административному регламенту.</w:t>
      </w:r>
    </w:p>
    <w:p w:rsidR="0011679A" w:rsidRPr="0011679A" w:rsidRDefault="0011679A" w:rsidP="001167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36. В случае необходимости продления срока действия разрешения на право организации розничного рынка, а также переоформления разрешения на право организации розничного рынка </w:t>
      </w:r>
      <w:r w:rsidRPr="0011679A">
        <w:rPr>
          <w:rFonts w:ascii="Times New Roman" w:hAnsi="Times New Roman"/>
          <w:szCs w:val="28"/>
        </w:rPr>
        <w:t>в случае реорганизации юридического лица в форме преобразования, изменения его наименования или типа рынка</w:t>
      </w:r>
      <w:r w:rsidR="00565F01">
        <w:rPr>
          <w:rFonts w:ascii="Times New Roman" w:hAnsi="Times New Roman"/>
          <w:szCs w:val="28"/>
        </w:rPr>
        <w:t xml:space="preserve"> </w:t>
      </w:r>
      <w:r w:rsidRPr="0011679A">
        <w:rPr>
          <w:rFonts w:ascii="Times New Roman" w:hAnsi="Times New Roman"/>
          <w:szCs w:val="28"/>
        </w:rPr>
        <w:t xml:space="preserve">заявитель или его представитель подает в уполномоченный орган заявление о </w:t>
      </w:r>
      <w:r>
        <w:rPr>
          <w:rFonts w:ascii="Times New Roman" w:hAnsi="Times New Roman"/>
          <w:szCs w:val="28"/>
        </w:rPr>
        <w:t>продлении срока действия или переоформлении разрешения на право организации розничного рынка по форме соглас</w:t>
      </w:r>
      <w:r w:rsidRPr="0011679A">
        <w:rPr>
          <w:rFonts w:ascii="Times New Roman" w:hAnsi="Times New Roman"/>
          <w:szCs w:val="28"/>
        </w:rPr>
        <w:t>но приложению №</w:t>
      </w:r>
      <w:r w:rsidR="00565F01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3</w:t>
      </w:r>
      <w:r w:rsidRPr="0011679A">
        <w:rPr>
          <w:rFonts w:ascii="Times New Roman" w:hAnsi="Times New Roman"/>
          <w:szCs w:val="28"/>
        </w:rPr>
        <w:t xml:space="preserve"> к настоящему административному регламенту.</w:t>
      </w:r>
    </w:p>
    <w:p w:rsidR="005E72C0" w:rsidRPr="005E72C0" w:rsidRDefault="0011679A" w:rsidP="001167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37.</w:t>
      </w:r>
      <w:r w:rsidR="00565F01">
        <w:rPr>
          <w:rFonts w:ascii="Times New Roman" w:hAnsi="Times New Roman"/>
          <w:szCs w:val="28"/>
        </w:rPr>
        <w:t> </w:t>
      </w:r>
      <w:r w:rsidR="005E72C0">
        <w:rPr>
          <w:rFonts w:ascii="Times New Roman" w:hAnsi="Times New Roman"/>
          <w:szCs w:val="28"/>
        </w:rPr>
        <w:t>Заявитель</w:t>
      </w:r>
      <w:r w:rsidR="005E72C0" w:rsidRPr="005E72C0">
        <w:rPr>
          <w:rFonts w:ascii="Times New Roman" w:hAnsi="Times New Roman"/>
          <w:szCs w:val="28"/>
        </w:rPr>
        <w:t xml:space="preserve"> или его представитель должен представить документы, указанные </w:t>
      </w:r>
      <w:r w:rsidR="000C7E3D">
        <w:rPr>
          <w:rFonts w:ascii="Times New Roman" w:hAnsi="Times New Roman"/>
          <w:szCs w:val="28"/>
        </w:rPr>
        <w:t>в пункте 3</w:t>
      </w:r>
      <w:r>
        <w:rPr>
          <w:rFonts w:ascii="Times New Roman" w:hAnsi="Times New Roman"/>
          <w:szCs w:val="28"/>
        </w:rPr>
        <w:t>4</w:t>
      </w:r>
      <w:r w:rsidR="00016374">
        <w:rPr>
          <w:rFonts w:ascii="Times New Roman" w:hAnsi="Times New Roman"/>
          <w:szCs w:val="28"/>
        </w:rPr>
        <w:t xml:space="preserve"> </w:t>
      </w:r>
      <w:r w:rsidR="005E72C0" w:rsidRPr="005E72C0">
        <w:rPr>
          <w:rFonts w:ascii="Times New Roman" w:hAnsi="Times New Roman"/>
          <w:szCs w:val="28"/>
        </w:rPr>
        <w:t xml:space="preserve">настоящего </w:t>
      </w:r>
      <w:r w:rsidR="005E72C0">
        <w:rPr>
          <w:rFonts w:ascii="Times New Roman" w:hAnsi="Times New Roman"/>
          <w:szCs w:val="28"/>
        </w:rPr>
        <w:t>а</w:t>
      </w:r>
      <w:r w:rsidR="005E72C0" w:rsidRPr="005E72C0">
        <w:rPr>
          <w:rFonts w:ascii="Times New Roman" w:hAnsi="Times New Roman"/>
          <w:szCs w:val="28"/>
        </w:rPr>
        <w:t>дминистративного регламента.</w:t>
      </w:r>
    </w:p>
    <w:p w:rsidR="005E72C0" w:rsidRDefault="005E72C0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E72C0">
        <w:rPr>
          <w:rFonts w:ascii="Times New Roman" w:hAnsi="Times New Roman"/>
          <w:szCs w:val="28"/>
        </w:rPr>
        <w:t xml:space="preserve">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5E72C0">
        <w:rPr>
          <w:rFonts w:ascii="Times New Roman" w:hAnsi="Times New Roman"/>
          <w:szCs w:val="28"/>
        </w:rPr>
        <w:t xml:space="preserve"> услуги </w:t>
      </w:r>
      <w:r>
        <w:rPr>
          <w:rFonts w:ascii="Times New Roman" w:hAnsi="Times New Roman"/>
          <w:szCs w:val="28"/>
        </w:rPr>
        <w:t xml:space="preserve">уполномоченный орган </w:t>
      </w:r>
      <w:r w:rsidRPr="005E72C0">
        <w:rPr>
          <w:rFonts w:ascii="Times New Roman" w:hAnsi="Times New Roman"/>
          <w:szCs w:val="28"/>
        </w:rPr>
        <w:t xml:space="preserve">не вправе требовать от </w:t>
      </w:r>
      <w:r>
        <w:rPr>
          <w:rFonts w:ascii="Times New Roman" w:hAnsi="Times New Roman"/>
          <w:szCs w:val="28"/>
        </w:rPr>
        <w:t>заявителей</w:t>
      </w:r>
      <w:r w:rsidRPr="005E72C0">
        <w:rPr>
          <w:rFonts w:ascii="Times New Roman" w:hAnsi="Times New Roman"/>
          <w:szCs w:val="28"/>
        </w:rPr>
        <w:t xml:space="preserve"> или их представителей документы, не указанные </w:t>
      </w:r>
      <w:r w:rsidR="000C7E3D">
        <w:rPr>
          <w:rFonts w:ascii="Times New Roman" w:hAnsi="Times New Roman"/>
          <w:szCs w:val="28"/>
        </w:rPr>
        <w:t>в пункте 3</w:t>
      </w:r>
      <w:r w:rsidR="0011679A">
        <w:rPr>
          <w:rFonts w:ascii="Times New Roman" w:hAnsi="Times New Roman"/>
          <w:szCs w:val="28"/>
        </w:rPr>
        <w:t>4</w:t>
      </w:r>
      <w:r w:rsidR="00016374">
        <w:rPr>
          <w:rFonts w:ascii="Times New Roman" w:hAnsi="Times New Roman"/>
          <w:szCs w:val="28"/>
        </w:rPr>
        <w:t xml:space="preserve"> </w:t>
      </w:r>
      <w:r w:rsidR="000C7E3D" w:rsidRPr="005E72C0">
        <w:rPr>
          <w:rFonts w:ascii="Times New Roman" w:hAnsi="Times New Roman"/>
          <w:szCs w:val="28"/>
        </w:rPr>
        <w:t xml:space="preserve">настоящего </w:t>
      </w:r>
      <w:r w:rsidR="0011679A">
        <w:rPr>
          <w:rFonts w:ascii="Times New Roman" w:hAnsi="Times New Roman"/>
          <w:szCs w:val="28"/>
        </w:rPr>
        <w:t>а</w:t>
      </w:r>
      <w:r w:rsidRPr="005E72C0">
        <w:rPr>
          <w:rFonts w:ascii="Times New Roman" w:hAnsi="Times New Roman"/>
          <w:szCs w:val="28"/>
        </w:rPr>
        <w:t>дминистративного регламента.</w:t>
      </w:r>
    </w:p>
    <w:p w:rsidR="00E545F3" w:rsidRPr="003E5D72" w:rsidRDefault="001A59E4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11679A">
        <w:rPr>
          <w:rFonts w:ascii="Times New Roman" w:hAnsi="Times New Roman"/>
          <w:szCs w:val="28"/>
        </w:rPr>
        <w:t>8</w:t>
      </w:r>
      <w:r w:rsidR="003D7B1C" w:rsidRPr="003E5D72">
        <w:rPr>
          <w:rFonts w:ascii="Times New Roman" w:hAnsi="Times New Roman"/>
          <w:szCs w:val="28"/>
        </w:rPr>
        <w:t>. </w:t>
      </w:r>
      <w:r w:rsidR="00E545F3" w:rsidRPr="003E5D72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3E5D72">
        <w:rPr>
          <w:rFonts w:ascii="Times New Roman" w:hAnsi="Times New Roman"/>
          <w:szCs w:val="28"/>
        </w:rPr>
        <w:t>заявителем</w:t>
      </w:r>
      <w:r w:rsidR="00E545F3" w:rsidRPr="003E5D72">
        <w:rPr>
          <w:rFonts w:ascii="Times New Roman" w:hAnsi="Times New Roman"/>
          <w:szCs w:val="28"/>
        </w:rPr>
        <w:t>:</w:t>
      </w:r>
    </w:p>
    <w:p w:rsidR="00E545F3" w:rsidRPr="003E5D72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а)</w:t>
      </w:r>
      <w:r w:rsidR="003D7B1C" w:rsidRPr="003E5D72">
        <w:rPr>
          <w:rFonts w:ascii="Times New Roman" w:hAnsi="Times New Roman"/>
          <w:szCs w:val="28"/>
        </w:rPr>
        <w:t> </w:t>
      </w:r>
      <w:r w:rsidRPr="003E5D72">
        <w:rPr>
          <w:rFonts w:ascii="Times New Roman" w:hAnsi="Times New Roman"/>
          <w:szCs w:val="28"/>
        </w:rPr>
        <w:t>документы должны иметь печати, подписи уполномоченных должностных лиц государственных органов, органов местного самоуправления муниципальн</w:t>
      </w:r>
      <w:r w:rsidR="004B69D3">
        <w:rPr>
          <w:rFonts w:ascii="Times New Roman" w:hAnsi="Times New Roman"/>
          <w:szCs w:val="28"/>
        </w:rPr>
        <w:t>ого</w:t>
      </w:r>
      <w:r w:rsidRPr="003E5D72">
        <w:rPr>
          <w:rFonts w:ascii="Times New Roman" w:hAnsi="Times New Roman"/>
          <w:szCs w:val="28"/>
        </w:rPr>
        <w:t xml:space="preserve"> образовани</w:t>
      </w:r>
      <w:r w:rsidR="004B69D3">
        <w:rPr>
          <w:rFonts w:ascii="Times New Roman" w:hAnsi="Times New Roman"/>
          <w:szCs w:val="28"/>
        </w:rPr>
        <w:t>я</w:t>
      </w:r>
      <w:r w:rsidRPr="003E5D72">
        <w:rPr>
          <w:rFonts w:ascii="Times New Roman" w:hAnsi="Times New Roman"/>
          <w:szCs w:val="28"/>
        </w:rPr>
        <w:t xml:space="preserve"> </w:t>
      </w:r>
      <w:r w:rsidR="004B69D3">
        <w:rPr>
          <w:rFonts w:ascii="Times New Roman" w:hAnsi="Times New Roman"/>
          <w:szCs w:val="28"/>
        </w:rPr>
        <w:t xml:space="preserve">«город Саянск» </w:t>
      </w:r>
      <w:r w:rsidRPr="003E5D72">
        <w:rPr>
          <w:rFonts w:ascii="Times New Roman" w:hAnsi="Times New Roman"/>
          <w:szCs w:val="28"/>
        </w:rPr>
        <w:t>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3E5D72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б) </w:t>
      </w:r>
      <w:r w:rsidR="00E545F3" w:rsidRPr="003E5D72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3E5D72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в</w:t>
      </w:r>
      <w:r w:rsidR="003D7B1C" w:rsidRPr="003E5D72">
        <w:rPr>
          <w:rFonts w:ascii="Times New Roman" w:hAnsi="Times New Roman"/>
          <w:szCs w:val="28"/>
        </w:rPr>
        <w:t>) </w:t>
      </w:r>
      <w:r w:rsidRPr="003E5D72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3E5D72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г) </w:t>
      </w:r>
      <w:r w:rsidR="00E545F3" w:rsidRPr="003E5D72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3E5D72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д) </w:t>
      </w:r>
      <w:r w:rsidR="00E545F3" w:rsidRPr="003E5D72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3E5D72">
        <w:rPr>
          <w:rFonts w:ascii="Times New Roman" w:hAnsi="Times New Roman"/>
          <w:szCs w:val="28"/>
        </w:rPr>
        <w:t>.</w:t>
      </w:r>
    </w:p>
    <w:p w:rsidR="00E545F3" w:rsidRPr="006615B9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  <w:highlight w:val="yellow"/>
        </w:rPr>
      </w:pPr>
    </w:p>
    <w:p w:rsidR="002A1B47" w:rsidRDefault="00E545F3" w:rsidP="002A1B4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3" w:name="Par224"/>
      <w:bookmarkEnd w:id="13"/>
      <w:r w:rsidRPr="003E5D72">
        <w:rPr>
          <w:rFonts w:ascii="Times New Roman" w:hAnsi="Times New Roman"/>
          <w:szCs w:val="28"/>
        </w:rPr>
        <w:t xml:space="preserve">Глава 10. ПЕРЕЧЕНЬ ДОКУМЕНТОВ, НЕОБХОДИМЫХ </w:t>
      </w:r>
    </w:p>
    <w:p w:rsidR="00E545F3" w:rsidRPr="003E5D72" w:rsidRDefault="00E545F3" w:rsidP="002A1B4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В СООТВЕТСТВИИ</w:t>
      </w:r>
      <w:r w:rsidR="00016374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>
        <w:rPr>
          <w:rFonts w:ascii="Times New Roman" w:hAnsi="Times New Roman"/>
          <w:szCs w:val="28"/>
        </w:rPr>
        <w:t xml:space="preserve"> МУНИЦИПАЛЬНОЙ</w:t>
      </w:r>
      <w:r w:rsidRPr="003E5D72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016374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016374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МУНИЦИПАЛЬН</w:t>
      </w:r>
      <w:r w:rsidR="004B69D3">
        <w:rPr>
          <w:rFonts w:ascii="Times New Roman" w:hAnsi="Times New Roman"/>
          <w:szCs w:val="28"/>
        </w:rPr>
        <w:t>ОГО</w:t>
      </w:r>
      <w:r w:rsidRPr="003E5D72">
        <w:rPr>
          <w:rFonts w:ascii="Times New Roman" w:hAnsi="Times New Roman"/>
          <w:szCs w:val="28"/>
        </w:rPr>
        <w:t xml:space="preserve"> ОБРАЗОВАНИ</w:t>
      </w:r>
      <w:r w:rsidR="004B69D3">
        <w:rPr>
          <w:rFonts w:ascii="Times New Roman" w:hAnsi="Times New Roman"/>
          <w:szCs w:val="28"/>
        </w:rPr>
        <w:t>Я</w:t>
      </w:r>
      <w:r w:rsidRPr="003E5D72">
        <w:rPr>
          <w:rFonts w:ascii="Times New Roman" w:hAnsi="Times New Roman"/>
          <w:szCs w:val="28"/>
        </w:rPr>
        <w:t xml:space="preserve"> </w:t>
      </w:r>
      <w:r w:rsidR="004B69D3">
        <w:rPr>
          <w:rFonts w:ascii="Times New Roman" w:hAnsi="Times New Roman"/>
          <w:szCs w:val="28"/>
        </w:rPr>
        <w:t xml:space="preserve">«ГОРОД САЯНСК» </w:t>
      </w:r>
      <w:r w:rsidRPr="003E5D72">
        <w:rPr>
          <w:rFonts w:ascii="Times New Roman" w:hAnsi="Times New Roman"/>
          <w:szCs w:val="28"/>
        </w:rPr>
        <w:t>И ИНЫХ ОРГАНОВ,</w:t>
      </w:r>
      <w:r w:rsidR="00016374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016374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6615B9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highlight w:val="yellow"/>
        </w:rPr>
      </w:pPr>
    </w:p>
    <w:p w:rsidR="00E545F3" w:rsidRDefault="00AC6B87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32"/>
      <w:bookmarkEnd w:id="14"/>
      <w:r>
        <w:rPr>
          <w:rFonts w:ascii="Times New Roman" w:hAnsi="Times New Roman"/>
          <w:szCs w:val="28"/>
        </w:rPr>
        <w:t>3</w:t>
      </w:r>
      <w:r w:rsidR="00F53DD7">
        <w:rPr>
          <w:rFonts w:ascii="Times New Roman" w:hAnsi="Times New Roman"/>
          <w:szCs w:val="28"/>
        </w:rPr>
        <w:t>9</w:t>
      </w:r>
      <w:r w:rsidR="00E545F3" w:rsidRPr="003E5D72">
        <w:rPr>
          <w:rFonts w:ascii="Times New Roman" w:hAnsi="Times New Roman"/>
          <w:szCs w:val="28"/>
        </w:rPr>
        <w:t>.</w:t>
      </w:r>
      <w:r w:rsidR="00016374">
        <w:rPr>
          <w:rFonts w:ascii="Times New Roman" w:hAnsi="Times New Roman"/>
          <w:szCs w:val="28"/>
        </w:rPr>
        <w:t> </w:t>
      </w:r>
      <w:r w:rsidR="00E545F3" w:rsidRPr="003E5D72">
        <w:rPr>
          <w:rFonts w:ascii="Times New Roman" w:hAnsi="Times New Roman"/>
          <w:szCs w:val="28"/>
        </w:rPr>
        <w:t xml:space="preserve">К документам, необходимым для предоставления </w:t>
      </w:r>
      <w:r w:rsidR="0061199A">
        <w:rPr>
          <w:rFonts w:ascii="Times New Roman" w:hAnsi="Times New Roman"/>
          <w:szCs w:val="28"/>
        </w:rPr>
        <w:t>муниципальной</w:t>
      </w:r>
      <w:r w:rsidR="00E545F3" w:rsidRPr="003E5D72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</w:t>
      </w:r>
      <w:r w:rsidR="008052CD">
        <w:rPr>
          <w:rFonts w:ascii="Times New Roman" w:hAnsi="Times New Roman"/>
          <w:szCs w:val="28"/>
        </w:rPr>
        <w:t>ого</w:t>
      </w:r>
      <w:r w:rsidR="00E545F3" w:rsidRPr="003E5D72">
        <w:rPr>
          <w:rFonts w:ascii="Times New Roman" w:hAnsi="Times New Roman"/>
          <w:szCs w:val="28"/>
        </w:rPr>
        <w:t xml:space="preserve"> образовани</w:t>
      </w:r>
      <w:r w:rsidR="008052CD">
        <w:rPr>
          <w:rFonts w:ascii="Times New Roman" w:hAnsi="Times New Roman"/>
          <w:szCs w:val="28"/>
        </w:rPr>
        <w:t>я «город Саянск»</w:t>
      </w:r>
      <w:r w:rsidR="00E545F3" w:rsidRPr="003E5D72">
        <w:rPr>
          <w:rFonts w:ascii="Times New Roman" w:hAnsi="Times New Roman"/>
          <w:szCs w:val="28"/>
        </w:rPr>
        <w:t xml:space="preserve"> области и иных органов, участвующих в предоставлении государственных или муниципальных услуг, и которые </w:t>
      </w:r>
      <w:r w:rsidR="00E01C1B" w:rsidRPr="003E5D72">
        <w:rPr>
          <w:rFonts w:ascii="Times New Roman" w:hAnsi="Times New Roman"/>
          <w:szCs w:val="28"/>
        </w:rPr>
        <w:t>заявитель</w:t>
      </w:r>
      <w:r w:rsidR="00E545F3" w:rsidRPr="003E5D72">
        <w:rPr>
          <w:rFonts w:ascii="Times New Roman" w:hAnsi="Times New Roman"/>
          <w:szCs w:val="28"/>
        </w:rPr>
        <w:t xml:space="preserve"> вправе представить относятся:</w:t>
      </w:r>
    </w:p>
    <w:p w:rsidR="006615B9" w:rsidRPr="003E5D72" w:rsidRDefault="006615B9" w:rsidP="006615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</w:p>
    <w:p w:rsidR="0061199A" w:rsidRDefault="0061199A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а) </w:t>
      </w:r>
      <w:r w:rsidR="00F53DD7">
        <w:rPr>
          <w:rFonts w:ascii="Times New Roman" w:hAnsi="Times New Roman"/>
          <w:szCs w:val="28"/>
          <w:lang w:eastAsia="en-US"/>
        </w:rPr>
        <w:t>выписка из Единого государственного реестра юридических лиц</w:t>
      </w:r>
      <w:r w:rsidRPr="0061199A">
        <w:rPr>
          <w:rFonts w:ascii="Times New Roman" w:hAnsi="Times New Roman"/>
          <w:szCs w:val="28"/>
          <w:lang w:eastAsia="en-US"/>
        </w:rPr>
        <w:t>;</w:t>
      </w:r>
    </w:p>
    <w:p w:rsidR="0061199A" w:rsidRPr="0061199A" w:rsidRDefault="0061199A" w:rsidP="006119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б)</w:t>
      </w:r>
      <w:r w:rsidR="00016374">
        <w:rPr>
          <w:rFonts w:ascii="Times New Roman" w:hAnsi="Times New Roman"/>
          <w:szCs w:val="28"/>
          <w:lang w:eastAsia="en-US"/>
        </w:rPr>
        <w:t> </w:t>
      </w:r>
      <w:r w:rsidR="00F53DD7" w:rsidRPr="00F53DD7">
        <w:rPr>
          <w:rFonts w:ascii="Times New Roman" w:hAnsi="Times New Roman"/>
          <w:szCs w:val="28"/>
          <w:lang w:eastAsia="en-US"/>
        </w:rPr>
        <w:t>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 w:rsidR="00AC6B87">
        <w:rPr>
          <w:rFonts w:ascii="Times New Roman" w:hAnsi="Times New Roman"/>
          <w:szCs w:val="28"/>
          <w:lang w:eastAsia="en-US"/>
        </w:rPr>
        <w:t>.</w:t>
      </w:r>
    </w:p>
    <w:p w:rsidR="00E545F3" w:rsidRPr="00C923E6" w:rsidRDefault="00F53DD7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436DD5" w:rsidRPr="00C923E6">
        <w:rPr>
          <w:rFonts w:ascii="Times New Roman" w:hAnsi="Times New Roman"/>
          <w:szCs w:val="28"/>
        </w:rPr>
        <w:t>. </w:t>
      </w:r>
      <w:r w:rsidR="004E6139" w:rsidRPr="00C923E6">
        <w:rPr>
          <w:rFonts w:ascii="Times New Roman" w:hAnsi="Times New Roman"/>
          <w:szCs w:val="28"/>
        </w:rPr>
        <w:t>Уполномоченный орган</w:t>
      </w:r>
      <w:r w:rsidR="00806D59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C923E6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C923E6">
        <w:rPr>
          <w:rFonts w:ascii="Times New Roman" w:hAnsi="Times New Roman"/>
          <w:szCs w:val="28"/>
        </w:rPr>
        <w:t>заявителей</w:t>
      </w:r>
      <w:r w:rsidR="00E545F3" w:rsidRPr="00C923E6">
        <w:rPr>
          <w:rFonts w:ascii="Times New Roman" w:hAnsi="Times New Roman"/>
          <w:szCs w:val="28"/>
        </w:rPr>
        <w:t>:</w:t>
      </w:r>
    </w:p>
    <w:p w:rsidR="00E545F3" w:rsidRPr="00C923E6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23E6">
        <w:rPr>
          <w:rFonts w:ascii="Times New Roman" w:hAnsi="Times New Roman"/>
          <w:szCs w:val="28"/>
        </w:rPr>
        <w:t>а) </w:t>
      </w:r>
      <w:r w:rsidR="00E545F3" w:rsidRPr="00C923E6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>
        <w:rPr>
          <w:rFonts w:ascii="Times New Roman" w:hAnsi="Times New Roman"/>
          <w:szCs w:val="28"/>
        </w:rPr>
        <w:t>муниципальной</w:t>
      </w:r>
      <w:r w:rsidR="00E545F3" w:rsidRPr="00C923E6">
        <w:rPr>
          <w:rFonts w:ascii="Times New Roman" w:hAnsi="Times New Roman"/>
          <w:szCs w:val="28"/>
        </w:rPr>
        <w:t xml:space="preserve"> услуги;</w:t>
      </w:r>
    </w:p>
    <w:p w:rsidR="00E545F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23E6">
        <w:rPr>
          <w:rFonts w:ascii="Times New Roman" w:hAnsi="Times New Roman"/>
          <w:szCs w:val="28"/>
        </w:rPr>
        <w:t>б) </w:t>
      </w:r>
      <w:r w:rsidR="00E545F3" w:rsidRPr="00C923E6">
        <w:rPr>
          <w:rFonts w:ascii="Times New Roman" w:hAnsi="Times New Roman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</w:t>
      </w:r>
      <w:r w:rsidR="004B69D3">
        <w:rPr>
          <w:rFonts w:ascii="Times New Roman" w:hAnsi="Times New Roman"/>
          <w:szCs w:val="28"/>
        </w:rPr>
        <w:t>ого</w:t>
      </w:r>
      <w:r w:rsidR="00E545F3" w:rsidRPr="00C923E6">
        <w:rPr>
          <w:rFonts w:ascii="Times New Roman" w:hAnsi="Times New Roman"/>
          <w:szCs w:val="28"/>
        </w:rPr>
        <w:t xml:space="preserve"> образовани</w:t>
      </w:r>
      <w:r w:rsidR="004B69D3">
        <w:rPr>
          <w:rFonts w:ascii="Times New Roman" w:hAnsi="Times New Roman"/>
          <w:szCs w:val="28"/>
        </w:rPr>
        <w:t>я «город Саянск»</w:t>
      </w:r>
      <w:r w:rsidR="00E545F3" w:rsidRPr="00C923E6">
        <w:rPr>
          <w:rFonts w:ascii="Times New Roman" w:hAnsi="Times New Roman"/>
          <w:szCs w:val="28"/>
        </w:rPr>
        <w:t xml:space="preserve"> находятся в распоряжении </w:t>
      </w:r>
      <w:r w:rsidR="00806D59">
        <w:rPr>
          <w:rFonts w:ascii="Times New Roman" w:hAnsi="Times New Roman"/>
          <w:szCs w:val="28"/>
        </w:rPr>
        <w:t>органа местного самоуправления муниципального образования</w:t>
      </w:r>
      <w:r w:rsidR="004B69D3">
        <w:rPr>
          <w:rFonts w:ascii="Times New Roman" w:hAnsi="Times New Roman"/>
          <w:szCs w:val="28"/>
        </w:rPr>
        <w:t xml:space="preserve"> «город Саянск»</w:t>
      </w:r>
      <w:r w:rsidR="00E545F3" w:rsidRPr="00C923E6">
        <w:rPr>
          <w:rFonts w:ascii="Times New Roman" w:hAnsi="Times New Roman"/>
          <w:szCs w:val="28"/>
        </w:rPr>
        <w:t>, предоставляющ</w:t>
      </w:r>
      <w:r w:rsidR="00806D59">
        <w:rPr>
          <w:rFonts w:ascii="Times New Roman" w:hAnsi="Times New Roman"/>
          <w:szCs w:val="28"/>
        </w:rPr>
        <w:t>его</w:t>
      </w:r>
      <w:r w:rsidR="00016374">
        <w:rPr>
          <w:rFonts w:ascii="Times New Roman" w:hAnsi="Times New Roman"/>
          <w:szCs w:val="28"/>
        </w:rPr>
        <w:t xml:space="preserve"> </w:t>
      </w:r>
      <w:r w:rsidR="00806D59">
        <w:rPr>
          <w:rFonts w:ascii="Times New Roman" w:hAnsi="Times New Roman"/>
          <w:szCs w:val="28"/>
        </w:rPr>
        <w:t xml:space="preserve">муниципальную </w:t>
      </w:r>
      <w:r w:rsidR="00E545F3" w:rsidRPr="00C923E6">
        <w:rPr>
          <w:rFonts w:ascii="Times New Roman" w:hAnsi="Times New Roman"/>
          <w:szCs w:val="28"/>
        </w:rPr>
        <w:t>услугу, иных государственных органов, орган</w:t>
      </w:r>
      <w:r w:rsidR="004B69D3">
        <w:rPr>
          <w:rFonts w:ascii="Times New Roman" w:hAnsi="Times New Roman"/>
          <w:szCs w:val="28"/>
        </w:rPr>
        <w:t>а</w:t>
      </w:r>
      <w:r w:rsidR="00E545F3" w:rsidRPr="00C923E6">
        <w:rPr>
          <w:rFonts w:ascii="Times New Roman" w:hAnsi="Times New Roman"/>
          <w:szCs w:val="28"/>
        </w:rPr>
        <w:t xml:space="preserve"> местного самоуправления муниципальн</w:t>
      </w:r>
      <w:r w:rsidR="004B69D3">
        <w:rPr>
          <w:rFonts w:ascii="Times New Roman" w:hAnsi="Times New Roman"/>
          <w:szCs w:val="28"/>
        </w:rPr>
        <w:t>ого</w:t>
      </w:r>
      <w:r w:rsidR="00E545F3" w:rsidRPr="00C923E6">
        <w:rPr>
          <w:rFonts w:ascii="Times New Roman" w:hAnsi="Times New Roman"/>
          <w:szCs w:val="28"/>
        </w:rPr>
        <w:t xml:space="preserve"> образ</w:t>
      </w:r>
      <w:r w:rsidR="004B69D3">
        <w:rPr>
          <w:rFonts w:ascii="Times New Roman" w:hAnsi="Times New Roman"/>
          <w:szCs w:val="28"/>
        </w:rPr>
        <w:t>ования «город Саянск»</w:t>
      </w:r>
      <w:r w:rsidR="004B69D3" w:rsidRPr="00C923E6">
        <w:rPr>
          <w:rFonts w:ascii="Times New Roman" w:hAnsi="Times New Roman"/>
          <w:szCs w:val="28"/>
        </w:rPr>
        <w:t xml:space="preserve"> </w:t>
      </w:r>
      <w:r w:rsidR="00E545F3" w:rsidRPr="00C923E6">
        <w:rPr>
          <w:rFonts w:ascii="Times New Roman" w:hAnsi="Times New Roman"/>
          <w:szCs w:val="28"/>
        </w:rPr>
        <w:t xml:space="preserve"> и (или) подведомственных государственным органам и орган</w:t>
      </w:r>
      <w:r w:rsidR="004B69D3">
        <w:rPr>
          <w:rFonts w:ascii="Times New Roman" w:hAnsi="Times New Roman"/>
          <w:szCs w:val="28"/>
        </w:rPr>
        <w:t>у</w:t>
      </w:r>
      <w:r w:rsidR="00E545F3" w:rsidRPr="00C923E6">
        <w:rPr>
          <w:rFonts w:ascii="Times New Roman" w:hAnsi="Times New Roman"/>
          <w:szCs w:val="28"/>
        </w:rPr>
        <w:t xml:space="preserve"> местного самоуправления муниципальн</w:t>
      </w:r>
      <w:r w:rsidR="004B69D3">
        <w:rPr>
          <w:rFonts w:ascii="Times New Roman" w:hAnsi="Times New Roman"/>
          <w:szCs w:val="28"/>
        </w:rPr>
        <w:t>ого</w:t>
      </w:r>
      <w:r w:rsidR="00E545F3" w:rsidRPr="00C923E6">
        <w:rPr>
          <w:rFonts w:ascii="Times New Roman" w:hAnsi="Times New Roman"/>
          <w:szCs w:val="28"/>
        </w:rPr>
        <w:t xml:space="preserve"> образовани</w:t>
      </w:r>
      <w:r w:rsidR="004B69D3">
        <w:rPr>
          <w:rFonts w:ascii="Times New Roman" w:hAnsi="Times New Roman"/>
          <w:szCs w:val="28"/>
        </w:rPr>
        <w:t>я «город Саянск</w:t>
      </w:r>
      <w:r w:rsidR="00E545F3" w:rsidRPr="00C923E6">
        <w:rPr>
          <w:rFonts w:ascii="Times New Roman" w:hAnsi="Times New Roman"/>
          <w:szCs w:val="28"/>
        </w:rPr>
        <w:t xml:space="preserve"> организаций, участвующих в предоставлении государственных </w:t>
      </w:r>
      <w:r w:rsidR="00E545F3" w:rsidRPr="002A331D">
        <w:rPr>
          <w:rFonts w:ascii="Times New Roman" w:hAnsi="Times New Roman"/>
          <w:szCs w:val="28"/>
        </w:rPr>
        <w:t>или муниципальных услуг, за исключением документов, указанных в части 6 статьи 7</w:t>
      </w:r>
      <w:r w:rsidRPr="002A331D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2A331D">
        <w:rPr>
          <w:rFonts w:ascii="Times New Roman" w:hAnsi="Times New Roman"/>
          <w:szCs w:val="28"/>
        </w:rPr>
        <w:t xml:space="preserve"> 210-ФЗ.</w:t>
      </w:r>
    </w:p>
    <w:p w:rsidR="00E545F3" w:rsidRPr="002B56A2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A1B47" w:rsidRDefault="00E545F3" w:rsidP="002A331D">
      <w:pPr>
        <w:ind w:firstLine="0"/>
        <w:jc w:val="center"/>
        <w:rPr>
          <w:rFonts w:ascii="Times New Roman" w:hAnsi="Times New Roman"/>
        </w:rPr>
      </w:pPr>
      <w:bookmarkStart w:id="15" w:name="Par239"/>
      <w:bookmarkEnd w:id="15"/>
      <w:r w:rsidRPr="002B56A2">
        <w:rPr>
          <w:rFonts w:ascii="Times New Roman" w:hAnsi="Times New Roman"/>
        </w:rPr>
        <w:t xml:space="preserve">Глава 11. ПЕРЕЧЕНЬ ОСНОВАНИЙ ДЛЯ ОТКАЗА В ПРИЕМЕ </w:t>
      </w:r>
    </w:p>
    <w:p w:rsidR="00E545F3" w:rsidRPr="002B56A2" w:rsidRDefault="00E545F3" w:rsidP="002A331D">
      <w:pPr>
        <w:ind w:firstLine="0"/>
        <w:jc w:val="center"/>
        <w:rPr>
          <w:rFonts w:ascii="Times New Roman" w:hAnsi="Times New Roman"/>
        </w:rPr>
      </w:pPr>
      <w:r w:rsidRPr="002B56A2">
        <w:rPr>
          <w:rFonts w:ascii="Times New Roman" w:hAnsi="Times New Roman"/>
        </w:rPr>
        <w:t>ЗАЯВЛЕНИЯ И</w:t>
      </w:r>
      <w:r w:rsidR="00BF33B2" w:rsidRPr="002B56A2">
        <w:rPr>
          <w:rFonts w:ascii="Times New Roman" w:hAnsi="Times New Roman"/>
        </w:rPr>
        <w:t xml:space="preserve"> </w:t>
      </w:r>
      <w:r w:rsidRPr="002B56A2">
        <w:rPr>
          <w:rFonts w:ascii="Times New Roman" w:hAnsi="Times New Roman"/>
        </w:rPr>
        <w:t xml:space="preserve">ДОКУМЕНТОВ, НЕОБХОДИМЫХ ДЛЯ ПРЕДОСТАВЛЕНИЯ </w:t>
      </w:r>
      <w:r w:rsidR="00B75F8B" w:rsidRPr="002B56A2">
        <w:rPr>
          <w:rFonts w:ascii="Times New Roman" w:hAnsi="Times New Roman"/>
        </w:rPr>
        <w:t xml:space="preserve">МУНИЦИПАЛЬНОЙ </w:t>
      </w:r>
      <w:r w:rsidRPr="002B56A2">
        <w:rPr>
          <w:rFonts w:ascii="Times New Roman" w:hAnsi="Times New Roman"/>
        </w:rPr>
        <w:t>УСЛУГИ</w:t>
      </w:r>
    </w:p>
    <w:p w:rsidR="00912C1C" w:rsidRPr="002B56A2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Default="0087333A" w:rsidP="0015748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41</w:t>
      </w:r>
      <w:r w:rsidR="00E545F3" w:rsidRPr="0009029D">
        <w:rPr>
          <w:rFonts w:ascii="Times New Roman" w:hAnsi="Times New Roman"/>
          <w:color w:val="000000" w:themeColor="text1"/>
        </w:rPr>
        <w:t>.</w:t>
      </w:r>
      <w:r w:rsidR="0066393D" w:rsidRPr="0009029D">
        <w:rPr>
          <w:rFonts w:ascii="Times New Roman" w:hAnsi="Times New Roman"/>
          <w:color w:val="000000" w:themeColor="text1"/>
        </w:rPr>
        <w:t> </w:t>
      </w:r>
      <w:r w:rsidR="00E545F3" w:rsidRPr="00135479">
        <w:rPr>
          <w:rFonts w:ascii="Times New Roman" w:hAnsi="Times New Roman"/>
          <w:color w:val="000000" w:themeColor="text1"/>
        </w:rPr>
        <w:t>Основани</w:t>
      </w:r>
      <w:r>
        <w:rPr>
          <w:rFonts w:ascii="Times New Roman" w:hAnsi="Times New Roman"/>
          <w:color w:val="000000" w:themeColor="text1"/>
        </w:rPr>
        <w:t>я</w:t>
      </w:r>
      <w:r w:rsidR="0066393D" w:rsidRPr="00135479">
        <w:rPr>
          <w:rFonts w:ascii="Times New Roman" w:hAnsi="Times New Roman"/>
          <w:color w:val="000000" w:themeColor="text1"/>
        </w:rPr>
        <w:t xml:space="preserve"> для</w:t>
      </w:r>
      <w:r w:rsidR="00E545F3" w:rsidRPr="0013547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3547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35479">
        <w:rPr>
          <w:rFonts w:ascii="Times New Roman" w:hAnsi="Times New Roman"/>
          <w:color w:val="000000" w:themeColor="text1"/>
        </w:rPr>
        <w:t>заявления и документов</w:t>
      </w:r>
      <w:r w:rsidR="00B952A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отсутствуют.</w:t>
      </w:r>
    </w:p>
    <w:p w:rsidR="0087333A" w:rsidRDefault="0087333A" w:rsidP="00157485">
      <w:pPr>
        <w:rPr>
          <w:rFonts w:ascii="Times New Roman" w:hAnsi="Times New Roman"/>
          <w:color w:val="000000" w:themeColor="text1"/>
        </w:rPr>
      </w:pPr>
    </w:p>
    <w:p w:rsidR="00E545F3" w:rsidRPr="00C65572" w:rsidRDefault="00E545F3" w:rsidP="002A1B4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6" w:name="Par251"/>
      <w:bookmarkEnd w:id="16"/>
      <w:r w:rsidRPr="00C65572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C65572" w:rsidRDefault="00E545F3" w:rsidP="002A1B4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C65572">
        <w:rPr>
          <w:rFonts w:ascii="Times New Roman" w:hAnsi="Times New Roman"/>
          <w:szCs w:val="28"/>
        </w:rPr>
        <w:t>ИЛИ ОТКАЗА В ПРЕДОСТАВЛЕНИИ</w:t>
      </w:r>
      <w:r w:rsidR="00016374">
        <w:rPr>
          <w:rFonts w:ascii="Times New Roman" w:hAnsi="Times New Roman"/>
          <w:szCs w:val="28"/>
        </w:rPr>
        <w:t xml:space="preserve"> </w:t>
      </w:r>
      <w:r w:rsidR="00B75F8B">
        <w:rPr>
          <w:rFonts w:ascii="Times New Roman" w:hAnsi="Times New Roman"/>
          <w:szCs w:val="28"/>
        </w:rPr>
        <w:t>МУНИЦИПАЛЬНОЙ</w:t>
      </w:r>
      <w:r w:rsidRPr="00C65572">
        <w:rPr>
          <w:rFonts w:ascii="Times New Roman" w:hAnsi="Times New Roman"/>
          <w:szCs w:val="28"/>
        </w:rPr>
        <w:t xml:space="preserve"> УСЛУГИ</w:t>
      </w:r>
    </w:p>
    <w:p w:rsidR="00E545F3" w:rsidRPr="000D265D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8913AB" w:rsidRDefault="0087333A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="00D45E1A" w:rsidRPr="008913AB">
        <w:rPr>
          <w:rFonts w:ascii="Times New Roman" w:hAnsi="Times New Roman"/>
          <w:szCs w:val="28"/>
        </w:rPr>
        <w:t>. </w:t>
      </w:r>
      <w:r w:rsidR="00E545F3" w:rsidRPr="008913AB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>
        <w:rPr>
          <w:rFonts w:ascii="Times New Roman" w:hAnsi="Times New Roman"/>
          <w:szCs w:val="28"/>
        </w:rPr>
        <w:t xml:space="preserve">муниципальной </w:t>
      </w:r>
      <w:r w:rsidR="00E545F3" w:rsidRPr="008913AB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0372DD" w:rsidRDefault="0087333A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43</w:t>
      </w:r>
      <w:r w:rsidR="000372DD" w:rsidRPr="000372DD">
        <w:rPr>
          <w:rFonts w:ascii="Times New Roman" w:hAnsi="Times New Roman"/>
          <w:szCs w:val="28"/>
        </w:rPr>
        <w:t>. Основания</w:t>
      </w:r>
      <w:r w:rsidR="000372DD">
        <w:rPr>
          <w:rFonts w:ascii="Times New Roman" w:hAnsi="Times New Roman"/>
          <w:szCs w:val="28"/>
        </w:rPr>
        <w:t>ми для отказа в предоставлении муниципальной</w:t>
      </w:r>
      <w:r w:rsidR="000372DD" w:rsidRPr="000372DD">
        <w:rPr>
          <w:rFonts w:ascii="Times New Roman" w:hAnsi="Times New Roman"/>
          <w:szCs w:val="28"/>
        </w:rPr>
        <w:t xml:space="preserve"> услуги являются:</w:t>
      </w:r>
    </w:p>
    <w:p w:rsidR="0087333A" w:rsidRPr="0087333A" w:rsidRDefault="0087333A" w:rsidP="0087333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Pr="0087333A">
        <w:rPr>
          <w:rFonts w:ascii="Times New Roman" w:hAnsi="Times New Roman"/>
          <w:szCs w:val="28"/>
        </w:rPr>
        <w:t>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планом;</w:t>
      </w:r>
    </w:p>
    <w:p w:rsidR="0087333A" w:rsidRDefault="0087333A" w:rsidP="0087333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Pr="0087333A">
        <w:rPr>
          <w:rFonts w:ascii="Times New Roman" w:hAnsi="Times New Roman"/>
          <w:szCs w:val="28"/>
        </w:rPr>
        <w:t>)</w:t>
      </w:r>
      <w:r w:rsidR="00016374">
        <w:rPr>
          <w:rFonts w:ascii="Times New Roman" w:hAnsi="Times New Roman"/>
          <w:szCs w:val="28"/>
        </w:rPr>
        <w:t> </w:t>
      </w:r>
      <w:r w:rsidRPr="0087333A">
        <w:rPr>
          <w:rFonts w:ascii="Times New Roman" w:hAnsi="Times New Roman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6615B9" w:rsidRPr="0087333A" w:rsidRDefault="006615B9" w:rsidP="006615B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</w:p>
    <w:p w:rsidR="0087333A" w:rsidRPr="0087333A" w:rsidRDefault="0087333A" w:rsidP="0087333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</w:t>
      </w:r>
      <w:r w:rsidRPr="0087333A">
        <w:rPr>
          <w:rFonts w:ascii="Times New Roman" w:hAnsi="Times New Roman"/>
          <w:szCs w:val="28"/>
        </w:rPr>
        <w:t xml:space="preserve">) подача заявления о выдаче разрешения с нарушением установленных </w:t>
      </w:r>
      <w:r>
        <w:rPr>
          <w:rFonts w:ascii="Times New Roman" w:hAnsi="Times New Roman"/>
          <w:szCs w:val="28"/>
        </w:rPr>
        <w:t xml:space="preserve">главой 9 настоящего административного регламента </w:t>
      </w:r>
      <w:r w:rsidRPr="0087333A">
        <w:rPr>
          <w:rFonts w:ascii="Times New Roman" w:hAnsi="Times New Roman"/>
          <w:szCs w:val="28"/>
        </w:rPr>
        <w:t>требований и (или) предоставление документов, прилагаемых к заявлению, содержащих недостоверные сведения.</w:t>
      </w:r>
    </w:p>
    <w:p w:rsidR="000372DD" w:rsidRPr="000372DD" w:rsidRDefault="0087333A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44</w:t>
      </w:r>
      <w:r w:rsidR="000372DD" w:rsidRPr="000372DD">
        <w:rPr>
          <w:rFonts w:ascii="Times New Roman" w:hAnsi="Times New Roman"/>
          <w:szCs w:val="28"/>
        </w:rPr>
        <w:t xml:space="preserve">. Отказ в предоставлении </w:t>
      </w:r>
      <w:r w:rsidR="000372DD">
        <w:rPr>
          <w:rFonts w:ascii="Times New Roman" w:hAnsi="Times New Roman"/>
          <w:szCs w:val="28"/>
        </w:rPr>
        <w:t>муниципальной</w:t>
      </w:r>
      <w:r w:rsidR="000372DD" w:rsidRPr="000372DD">
        <w:rPr>
          <w:rFonts w:ascii="Times New Roman" w:hAnsi="Times New Roman"/>
          <w:szCs w:val="28"/>
        </w:rPr>
        <w:t xml:space="preserve"> услуги может быть обжалован гражданином или его представителем в порядке, установленном законодательством</w:t>
      </w:r>
      <w:r w:rsidR="00C9017A">
        <w:rPr>
          <w:rFonts w:ascii="Times New Roman" w:hAnsi="Times New Roman"/>
          <w:szCs w:val="28"/>
        </w:rPr>
        <w:t xml:space="preserve"> Российской Федерации</w:t>
      </w:r>
      <w:r w:rsidR="000372DD" w:rsidRPr="000372DD">
        <w:rPr>
          <w:rFonts w:ascii="Times New Roman" w:hAnsi="Times New Roman"/>
          <w:szCs w:val="28"/>
        </w:rPr>
        <w:t>.</w:t>
      </w:r>
    </w:p>
    <w:p w:rsidR="000372DD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A1B47" w:rsidRDefault="00E545F3" w:rsidP="002A1B4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7" w:name="Par261"/>
      <w:bookmarkEnd w:id="17"/>
      <w:r w:rsidRPr="002A331D">
        <w:rPr>
          <w:rFonts w:ascii="Times New Roman" w:hAnsi="Times New Roman"/>
          <w:szCs w:val="28"/>
        </w:rPr>
        <w:t xml:space="preserve">Глава 13. ПЕРЕЧЕНЬ УСЛУГ, КОТОРЫЕ ЯВЛЯЮТСЯ </w:t>
      </w:r>
    </w:p>
    <w:p w:rsidR="00E545F3" w:rsidRPr="002A331D" w:rsidRDefault="00E545F3" w:rsidP="002A1B4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2A331D">
        <w:rPr>
          <w:rFonts w:ascii="Times New Roman" w:hAnsi="Times New Roman"/>
          <w:szCs w:val="28"/>
        </w:rPr>
        <w:t>НЕОБХОДИМЫМИ И</w:t>
      </w:r>
      <w:r w:rsidR="002A1B47">
        <w:rPr>
          <w:rFonts w:ascii="Times New Roman" w:hAnsi="Times New Roman"/>
          <w:szCs w:val="28"/>
        </w:rPr>
        <w:t xml:space="preserve"> </w:t>
      </w:r>
      <w:r w:rsidRPr="002A331D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>
        <w:rPr>
          <w:rFonts w:ascii="Times New Roman" w:hAnsi="Times New Roman"/>
          <w:szCs w:val="28"/>
        </w:rPr>
        <w:t>МУНИЦИПАЛЬНОЙ</w:t>
      </w:r>
      <w:r w:rsidRPr="002A331D">
        <w:rPr>
          <w:rFonts w:ascii="Times New Roman" w:hAnsi="Times New Roman"/>
          <w:szCs w:val="28"/>
        </w:rPr>
        <w:t xml:space="preserve"> УСЛУГИ, В</w:t>
      </w:r>
      <w:r w:rsidR="00BF33B2">
        <w:rPr>
          <w:rFonts w:ascii="Times New Roman" w:hAnsi="Times New Roman"/>
          <w:szCs w:val="28"/>
        </w:rPr>
        <w:t xml:space="preserve"> </w:t>
      </w:r>
      <w:r w:rsidRPr="002A331D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16374">
        <w:rPr>
          <w:rFonts w:ascii="Times New Roman" w:hAnsi="Times New Roman"/>
          <w:szCs w:val="28"/>
        </w:rPr>
        <w:t xml:space="preserve"> </w:t>
      </w:r>
      <w:r w:rsidRPr="002A331D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>
        <w:rPr>
          <w:rFonts w:ascii="Times New Roman" w:hAnsi="Times New Roman"/>
          <w:szCs w:val="28"/>
        </w:rPr>
        <w:t xml:space="preserve"> МУНИЦИПАЛЬНОЙ</w:t>
      </w:r>
      <w:r w:rsidRPr="002A331D">
        <w:rPr>
          <w:rFonts w:ascii="Times New Roman" w:hAnsi="Times New Roman"/>
          <w:szCs w:val="28"/>
        </w:rPr>
        <w:t xml:space="preserve"> УСЛУГИ</w:t>
      </w:r>
    </w:p>
    <w:p w:rsidR="00E545F3" w:rsidRPr="002A331D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6346" w:rsidRDefault="00602177" w:rsidP="00101045">
      <w:pPr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4</w:t>
      </w:r>
      <w:r w:rsidR="005D6346">
        <w:rPr>
          <w:rFonts w:ascii="Times New Roman" w:hAnsi="Times New Roman"/>
          <w:szCs w:val="28"/>
        </w:rPr>
        <w:t>5</w:t>
      </w:r>
      <w:r w:rsidR="00E545F3" w:rsidRPr="002A331D">
        <w:rPr>
          <w:rFonts w:ascii="Times New Roman" w:hAnsi="Times New Roman"/>
          <w:szCs w:val="28"/>
        </w:rPr>
        <w:t>.</w:t>
      </w:r>
      <w:r w:rsidR="000F21CF" w:rsidRPr="002A331D">
        <w:rPr>
          <w:rFonts w:ascii="Times New Roman" w:hAnsi="Times New Roman"/>
          <w:szCs w:val="28"/>
        </w:rPr>
        <w:t> </w:t>
      </w:r>
      <w:r w:rsidR="00BF3138" w:rsidRPr="00101045">
        <w:rPr>
          <w:rFonts w:ascii="Times New Roman" w:hAnsi="Times New Roman"/>
          <w:szCs w:val="28"/>
          <w:lang w:eastAsia="en-US"/>
        </w:rPr>
        <w:t xml:space="preserve">В соответствии с </w:t>
      </w:r>
      <w:r w:rsidR="00101045" w:rsidRPr="00101045">
        <w:rPr>
          <w:rFonts w:ascii="Times New Roman" w:hAnsi="Times New Roman"/>
          <w:szCs w:val="28"/>
        </w:rPr>
        <w:t>Перечнем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услуг,</w:t>
      </w:r>
      <w:r w:rsidR="00101045" w:rsidRPr="00101045">
        <w:rPr>
          <w:rFonts w:ascii="Times New Roman" w:hAnsi="Times New Roman"/>
          <w:szCs w:val="28"/>
          <w:lang w:eastAsia="en-US"/>
        </w:rPr>
        <w:t xml:space="preserve"> </w:t>
      </w:r>
      <w:r w:rsidR="00101045">
        <w:rPr>
          <w:rFonts w:ascii="Times New Roman" w:hAnsi="Times New Roman"/>
          <w:szCs w:val="28"/>
          <w:lang w:eastAsia="en-US"/>
        </w:rPr>
        <w:t xml:space="preserve">утвержденным </w:t>
      </w:r>
      <w:r w:rsidR="00101045" w:rsidRPr="00101045">
        <w:rPr>
          <w:rFonts w:ascii="Times New Roman" w:hAnsi="Times New Roman"/>
          <w:szCs w:val="28"/>
          <w:lang w:eastAsia="en-US"/>
        </w:rPr>
        <w:t>решением Думы городского округа муниципального образования «город Саянск» от 27.09.2011 № 51-67-11-64</w:t>
      </w:r>
      <w:r w:rsidR="00BF3138">
        <w:rPr>
          <w:rFonts w:ascii="Times New Roman" w:hAnsi="Times New Roman"/>
          <w:szCs w:val="28"/>
          <w:lang w:eastAsia="en-US"/>
        </w:rPr>
        <w:t>, необходимые и обязательные услуги для предоставления муниципальной услуги отсутствуют</w:t>
      </w:r>
      <w:r w:rsidR="005D6346">
        <w:rPr>
          <w:rFonts w:ascii="Times New Roman" w:hAnsi="Times New Roman"/>
          <w:color w:val="000000" w:themeColor="text1"/>
          <w:szCs w:val="28"/>
        </w:rPr>
        <w:t>.</w:t>
      </w:r>
    </w:p>
    <w:p w:rsidR="00DD157D" w:rsidRPr="002A331D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A4A24" w:rsidRDefault="00E545F3" w:rsidP="00671F1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8" w:name="Par270"/>
      <w:bookmarkEnd w:id="18"/>
      <w:r w:rsidRPr="009A4A24">
        <w:rPr>
          <w:rFonts w:ascii="Times New Roman" w:hAnsi="Times New Roman"/>
          <w:szCs w:val="28"/>
        </w:rPr>
        <w:t>Глава 14. ПОРЯДОК, РАЗМЕР И ОСНОВАНИЯ ВЗИМАНИЯ</w:t>
      </w:r>
      <w:r w:rsidR="00BF33B2">
        <w:rPr>
          <w:rFonts w:ascii="Times New Roman" w:hAnsi="Times New Roman"/>
          <w:szCs w:val="28"/>
        </w:rPr>
        <w:t xml:space="preserve"> </w:t>
      </w:r>
      <w:r w:rsidRPr="009A4A24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BF33B2">
        <w:rPr>
          <w:rFonts w:ascii="Times New Roman" w:hAnsi="Times New Roman"/>
          <w:szCs w:val="28"/>
        </w:rPr>
        <w:t xml:space="preserve"> </w:t>
      </w:r>
      <w:r w:rsidRPr="009A4A24">
        <w:rPr>
          <w:rFonts w:ascii="Times New Roman" w:hAnsi="Times New Roman"/>
          <w:szCs w:val="28"/>
        </w:rPr>
        <w:t xml:space="preserve">ЗА ПРЕДОСТАВЛЕНИЕ </w:t>
      </w:r>
      <w:r w:rsidR="005E3707">
        <w:rPr>
          <w:rFonts w:ascii="Times New Roman" w:hAnsi="Times New Roman"/>
          <w:szCs w:val="28"/>
        </w:rPr>
        <w:t>МУНИЦИПАЛЬНОЙ</w:t>
      </w:r>
      <w:r w:rsidR="00BF33B2">
        <w:rPr>
          <w:rFonts w:ascii="Times New Roman" w:hAnsi="Times New Roman"/>
          <w:szCs w:val="28"/>
        </w:rPr>
        <w:t xml:space="preserve"> </w:t>
      </w:r>
      <w:r w:rsidR="00CE0FBE" w:rsidRPr="009A4A24">
        <w:rPr>
          <w:rFonts w:ascii="Times New Roman" w:hAnsi="Times New Roman"/>
          <w:szCs w:val="28"/>
        </w:rPr>
        <w:t>УСЛУГИ, В ТОМ ЧИСЛЕ В ЭЛЕКТРОННОЙ ФОРМЕ</w:t>
      </w:r>
    </w:p>
    <w:p w:rsidR="00E545F3" w:rsidRPr="006615B9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E545F3" w:rsidRPr="009A4A24" w:rsidRDefault="001C6863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334F49">
        <w:rPr>
          <w:rFonts w:ascii="Times New Roman" w:hAnsi="Times New Roman"/>
          <w:szCs w:val="28"/>
        </w:rPr>
        <w:t>6</w:t>
      </w:r>
      <w:r w:rsidR="00E545F3" w:rsidRPr="009A4A24">
        <w:rPr>
          <w:rFonts w:ascii="Times New Roman" w:hAnsi="Times New Roman"/>
          <w:szCs w:val="28"/>
        </w:rPr>
        <w:t>.</w:t>
      </w:r>
      <w:r w:rsidR="000F21CF" w:rsidRPr="009A4A24">
        <w:rPr>
          <w:rFonts w:ascii="Times New Roman" w:hAnsi="Times New Roman"/>
          <w:szCs w:val="28"/>
        </w:rPr>
        <w:t> </w:t>
      </w:r>
      <w:r w:rsidR="005E3707">
        <w:rPr>
          <w:rFonts w:ascii="Times New Roman" w:hAnsi="Times New Roman"/>
          <w:szCs w:val="28"/>
        </w:rPr>
        <w:t>Муниципальная</w:t>
      </w:r>
      <w:r w:rsidR="00E545F3" w:rsidRPr="009A4A24">
        <w:rPr>
          <w:rFonts w:ascii="Times New Roman" w:hAnsi="Times New Roman"/>
          <w:szCs w:val="28"/>
        </w:rPr>
        <w:t xml:space="preserve"> услуга предоставляется </w:t>
      </w:r>
      <w:r w:rsidR="00811DFB" w:rsidRPr="009A4A24">
        <w:rPr>
          <w:rFonts w:ascii="Times New Roman" w:hAnsi="Times New Roman"/>
          <w:szCs w:val="28"/>
        </w:rPr>
        <w:t>заявителям</w:t>
      </w:r>
      <w:r w:rsidR="00E545F3" w:rsidRPr="009A4A24">
        <w:rPr>
          <w:rFonts w:ascii="Times New Roman" w:hAnsi="Times New Roman"/>
          <w:szCs w:val="28"/>
        </w:rPr>
        <w:t xml:space="preserve"> бесплатно. Оплата государственной пошлины или иной платы при предоставлении </w:t>
      </w:r>
      <w:r w:rsidR="005E3707">
        <w:rPr>
          <w:rFonts w:ascii="Times New Roman" w:hAnsi="Times New Roman"/>
          <w:szCs w:val="28"/>
        </w:rPr>
        <w:t>муниципальной</w:t>
      </w:r>
      <w:r w:rsidR="00E545F3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E545F3" w:rsidRPr="002B56A2" w:rsidRDefault="001C6863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334F49">
        <w:rPr>
          <w:rFonts w:ascii="Times New Roman" w:hAnsi="Times New Roman"/>
          <w:szCs w:val="28"/>
        </w:rPr>
        <w:t>7</w:t>
      </w:r>
      <w:r w:rsidR="00E545F3" w:rsidRPr="009A4A24">
        <w:rPr>
          <w:rFonts w:ascii="Times New Roman" w:hAnsi="Times New Roman"/>
          <w:szCs w:val="28"/>
        </w:rPr>
        <w:t>.</w:t>
      </w:r>
      <w:r w:rsidR="000F21CF" w:rsidRPr="009A4A24">
        <w:rPr>
          <w:rFonts w:ascii="Times New Roman" w:hAnsi="Times New Roman"/>
          <w:szCs w:val="28"/>
        </w:rPr>
        <w:t> </w:t>
      </w:r>
      <w:r w:rsidR="00E545F3" w:rsidRPr="009A4A24">
        <w:rPr>
          <w:rFonts w:ascii="Times New Roman" w:hAnsi="Times New Roman"/>
          <w:szCs w:val="28"/>
        </w:rPr>
        <w:t xml:space="preserve">Основания взимания государственной пошлины или иной платы, взимаемой при предоставлении </w:t>
      </w:r>
      <w:r w:rsidR="005E3707">
        <w:rPr>
          <w:rFonts w:ascii="Times New Roman" w:hAnsi="Times New Roman"/>
          <w:szCs w:val="28"/>
        </w:rPr>
        <w:t>муниципальной</w:t>
      </w:r>
      <w:r w:rsidR="00E545F3"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="00E545F3" w:rsidRPr="002B56A2">
        <w:rPr>
          <w:rFonts w:ascii="Times New Roman" w:hAnsi="Times New Roman"/>
          <w:szCs w:val="28"/>
        </w:rPr>
        <w:t>установлены.</w:t>
      </w:r>
    </w:p>
    <w:p w:rsidR="00E545F3" w:rsidRPr="006615B9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E545F3" w:rsidRPr="002B56A2" w:rsidRDefault="00E545F3" w:rsidP="005D45ED">
      <w:pPr>
        <w:ind w:firstLine="0"/>
        <w:jc w:val="center"/>
        <w:rPr>
          <w:rFonts w:ascii="Times New Roman" w:hAnsi="Times New Roman"/>
        </w:rPr>
      </w:pPr>
      <w:bookmarkStart w:id="19" w:name="Par277"/>
      <w:bookmarkEnd w:id="19"/>
      <w:r w:rsidRPr="002B56A2">
        <w:rPr>
          <w:rFonts w:ascii="Times New Roman" w:hAnsi="Times New Roman"/>
        </w:rPr>
        <w:t>Глава 15. ПОРЯДОК, РАЗМЕР И ОСНОВАНИЯ ВЗИМАНИЯ ПЛАТЫ ЗА</w:t>
      </w:r>
      <w:r w:rsidR="00BF33B2" w:rsidRPr="002B56A2">
        <w:rPr>
          <w:rFonts w:ascii="Times New Roman" w:hAnsi="Times New Roman"/>
        </w:rPr>
        <w:t xml:space="preserve"> </w:t>
      </w:r>
      <w:r w:rsidRPr="002B56A2">
        <w:rPr>
          <w:rFonts w:ascii="Times New Roman" w:hAnsi="Times New Roman"/>
        </w:rPr>
        <w:t>ПРЕДОСТАВЛЕНИЕ УСЛУГ, КОТОРЫЕ ЯВЛЯЮТСЯ НЕОБХОДИМЫМИ И</w:t>
      </w:r>
      <w:r w:rsidR="00BF33B2" w:rsidRPr="002B56A2">
        <w:rPr>
          <w:rFonts w:ascii="Times New Roman" w:hAnsi="Times New Roman"/>
        </w:rPr>
        <w:t xml:space="preserve"> </w:t>
      </w:r>
      <w:r w:rsidRPr="002B56A2">
        <w:rPr>
          <w:rFonts w:ascii="Times New Roman" w:hAnsi="Times New Roman"/>
        </w:rPr>
        <w:t xml:space="preserve">ОБЯЗАТЕЛЬНЫМИ ДЛЯ ПРЕДОСТАВЛЕНИЯ </w:t>
      </w:r>
      <w:r w:rsidR="005E3707" w:rsidRPr="002B56A2">
        <w:rPr>
          <w:rFonts w:ascii="Times New Roman" w:hAnsi="Times New Roman"/>
        </w:rPr>
        <w:t>МУНИЦИПАЛЬНОЙ</w:t>
      </w:r>
      <w:r w:rsidRPr="002B56A2">
        <w:rPr>
          <w:rFonts w:ascii="Times New Roman" w:hAnsi="Times New Roman"/>
        </w:rPr>
        <w:t xml:space="preserve"> УСЛУГИ,</w:t>
      </w:r>
      <w:r w:rsidR="00BF33B2" w:rsidRPr="002B56A2">
        <w:rPr>
          <w:rFonts w:ascii="Times New Roman" w:hAnsi="Times New Roman"/>
        </w:rPr>
        <w:t xml:space="preserve"> </w:t>
      </w:r>
      <w:r w:rsidRPr="002B56A2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5D45ED" w:rsidRDefault="00E545F3" w:rsidP="005D45ED"/>
    <w:p w:rsidR="00E545F3" w:rsidRPr="00BF3138" w:rsidRDefault="001C6863" w:rsidP="005D45ED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</w:t>
      </w:r>
      <w:r w:rsidR="00334F49">
        <w:rPr>
          <w:rFonts w:ascii="Times New Roman" w:hAnsi="Times New Roman"/>
          <w:szCs w:val="28"/>
        </w:rPr>
        <w:t>8</w:t>
      </w:r>
      <w:r w:rsidR="00675486" w:rsidRPr="00BF3138">
        <w:rPr>
          <w:rFonts w:ascii="Times New Roman" w:hAnsi="Times New Roman"/>
          <w:szCs w:val="28"/>
        </w:rPr>
        <w:t>. </w:t>
      </w:r>
      <w:r w:rsidR="00E545F3" w:rsidRPr="00BF3138">
        <w:rPr>
          <w:rFonts w:ascii="Times New Roman" w:hAnsi="Times New Roman"/>
          <w:szCs w:val="28"/>
        </w:rPr>
        <w:t xml:space="preserve">Плата за получение документов в результате оказания услуг, которые являются </w:t>
      </w:r>
      <w:r w:rsidR="00E545F3" w:rsidRPr="00BF3138">
        <w:rPr>
          <w:rFonts w:ascii="Times New Roman" w:hAnsi="Times New Roman"/>
        </w:rPr>
        <w:t>необходимыми и о</w:t>
      </w:r>
      <w:r w:rsidR="005E3707" w:rsidRPr="00BF3138">
        <w:rPr>
          <w:rFonts w:ascii="Times New Roman" w:hAnsi="Times New Roman"/>
        </w:rPr>
        <w:t>бязательными для предоставления муниципальной</w:t>
      </w:r>
      <w:r w:rsidR="00E545F3" w:rsidRPr="00BF3138">
        <w:rPr>
          <w:rFonts w:ascii="Times New Roman" w:hAnsi="Times New Roman"/>
        </w:rPr>
        <w:t xml:space="preserve"> услуги, </w:t>
      </w:r>
      <w:r w:rsidR="00BF3138" w:rsidRPr="00BF3138">
        <w:rPr>
          <w:rFonts w:ascii="Times New Roman" w:hAnsi="Times New Roman"/>
        </w:rPr>
        <w:t>не установлена</w:t>
      </w:r>
      <w:r w:rsidR="00E545F3" w:rsidRPr="00BF3138">
        <w:rPr>
          <w:rFonts w:ascii="Times New Roman" w:hAnsi="Times New Roman"/>
        </w:rPr>
        <w:t>.</w:t>
      </w:r>
    </w:p>
    <w:p w:rsidR="00E545F3" w:rsidRPr="00BF3138" w:rsidRDefault="001C6863" w:rsidP="005D45ED">
      <w:pPr>
        <w:rPr>
          <w:rFonts w:ascii="Times New Roman" w:hAnsi="Times New Roman"/>
        </w:rPr>
      </w:pPr>
      <w:r w:rsidRPr="00BF3138">
        <w:rPr>
          <w:rFonts w:ascii="Times New Roman" w:hAnsi="Times New Roman"/>
          <w:szCs w:val="28"/>
        </w:rPr>
        <w:t>4</w:t>
      </w:r>
      <w:r w:rsidR="00334F49" w:rsidRPr="00BF3138">
        <w:rPr>
          <w:rFonts w:ascii="Times New Roman" w:hAnsi="Times New Roman"/>
          <w:szCs w:val="28"/>
        </w:rPr>
        <w:t>9</w:t>
      </w:r>
      <w:r w:rsidR="00675486" w:rsidRPr="00BF3138">
        <w:rPr>
          <w:rFonts w:ascii="Times New Roman" w:hAnsi="Times New Roman"/>
          <w:szCs w:val="28"/>
        </w:rPr>
        <w:t>. </w:t>
      </w:r>
      <w:r w:rsidR="00E545F3" w:rsidRPr="00BF3138">
        <w:rPr>
          <w:rFonts w:ascii="Times New Roman" w:hAnsi="Times New Roman"/>
          <w:szCs w:val="28"/>
        </w:rPr>
        <w:t>Размер платы за получение документов в результате оказания услуг, которые</w:t>
      </w:r>
      <w:r w:rsidR="00E545F3" w:rsidRPr="00BF3138">
        <w:rPr>
          <w:rFonts w:ascii="Times New Roman" w:hAnsi="Times New Roman"/>
        </w:rPr>
        <w:t xml:space="preserve"> являются необходимыми и о</w:t>
      </w:r>
      <w:r w:rsidR="005E3707" w:rsidRPr="00BF3138">
        <w:rPr>
          <w:rFonts w:ascii="Times New Roman" w:hAnsi="Times New Roman"/>
        </w:rPr>
        <w:t xml:space="preserve">бязательными для предоставления муниципальной </w:t>
      </w:r>
      <w:r w:rsidR="00E545F3" w:rsidRPr="00BF3138">
        <w:rPr>
          <w:rFonts w:ascii="Times New Roman" w:hAnsi="Times New Roman"/>
        </w:rPr>
        <w:t xml:space="preserve">услуги, </w:t>
      </w:r>
      <w:r w:rsidR="00BF3138" w:rsidRPr="00BF3138">
        <w:rPr>
          <w:rFonts w:ascii="Times New Roman" w:hAnsi="Times New Roman"/>
        </w:rPr>
        <w:t>не установлен.</w:t>
      </w:r>
    </w:p>
    <w:p w:rsidR="00BF3138" w:rsidRPr="007C6C4C" w:rsidRDefault="006615B9" w:rsidP="006615B9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</w:p>
    <w:p w:rsidR="006615B9" w:rsidRDefault="00E545F3" w:rsidP="005D45ED">
      <w:pPr>
        <w:ind w:firstLine="0"/>
        <w:jc w:val="center"/>
        <w:rPr>
          <w:rFonts w:ascii="Times New Roman" w:hAnsi="Times New Roman"/>
        </w:rPr>
      </w:pPr>
      <w:bookmarkStart w:id="20" w:name="Par285"/>
      <w:bookmarkEnd w:id="20"/>
      <w:r w:rsidRPr="007C6C4C">
        <w:rPr>
          <w:rFonts w:ascii="Times New Roman" w:hAnsi="Times New Roman"/>
        </w:rPr>
        <w:lastRenderedPageBreak/>
        <w:t xml:space="preserve">Глава 16. МАКСИМАЛЬНЫЙ СРОК ОЖИДАНИЯ В ОЧЕРЕДИ </w:t>
      </w:r>
    </w:p>
    <w:p w:rsidR="006615B9" w:rsidRDefault="00E545F3" w:rsidP="005D45ED">
      <w:pPr>
        <w:ind w:firstLine="0"/>
        <w:jc w:val="center"/>
        <w:rPr>
          <w:rFonts w:ascii="Times New Roman" w:hAnsi="Times New Roman"/>
        </w:rPr>
      </w:pPr>
      <w:r w:rsidRPr="007C6C4C">
        <w:rPr>
          <w:rFonts w:ascii="Times New Roman" w:hAnsi="Times New Roman"/>
        </w:rPr>
        <w:t>ПРИ ПОДАЧЕ</w:t>
      </w:r>
      <w:r w:rsidR="00BF33B2">
        <w:rPr>
          <w:rFonts w:ascii="Times New Roman" w:hAnsi="Times New Roman"/>
        </w:rPr>
        <w:t xml:space="preserve"> </w:t>
      </w:r>
      <w:r w:rsidRPr="007C6C4C">
        <w:rPr>
          <w:rFonts w:ascii="Times New Roman" w:hAnsi="Times New Roman"/>
        </w:rPr>
        <w:t xml:space="preserve">ЗАЯВЛЕНИЯ О ПРЕДОСТАВЛЕНИИ </w:t>
      </w:r>
    </w:p>
    <w:p w:rsidR="00E545F3" w:rsidRPr="007C6C4C" w:rsidRDefault="007C6C4C" w:rsidP="005D45ED">
      <w:pPr>
        <w:ind w:firstLine="0"/>
        <w:jc w:val="center"/>
        <w:rPr>
          <w:rFonts w:ascii="Times New Roman" w:hAnsi="Times New Roman"/>
        </w:rPr>
      </w:pPr>
      <w:r w:rsidRPr="007C6C4C">
        <w:rPr>
          <w:rFonts w:ascii="Times New Roman" w:hAnsi="Times New Roman"/>
        </w:rPr>
        <w:t>МУНИЦИПАЛЬНОЙ</w:t>
      </w:r>
      <w:r w:rsidR="00E545F3" w:rsidRPr="007C6C4C">
        <w:rPr>
          <w:rFonts w:ascii="Times New Roman" w:hAnsi="Times New Roman"/>
        </w:rPr>
        <w:t xml:space="preserve"> УСЛУГИ И ПРИ</w:t>
      </w:r>
      <w:r w:rsidR="00BF33B2">
        <w:rPr>
          <w:rFonts w:ascii="Times New Roman" w:hAnsi="Times New Roman"/>
        </w:rPr>
        <w:t xml:space="preserve"> </w:t>
      </w:r>
      <w:r w:rsidR="00E545F3" w:rsidRPr="007C6C4C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6615B9" w:rsidRDefault="00E545F3" w:rsidP="00EF35C2">
      <w:pPr>
        <w:rPr>
          <w:rFonts w:ascii="Times New Roman" w:hAnsi="Times New Roman"/>
          <w:szCs w:val="28"/>
        </w:rPr>
      </w:pPr>
    </w:p>
    <w:p w:rsidR="00E545F3" w:rsidRPr="007C6C4C" w:rsidRDefault="00334F49" w:rsidP="00EF35C2">
      <w:pPr>
        <w:rPr>
          <w:rFonts w:ascii="Times New Roman" w:hAnsi="Times New Roman"/>
        </w:rPr>
      </w:pPr>
      <w:bookmarkStart w:id="21" w:name="Par289"/>
      <w:bookmarkEnd w:id="21"/>
      <w:r>
        <w:rPr>
          <w:rFonts w:ascii="Times New Roman" w:hAnsi="Times New Roman"/>
        </w:rPr>
        <w:t>50</w:t>
      </w:r>
      <w:r w:rsidR="0068083D" w:rsidRPr="007C6C4C">
        <w:rPr>
          <w:rFonts w:ascii="Times New Roman" w:hAnsi="Times New Roman"/>
        </w:rPr>
        <w:t>. </w:t>
      </w:r>
      <w:r w:rsidR="00E545F3" w:rsidRPr="007C6C4C">
        <w:rPr>
          <w:rFonts w:ascii="Times New Roman" w:hAnsi="Times New Roman"/>
        </w:rPr>
        <w:t>Максимальное время ожидания в очереди при подаче заявления и документов не превышает 15 минут.</w:t>
      </w:r>
    </w:p>
    <w:p w:rsidR="00CE0FBE" w:rsidRDefault="00912F20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CE0FBE" w:rsidRPr="007C6C4C">
        <w:rPr>
          <w:rFonts w:ascii="Times New Roman" w:hAnsi="Times New Roman"/>
        </w:rPr>
        <w:t xml:space="preserve">. Максимальное время ожидания в очереди при получении результата </w:t>
      </w:r>
      <w:r w:rsidR="007C6C4C">
        <w:rPr>
          <w:rFonts w:ascii="Times New Roman" w:hAnsi="Times New Roman"/>
        </w:rPr>
        <w:t>муниципальной</w:t>
      </w:r>
      <w:r w:rsidR="00CE0FBE" w:rsidRPr="007C6C4C">
        <w:rPr>
          <w:rFonts w:ascii="Times New Roman" w:hAnsi="Times New Roman"/>
        </w:rPr>
        <w:t xml:space="preserve"> услуги не превышает </w:t>
      </w:r>
      <w:r w:rsidR="00E01C1B" w:rsidRPr="007C6C4C">
        <w:rPr>
          <w:rFonts w:ascii="Times New Roman" w:hAnsi="Times New Roman"/>
        </w:rPr>
        <w:t>15</w:t>
      </w:r>
      <w:r w:rsidR="00CE0FBE" w:rsidRPr="007C6C4C">
        <w:rPr>
          <w:rFonts w:ascii="Times New Roman" w:hAnsi="Times New Roman"/>
        </w:rPr>
        <w:t xml:space="preserve"> минут.</w:t>
      </w:r>
    </w:p>
    <w:p w:rsidR="00671F1D" w:rsidRPr="007C6C4C" w:rsidRDefault="00671F1D" w:rsidP="00671F1D">
      <w:pPr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  <w:r w:rsidRPr="007C6C4C">
        <w:rPr>
          <w:rFonts w:ascii="Times New Roman" w:hAnsi="Times New Roman"/>
        </w:rPr>
        <w:t xml:space="preserve">. Максимальное время ожидания в очереди при получении результата </w:t>
      </w:r>
      <w:r>
        <w:rPr>
          <w:rFonts w:ascii="Times New Roman" w:hAnsi="Times New Roman"/>
        </w:rPr>
        <w:t>муниципальной</w:t>
      </w:r>
      <w:r w:rsidRPr="007C6C4C">
        <w:rPr>
          <w:rFonts w:ascii="Times New Roman" w:hAnsi="Times New Roman"/>
        </w:rPr>
        <w:t xml:space="preserve"> услуги не превышает 15 минут.</w:t>
      </w:r>
    </w:p>
    <w:p w:rsidR="00E545F3" w:rsidRPr="006615B9" w:rsidRDefault="00E545F3" w:rsidP="00EF35C2">
      <w:pPr>
        <w:rPr>
          <w:rFonts w:ascii="Times New Roman" w:hAnsi="Times New Roman"/>
          <w:szCs w:val="28"/>
        </w:rPr>
      </w:pPr>
    </w:p>
    <w:p w:rsidR="00E545F3" w:rsidRPr="007C6C4C" w:rsidRDefault="00E545F3" w:rsidP="009251CB">
      <w:pPr>
        <w:ind w:firstLine="0"/>
        <w:jc w:val="center"/>
        <w:rPr>
          <w:rFonts w:ascii="Times New Roman" w:hAnsi="Times New Roman"/>
        </w:rPr>
      </w:pPr>
      <w:bookmarkStart w:id="22" w:name="Par293"/>
      <w:bookmarkEnd w:id="22"/>
      <w:r w:rsidRPr="007C6C4C">
        <w:rPr>
          <w:rFonts w:ascii="Times New Roman" w:hAnsi="Times New Roman"/>
        </w:rPr>
        <w:t>Глава 17. СРОК И ПОРЯДОК РЕГИСТРАЦИИ ЗАЯВЛЕНИЯ</w:t>
      </w:r>
    </w:p>
    <w:p w:rsidR="00E545F3" w:rsidRPr="007C6C4C" w:rsidRDefault="00E545F3" w:rsidP="009251CB">
      <w:pPr>
        <w:ind w:firstLine="0"/>
        <w:jc w:val="center"/>
        <w:rPr>
          <w:rFonts w:ascii="Times New Roman" w:hAnsi="Times New Roman"/>
        </w:rPr>
      </w:pPr>
      <w:r w:rsidRPr="007C6C4C">
        <w:rPr>
          <w:rFonts w:ascii="Times New Roman" w:hAnsi="Times New Roman"/>
        </w:rPr>
        <w:t>ЗАЯВИТЕЛЯ О ПРЕДОСТАВЛЕНИИ</w:t>
      </w:r>
      <w:r w:rsidR="00BF33B2">
        <w:rPr>
          <w:rFonts w:ascii="Times New Roman" w:hAnsi="Times New Roman"/>
        </w:rPr>
        <w:t xml:space="preserve"> </w:t>
      </w:r>
      <w:r w:rsidR="007C6C4C">
        <w:rPr>
          <w:rFonts w:ascii="Times New Roman" w:hAnsi="Times New Roman"/>
        </w:rPr>
        <w:t>МУНИЦИПАЛЬНОЙ</w:t>
      </w:r>
      <w:r w:rsidRPr="007C6C4C">
        <w:rPr>
          <w:rFonts w:ascii="Times New Roman" w:hAnsi="Times New Roman"/>
        </w:rPr>
        <w:t xml:space="preserve"> УСЛУГИ</w:t>
      </w:r>
      <w:r w:rsidR="005938D1" w:rsidRPr="007C6C4C">
        <w:rPr>
          <w:rFonts w:ascii="Times New Roman" w:hAnsi="Times New Roman"/>
        </w:rPr>
        <w:t xml:space="preserve">, В ТОМ ЧИСЛЕ </w:t>
      </w:r>
      <w:r w:rsidR="00E01C1B" w:rsidRPr="007C6C4C">
        <w:rPr>
          <w:rFonts w:ascii="Times New Roman" w:hAnsi="Times New Roman"/>
        </w:rPr>
        <w:t>В</w:t>
      </w:r>
      <w:r w:rsidR="005938D1" w:rsidRPr="007C6C4C">
        <w:rPr>
          <w:rFonts w:ascii="Times New Roman" w:hAnsi="Times New Roman"/>
        </w:rPr>
        <w:t xml:space="preserve"> ЭЛЕКТРОННОЙ ФОРМЕ</w:t>
      </w:r>
    </w:p>
    <w:p w:rsidR="00E545F3" w:rsidRPr="006615B9" w:rsidRDefault="00E545F3" w:rsidP="009251CB">
      <w:pPr>
        <w:ind w:firstLine="0"/>
        <w:jc w:val="center"/>
        <w:rPr>
          <w:rFonts w:ascii="Times New Roman" w:hAnsi="Times New Roman"/>
          <w:szCs w:val="28"/>
        </w:rPr>
      </w:pPr>
    </w:p>
    <w:p w:rsidR="002F00FA" w:rsidRDefault="00CC6CBB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1F1D">
        <w:rPr>
          <w:rFonts w:ascii="Times New Roman" w:hAnsi="Times New Roman"/>
        </w:rPr>
        <w:t>3</w:t>
      </w:r>
      <w:r w:rsidR="00E545F3" w:rsidRPr="007C6C4C">
        <w:rPr>
          <w:rFonts w:ascii="Times New Roman" w:hAnsi="Times New Roman"/>
        </w:rPr>
        <w:t>.</w:t>
      </w:r>
      <w:r w:rsidR="00C308D0" w:rsidRPr="007C6C4C">
        <w:rPr>
          <w:rFonts w:ascii="Times New Roman" w:hAnsi="Times New Roman"/>
        </w:rPr>
        <w:t> </w:t>
      </w:r>
      <w:r w:rsidR="00E545F3" w:rsidRPr="007C6C4C">
        <w:rPr>
          <w:rFonts w:ascii="Times New Roman" w:hAnsi="Times New Roman"/>
        </w:rPr>
        <w:t xml:space="preserve">Регистрацию заявления </w:t>
      </w:r>
      <w:r w:rsidR="00A3575A" w:rsidRPr="007C6C4C">
        <w:rPr>
          <w:rFonts w:ascii="Times New Roman" w:hAnsi="Times New Roman"/>
        </w:rPr>
        <w:t xml:space="preserve">и документов </w:t>
      </w:r>
      <w:r w:rsidR="00E545F3" w:rsidRPr="007C6C4C">
        <w:rPr>
          <w:rFonts w:ascii="Times New Roman" w:hAnsi="Times New Roman"/>
        </w:rPr>
        <w:t xml:space="preserve">о предоставлении </w:t>
      </w:r>
      <w:r w:rsidR="007C6C4C">
        <w:rPr>
          <w:rFonts w:ascii="Times New Roman" w:hAnsi="Times New Roman"/>
        </w:rPr>
        <w:t>муниципальной</w:t>
      </w:r>
      <w:r w:rsidR="00E545F3" w:rsidRPr="007C6C4C">
        <w:rPr>
          <w:rFonts w:ascii="Times New Roman" w:hAnsi="Times New Roman"/>
        </w:rPr>
        <w:t xml:space="preserve"> услуги</w:t>
      </w:r>
      <w:r w:rsidR="007C6C4C">
        <w:rPr>
          <w:rFonts w:ascii="Times New Roman" w:hAnsi="Times New Roman"/>
        </w:rPr>
        <w:t xml:space="preserve">, </w:t>
      </w:r>
      <w:r w:rsidR="007C6C4C" w:rsidRPr="007C6C4C">
        <w:rPr>
          <w:rFonts w:ascii="Times New Roman" w:hAnsi="Times New Roman"/>
        </w:rPr>
        <w:t>в том числе в электронной форме</w:t>
      </w:r>
      <w:r w:rsidR="007C6C4C">
        <w:rPr>
          <w:rFonts w:ascii="Times New Roman" w:hAnsi="Times New Roman"/>
        </w:rPr>
        <w:t>,</w:t>
      </w:r>
      <w:r w:rsidR="00BF33B2">
        <w:rPr>
          <w:rFonts w:ascii="Times New Roman" w:hAnsi="Times New Roman"/>
        </w:rPr>
        <w:t xml:space="preserve"> </w:t>
      </w:r>
      <w:r w:rsidR="00334F49">
        <w:rPr>
          <w:rFonts w:ascii="Times New Roman" w:hAnsi="Times New Roman"/>
        </w:rPr>
        <w:t xml:space="preserve">проверку правильности заполнения заявления и </w:t>
      </w:r>
      <w:r w:rsidR="00BF33B2">
        <w:rPr>
          <w:rFonts w:ascii="Times New Roman" w:hAnsi="Times New Roman"/>
        </w:rPr>
        <w:t>наличия</w:t>
      </w:r>
      <w:r w:rsidR="00334F49">
        <w:rPr>
          <w:rFonts w:ascii="Times New Roman" w:hAnsi="Times New Roman"/>
        </w:rPr>
        <w:t xml:space="preserve"> прилагаемых к нему документов </w:t>
      </w:r>
      <w:r w:rsidR="00E545F3" w:rsidRPr="007C6C4C">
        <w:rPr>
          <w:rFonts w:ascii="Times New Roman" w:hAnsi="Times New Roman"/>
        </w:rPr>
        <w:t xml:space="preserve">осуществляет </w:t>
      </w:r>
      <w:r w:rsidR="00BF33B2">
        <w:rPr>
          <w:rFonts w:ascii="Times New Roman" w:hAnsi="Times New Roman"/>
        </w:rPr>
        <w:t>ведущий специалист</w:t>
      </w:r>
      <w:r w:rsidR="00BF33B2" w:rsidRPr="00BF33B2">
        <w:rPr>
          <w:rFonts w:ascii="Times New Roman" w:hAnsi="Times New Roman"/>
          <w:szCs w:val="28"/>
        </w:rPr>
        <w:t xml:space="preserve"> </w:t>
      </w:r>
      <w:r w:rsidR="00BA21B2">
        <w:rPr>
          <w:rFonts w:ascii="Times New Roman" w:hAnsi="Times New Roman"/>
          <w:szCs w:val="28"/>
        </w:rPr>
        <w:t xml:space="preserve">отдела </w:t>
      </w:r>
      <w:r w:rsidR="00BF33B2" w:rsidRPr="00677E62">
        <w:rPr>
          <w:rFonts w:ascii="Times New Roman" w:hAnsi="Times New Roman"/>
          <w:szCs w:val="28"/>
        </w:rPr>
        <w:t>потребительского рынка Управления по экономике</w:t>
      </w:r>
      <w:r w:rsidR="00BF33B2" w:rsidRPr="00677E62">
        <w:rPr>
          <w:rFonts w:ascii="Times New Roman" w:hAnsi="Times New Roman"/>
          <w:i/>
          <w:szCs w:val="28"/>
        </w:rPr>
        <w:t xml:space="preserve"> </w:t>
      </w:r>
      <w:r w:rsidR="00BF33B2" w:rsidRPr="00677E62">
        <w:rPr>
          <w:rFonts w:ascii="Times New Roman" w:hAnsi="Times New Roman"/>
          <w:szCs w:val="28"/>
        </w:rPr>
        <w:t>администрации городского округа муниципального образования «город Саянск»</w:t>
      </w:r>
      <w:r w:rsidR="00BF33B2">
        <w:rPr>
          <w:rFonts w:ascii="Times New Roman" w:hAnsi="Times New Roman"/>
        </w:rPr>
        <w:t xml:space="preserve"> </w:t>
      </w:r>
      <w:r w:rsidR="00334F49">
        <w:rPr>
          <w:rFonts w:ascii="Times New Roman" w:hAnsi="Times New Roman"/>
        </w:rPr>
        <w:t>в день подачи заявления и документов</w:t>
      </w:r>
      <w:r w:rsidR="002F00FA" w:rsidRPr="007C6C4C">
        <w:rPr>
          <w:rFonts w:ascii="Times New Roman" w:hAnsi="Times New Roman"/>
        </w:rPr>
        <w:t>.</w:t>
      </w:r>
    </w:p>
    <w:p w:rsidR="00E545F3" w:rsidRPr="00B17143" w:rsidRDefault="00E545F3" w:rsidP="009251CB">
      <w:pPr>
        <w:rPr>
          <w:rFonts w:ascii="Times New Roman" w:hAnsi="Times New Roman"/>
          <w:sz w:val="16"/>
          <w:szCs w:val="16"/>
        </w:rPr>
      </w:pPr>
    </w:p>
    <w:p w:rsidR="00E545F3" w:rsidRPr="007C6C4C" w:rsidRDefault="00E545F3" w:rsidP="00671F1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3" w:name="Par300"/>
      <w:bookmarkEnd w:id="23"/>
      <w:r w:rsidRPr="007C6C4C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7C6C4C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В КОТОРЫХ ПРЕДОСТАВЛЯЕТСЯ </w:t>
      </w:r>
      <w:r w:rsidR="007C6C4C">
        <w:rPr>
          <w:rFonts w:ascii="Times New Roman" w:hAnsi="Times New Roman"/>
          <w:szCs w:val="28"/>
        </w:rPr>
        <w:t>МУНИЦИПАЛЬНАЯ</w:t>
      </w:r>
      <w:r w:rsidRPr="007C6C4C">
        <w:rPr>
          <w:rFonts w:ascii="Times New Roman" w:hAnsi="Times New Roman"/>
          <w:szCs w:val="28"/>
        </w:rPr>
        <w:t xml:space="preserve"> УСЛУГА</w:t>
      </w:r>
    </w:p>
    <w:p w:rsidR="00E545F3" w:rsidRPr="00B1714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E545F3" w:rsidRPr="007C6C4C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671F1D">
        <w:rPr>
          <w:rFonts w:ascii="Times New Roman" w:hAnsi="Times New Roman"/>
          <w:szCs w:val="28"/>
        </w:rPr>
        <w:t>4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Вход в здание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>.</w:t>
      </w:r>
    </w:p>
    <w:p w:rsidR="00FB12DD" w:rsidRPr="007C6C4C" w:rsidRDefault="00CC6CBB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</w:t>
      </w:r>
      <w:r w:rsidR="00671F1D">
        <w:rPr>
          <w:rFonts w:ascii="Times New Roman" w:hAnsi="Times New Roman"/>
          <w:szCs w:val="28"/>
        </w:rPr>
        <w:t>5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7C6C4C">
        <w:rPr>
          <w:rFonts w:ascii="Times New Roman" w:hAnsi="Times New Roman"/>
          <w:szCs w:val="28"/>
        </w:rPr>
        <w:t>заявителям</w:t>
      </w:r>
      <w:r w:rsidR="00E545F3" w:rsidRPr="007C6C4C">
        <w:rPr>
          <w:rFonts w:ascii="Times New Roman" w:hAnsi="Times New Roman"/>
          <w:szCs w:val="28"/>
        </w:rPr>
        <w:t>.</w:t>
      </w:r>
      <w:r w:rsidR="00912F20">
        <w:rPr>
          <w:rFonts w:ascii="Times New Roman" w:hAnsi="Times New Roman"/>
          <w:szCs w:val="28"/>
        </w:rPr>
        <w:t xml:space="preserve"> </w:t>
      </w:r>
      <w:r w:rsidR="00FB12DD" w:rsidRPr="007C6C4C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7C6C4C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671F1D">
        <w:rPr>
          <w:rFonts w:ascii="Times New Roman" w:hAnsi="Times New Roman"/>
          <w:szCs w:val="28"/>
        </w:rPr>
        <w:t>6</w:t>
      </w:r>
      <w:r w:rsidR="00E545F3" w:rsidRPr="007C6C4C">
        <w:rPr>
          <w:rFonts w:ascii="Times New Roman" w:hAnsi="Times New Roman"/>
          <w:szCs w:val="28"/>
        </w:rPr>
        <w:t>.</w:t>
      </w:r>
      <w:r w:rsidR="00BA21B2">
        <w:rPr>
          <w:rFonts w:ascii="Times New Roman" w:hAnsi="Times New Roman"/>
          <w:szCs w:val="28"/>
        </w:rPr>
        <w:t> </w:t>
      </w:r>
      <w:r w:rsidR="00E545F3" w:rsidRPr="007C6C4C">
        <w:rPr>
          <w:rFonts w:ascii="Times New Roman" w:hAnsi="Times New Roman"/>
          <w:szCs w:val="28"/>
        </w:rPr>
        <w:t xml:space="preserve">Прием </w:t>
      </w:r>
      <w:r w:rsidR="0068083D" w:rsidRPr="007C6C4C">
        <w:rPr>
          <w:rFonts w:ascii="Times New Roman" w:hAnsi="Times New Roman"/>
          <w:szCs w:val="28"/>
        </w:rPr>
        <w:t>заявлений и</w:t>
      </w:r>
      <w:r w:rsidR="00E545F3" w:rsidRPr="007C6C4C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7C6C4C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услуги, осуществляется в кабинет</w:t>
      </w:r>
      <w:r w:rsidR="00671F1D">
        <w:rPr>
          <w:rFonts w:ascii="Times New Roman" w:hAnsi="Times New Roman"/>
          <w:szCs w:val="28"/>
        </w:rPr>
        <w:t>ах</w:t>
      </w:r>
      <w:r w:rsidR="00E545F3" w:rsidRPr="007C6C4C">
        <w:rPr>
          <w:rFonts w:ascii="Times New Roman" w:hAnsi="Times New Roman"/>
          <w:szCs w:val="28"/>
        </w:rPr>
        <w:t xml:space="preserve">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>.</w:t>
      </w:r>
    </w:p>
    <w:p w:rsidR="00E545F3" w:rsidRPr="007C6C4C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671F1D">
        <w:rPr>
          <w:rFonts w:ascii="Times New Roman" w:hAnsi="Times New Roman"/>
          <w:szCs w:val="28"/>
        </w:rPr>
        <w:t>7</w:t>
      </w:r>
      <w:r w:rsidR="00E545F3" w:rsidRPr="007C6C4C">
        <w:rPr>
          <w:rFonts w:ascii="Times New Roman" w:hAnsi="Times New Roman"/>
          <w:szCs w:val="28"/>
        </w:rPr>
        <w:t>.</w:t>
      </w:r>
      <w:r w:rsidR="0068083D" w:rsidRPr="007C6C4C">
        <w:rPr>
          <w:rFonts w:ascii="Times New Roman" w:hAnsi="Times New Roman"/>
          <w:szCs w:val="28"/>
        </w:rPr>
        <w:t> </w:t>
      </w:r>
      <w:r w:rsidR="00E545F3" w:rsidRPr="007C6C4C">
        <w:rPr>
          <w:rFonts w:ascii="Times New Roman" w:hAnsi="Times New Roman"/>
          <w:szCs w:val="28"/>
        </w:rPr>
        <w:t xml:space="preserve">Вход в кабинет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услуги.</w:t>
      </w:r>
    </w:p>
    <w:p w:rsidR="00E545F3" w:rsidRPr="007C6C4C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671F1D">
        <w:rPr>
          <w:rFonts w:ascii="Times New Roman" w:hAnsi="Times New Roman"/>
          <w:szCs w:val="28"/>
        </w:rPr>
        <w:t>8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Default="00671F1D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7C6C4C">
        <w:rPr>
          <w:rFonts w:ascii="Times New Roman" w:hAnsi="Times New Roman"/>
          <w:szCs w:val="28"/>
        </w:rPr>
        <w:t>заявителей</w:t>
      </w:r>
      <w:r w:rsidR="00E545F3" w:rsidRPr="007C6C4C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>.</w:t>
      </w:r>
    </w:p>
    <w:p w:rsidR="00B17143" w:rsidRPr="007C6C4C" w:rsidRDefault="00B17143" w:rsidP="00B171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</w:t>
      </w:r>
    </w:p>
    <w:p w:rsidR="00E545F3" w:rsidRDefault="00334F4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6</w:t>
      </w:r>
      <w:r w:rsidR="00671F1D">
        <w:rPr>
          <w:rFonts w:ascii="Times New Roman" w:hAnsi="Times New Roman"/>
          <w:szCs w:val="28"/>
        </w:rPr>
        <w:t>0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 w:rsidR="007C6C4C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7226BE" w:rsidRPr="007C6C4C" w:rsidRDefault="00784A98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671F1D">
        <w:rPr>
          <w:rFonts w:ascii="Times New Roman" w:hAnsi="Times New Roman"/>
          <w:szCs w:val="28"/>
        </w:rPr>
        <w:t>1</w:t>
      </w:r>
      <w:r w:rsidR="00E57BA8" w:rsidRPr="007C6C4C">
        <w:rPr>
          <w:rFonts w:ascii="Times New Roman" w:hAnsi="Times New Roman"/>
          <w:szCs w:val="28"/>
        </w:rPr>
        <w:t>. </w:t>
      </w:r>
      <w:r w:rsidR="007226BE" w:rsidRPr="007C6C4C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7C6C4C">
        <w:rPr>
          <w:rFonts w:ascii="Times New Roman" w:hAnsi="Times New Roman"/>
          <w:szCs w:val="28"/>
        </w:rPr>
        <w:t xml:space="preserve">заявителе </w:t>
      </w:r>
      <w:r w:rsidR="007226BE" w:rsidRPr="007C6C4C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BA21B2">
        <w:rPr>
          <w:rFonts w:ascii="Times New Roman" w:hAnsi="Times New Roman"/>
          <w:szCs w:val="28"/>
        </w:rPr>
        <w:t xml:space="preserve"> </w:t>
      </w:r>
      <w:r w:rsidR="007226BE" w:rsidRPr="007C6C4C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7C6C4C">
        <w:rPr>
          <w:rFonts w:ascii="Times New Roman" w:hAnsi="Times New Roman"/>
          <w:szCs w:val="28"/>
        </w:rPr>
        <w:t>заявителя</w:t>
      </w:r>
      <w:r w:rsidR="007226BE" w:rsidRPr="007C6C4C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7C6C4C">
        <w:rPr>
          <w:rFonts w:ascii="Times New Roman" w:hAnsi="Times New Roman"/>
          <w:szCs w:val="28"/>
        </w:rPr>
        <w:t xml:space="preserve">заявителей </w:t>
      </w:r>
      <w:r w:rsidR="007226BE" w:rsidRPr="007C6C4C">
        <w:rPr>
          <w:rFonts w:ascii="Times New Roman" w:hAnsi="Times New Roman"/>
          <w:szCs w:val="28"/>
        </w:rPr>
        <w:t>не допускается.</w:t>
      </w:r>
    </w:p>
    <w:p w:rsidR="00E545F3" w:rsidRPr="007C6C4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4" w:name="Par313"/>
      <w:bookmarkEnd w:id="24"/>
      <w:r w:rsidRPr="007C6C4C">
        <w:rPr>
          <w:rFonts w:ascii="Times New Roman" w:hAnsi="Times New Roman"/>
          <w:szCs w:val="28"/>
        </w:rPr>
        <w:t xml:space="preserve">Глава 19. ПОКАЗАТЕЛИ ДОСТУПНОСТИИ КАЧЕСТВА </w:t>
      </w:r>
      <w:r w:rsidR="00D342D7"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</w:t>
      </w:r>
      <w:r w:rsidR="0075685E" w:rsidRPr="007C6C4C">
        <w:rPr>
          <w:rFonts w:ascii="Times New Roman" w:hAnsi="Times New Roman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D342D7">
        <w:rPr>
          <w:rFonts w:ascii="Times New Roman" w:hAnsi="Times New Roman"/>
          <w:szCs w:val="28"/>
        </w:rPr>
        <w:t>МУНИЦИПАЛЬНОЙ</w:t>
      </w:r>
      <w:r w:rsidR="0075685E" w:rsidRPr="007C6C4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 w:rsidR="00D342D7">
        <w:rPr>
          <w:rFonts w:ascii="Times New Roman" w:hAnsi="Times New Roman"/>
          <w:szCs w:val="28"/>
        </w:rPr>
        <w:t>МУНИЦИПАЛЬНОЙ</w:t>
      </w:r>
      <w:r w:rsidR="0075685E" w:rsidRPr="007C6C4C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342D7">
        <w:rPr>
          <w:rFonts w:ascii="Times New Roman" w:hAnsi="Times New Roman"/>
          <w:szCs w:val="28"/>
        </w:rPr>
        <w:t>МУНИЦИПАЛЬНОЙ</w:t>
      </w:r>
      <w:r w:rsidR="0075685E" w:rsidRPr="007C6C4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2B56A2" w:rsidRPr="007C6C4C" w:rsidRDefault="002B56A2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7C6C4C" w:rsidRDefault="00CC6CBB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2</w:t>
      </w:r>
      <w:r w:rsidR="00FF1015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Основными показателями доступности и качества </w:t>
      </w:r>
      <w:r w:rsidR="00A42848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 являются: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A42848"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855170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количество обращений об обжаловании решений и действий (бездействия) </w:t>
      </w:r>
      <w:r w:rsidR="00033E0A" w:rsidRPr="007C6C4C">
        <w:rPr>
          <w:rFonts w:ascii="Times New Roman" w:hAnsi="Times New Roman"/>
          <w:szCs w:val="28"/>
        </w:rPr>
        <w:t>уполномоченного органа</w:t>
      </w:r>
      <w:r w:rsidRPr="007C6C4C">
        <w:rPr>
          <w:rFonts w:ascii="Times New Roman" w:hAnsi="Times New Roman"/>
          <w:szCs w:val="28"/>
        </w:rPr>
        <w:t xml:space="preserve">, а также должностных лиц </w:t>
      </w:r>
      <w:r w:rsidR="00033E0A" w:rsidRPr="007C6C4C">
        <w:rPr>
          <w:rFonts w:ascii="Times New Roman" w:hAnsi="Times New Roman"/>
          <w:szCs w:val="28"/>
        </w:rPr>
        <w:t>уполномоченного органа</w:t>
      </w:r>
      <w:r w:rsidR="00855170" w:rsidRPr="007C6C4C">
        <w:rPr>
          <w:rFonts w:ascii="Times New Roman" w:hAnsi="Times New Roman"/>
          <w:szCs w:val="28"/>
        </w:rPr>
        <w:t>;</w:t>
      </w:r>
    </w:p>
    <w:p w:rsidR="00E545F3" w:rsidRPr="007C6C4C" w:rsidRDefault="00855170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</w:t>
      </w:r>
      <w:r w:rsidR="00E545F3" w:rsidRPr="007C6C4C">
        <w:rPr>
          <w:rFonts w:ascii="Times New Roman" w:hAnsi="Times New Roman"/>
          <w:szCs w:val="28"/>
        </w:rPr>
        <w:t>.</w:t>
      </w:r>
    </w:p>
    <w:p w:rsidR="00E545F3" w:rsidRPr="007C6C4C" w:rsidRDefault="00CC6CBB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3</w:t>
      </w:r>
      <w:r w:rsidR="00873C72" w:rsidRPr="007C6C4C">
        <w:rPr>
          <w:rFonts w:ascii="Times New Roman" w:hAnsi="Times New Roman"/>
          <w:szCs w:val="28"/>
        </w:rPr>
        <w:t>. О</w:t>
      </w:r>
      <w:r w:rsidR="00E545F3" w:rsidRPr="007C6C4C">
        <w:rPr>
          <w:rFonts w:ascii="Times New Roman" w:hAnsi="Times New Roman"/>
          <w:szCs w:val="28"/>
        </w:rPr>
        <w:t xml:space="preserve">сновными требованиями к качеству рассмотрения обращений </w:t>
      </w:r>
      <w:r w:rsidR="00873C72" w:rsidRPr="007C6C4C">
        <w:rPr>
          <w:rFonts w:ascii="Times New Roman" w:hAnsi="Times New Roman"/>
          <w:szCs w:val="28"/>
        </w:rPr>
        <w:t>заявителей</w:t>
      </w:r>
      <w:r w:rsidR="00E545F3" w:rsidRPr="007C6C4C">
        <w:rPr>
          <w:rFonts w:ascii="Times New Roman" w:hAnsi="Times New Roman"/>
          <w:szCs w:val="28"/>
        </w:rPr>
        <w:t xml:space="preserve"> являются: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достоверность предоставляемой </w:t>
      </w:r>
      <w:r w:rsidR="008A58C1" w:rsidRPr="007C6C4C">
        <w:rPr>
          <w:rFonts w:ascii="Times New Roman" w:hAnsi="Times New Roman"/>
          <w:szCs w:val="28"/>
        </w:rPr>
        <w:t>заявителям</w:t>
      </w:r>
      <w:r w:rsidRPr="007C6C4C">
        <w:rPr>
          <w:rFonts w:ascii="Times New Roman" w:hAnsi="Times New Roman"/>
          <w:szCs w:val="28"/>
        </w:rPr>
        <w:t xml:space="preserve"> информации о ходе рассмотрения обращения;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полнота информирования </w:t>
      </w:r>
      <w:r w:rsidR="00873C72" w:rsidRPr="007C6C4C">
        <w:rPr>
          <w:rFonts w:ascii="Times New Roman" w:hAnsi="Times New Roman"/>
          <w:szCs w:val="28"/>
        </w:rPr>
        <w:t>заявителей</w:t>
      </w:r>
      <w:r w:rsidRPr="007C6C4C">
        <w:rPr>
          <w:rFonts w:ascii="Times New Roman" w:hAnsi="Times New Roman"/>
          <w:szCs w:val="28"/>
        </w:rPr>
        <w:t xml:space="preserve"> о ходе рассмотрения обращения;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удобство и доступность получения </w:t>
      </w:r>
      <w:r w:rsidR="00873C72" w:rsidRPr="007C6C4C">
        <w:rPr>
          <w:rFonts w:ascii="Times New Roman" w:hAnsi="Times New Roman"/>
          <w:szCs w:val="28"/>
        </w:rPr>
        <w:t>заявителями</w:t>
      </w:r>
      <w:r w:rsidRPr="007C6C4C">
        <w:rPr>
          <w:rFonts w:ascii="Times New Roman" w:hAnsi="Times New Roman"/>
          <w:szCs w:val="28"/>
        </w:rPr>
        <w:t xml:space="preserve"> информации о порядке предоставления государственной услуги;</w:t>
      </w:r>
    </w:p>
    <w:p w:rsidR="00E545F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A42848" w:rsidRPr="00A42848" w:rsidRDefault="00CC6CBB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4</w:t>
      </w:r>
      <w:r w:rsidR="00A42848">
        <w:rPr>
          <w:rFonts w:ascii="Times New Roman" w:hAnsi="Times New Roman"/>
          <w:szCs w:val="28"/>
        </w:rPr>
        <w:t xml:space="preserve">. </w:t>
      </w:r>
      <w:r w:rsidR="00A42848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A42848">
        <w:rPr>
          <w:rFonts w:ascii="Times New Roman" w:hAnsi="Times New Roman"/>
          <w:szCs w:val="28"/>
        </w:rPr>
        <w:t>уполномоченного органа</w:t>
      </w:r>
      <w:r w:rsidR="00A42848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A42848">
        <w:rPr>
          <w:rFonts w:ascii="Times New Roman" w:hAnsi="Times New Roman"/>
          <w:szCs w:val="28"/>
        </w:rPr>
        <w:t>уполномоченного органа</w:t>
      </w:r>
      <w:r w:rsidR="00A42848" w:rsidRPr="00A42848">
        <w:rPr>
          <w:rFonts w:ascii="Times New Roman" w:hAnsi="Times New Roman"/>
          <w:szCs w:val="28"/>
        </w:rPr>
        <w:t>.</w:t>
      </w:r>
    </w:p>
    <w:p w:rsidR="00A42848" w:rsidRPr="00A42848" w:rsidRDefault="00CC6CBB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5</w:t>
      </w:r>
      <w:r w:rsidR="00A42848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A42848">
        <w:rPr>
          <w:rFonts w:ascii="Times New Roman" w:hAnsi="Times New Roman"/>
          <w:szCs w:val="28"/>
        </w:rPr>
        <w:t>уполномоченного органа</w:t>
      </w:r>
      <w:r w:rsidR="00A42848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</w:t>
      </w:r>
    </w:p>
    <w:p w:rsidR="00A42848" w:rsidRPr="00A42848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lastRenderedPageBreak/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A42848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услуги.</w:t>
      </w:r>
    </w:p>
    <w:p w:rsidR="00443473" w:rsidRDefault="00CC6CBB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6</w:t>
      </w:r>
      <w:r w:rsidR="00443473">
        <w:rPr>
          <w:rFonts w:ascii="Times New Roman" w:hAnsi="Times New Roman"/>
          <w:szCs w:val="28"/>
        </w:rPr>
        <w:t xml:space="preserve">. </w:t>
      </w:r>
      <w:r w:rsidR="00443473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443473">
        <w:rPr>
          <w:rFonts w:ascii="Times New Roman" w:hAnsi="Times New Roman"/>
          <w:szCs w:val="28"/>
        </w:rPr>
        <w:t>уполномоченного органа</w:t>
      </w:r>
      <w:r w:rsidR="00443473" w:rsidRPr="00443473">
        <w:rPr>
          <w:rFonts w:ascii="Times New Roman" w:hAnsi="Times New Roman"/>
          <w:szCs w:val="28"/>
        </w:rPr>
        <w:t xml:space="preserve"> при предоставлении </w:t>
      </w:r>
      <w:r w:rsidR="00443473">
        <w:rPr>
          <w:rFonts w:ascii="Times New Roman" w:hAnsi="Times New Roman"/>
          <w:szCs w:val="28"/>
        </w:rPr>
        <w:t xml:space="preserve">муниципальной </w:t>
      </w:r>
      <w:r w:rsidR="00443473" w:rsidRPr="00443473">
        <w:rPr>
          <w:rFonts w:ascii="Times New Roman" w:hAnsi="Times New Roman"/>
          <w:szCs w:val="28"/>
        </w:rPr>
        <w:t xml:space="preserve"> услуги не должна превышать </w:t>
      </w:r>
      <w:r w:rsidR="000D03D8">
        <w:rPr>
          <w:rFonts w:ascii="Times New Roman" w:hAnsi="Times New Roman"/>
          <w:szCs w:val="28"/>
        </w:rPr>
        <w:t>1</w:t>
      </w:r>
      <w:r w:rsidR="00443473" w:rsidRPr="00443473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EE4171" w:rsidRDefault="00CC6CBB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7</w:t>
      </w:r>
      <w:r w:rsidR="00EE4171">
        <w:rPr>
          <w:rFonts w:ascii="Times New Roman" w:hAnsi="Times New Roman"/>
          <w:szCs w:val="28"/>
        </w:rPr>
        <w:t>. Предоставление муниципальной</w:t>
      </w:r>
      <w:r w:rsidR="00EE4171" w:rsidRPr="00EE4171">
        <w:rPr>
          <w:rFonts w:ascii="Times New Roman" w:hAnsi="Times New Roman"/>
          <w:szCs w:val="28"/>
        </w:rPr>
        <w:t xml:space="preserve"> услуги в </w:t>
      </w:r>
      <w:r w:rsidR="00A55AD8">
        <w:rPr>
          <w:rFonts w:ascii="Times New Roman" w:hAnsi="Times New Roman"/>
          <w:szCs w:val="28"/>
        </w:rPr>
        <w:t>МФЦ</w:t>
      </w:r>
      <w:r w:rsidR="00BA21B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 предусмотрено</w:t>
      </w:r>
      <w:r w:rsidR="00EE4171" w:rsidRPr="00EE4171">
        <w:rPr>
          <w:rFonts w:ascii="Times New Roman" w:hAnsi="Times New Roman"/>
          <w:szCs w:val="28"/>
        </w:rPr>
        <w:t>.</w:t>
      </w:r>
    </w:p>
    <w:p w:rsidR="00EE4171" w:rsidRPr="00EE4171" w:rsidRDefault="00CC6CBB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8</w:t>
      </w:r>
      <w:r w:rsidR="00EE4171">
        <w:rPr>
          <w:rFonts w:ascii="Times New Roman" w:hAnsi="Times New Roman"/>
          <w:szCs w:val="28"/>
        </w:rPr>
        <w:t>.</w:t>
      </w:r>
      <w:r w:rsidR="00BA21B2">
        <w:rPr>
          <w:rFonts w:ascii="Times New Roman" w:hAnsi="Times New Roman"/>
          <w:szCs w:val="28"/>
        </w:rPr>
        <w:t> </w:t>
      </w:r>
      <w:r w:rsidR="00EE417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EE4171">
        <w:rPr>
          <w:rFonts w:ascii="Times New Roman" w:hAnsi="Times New Roman"/>
          <w:szCs w:val="28"/>
        </w:rPr>
        <w:t>муниципальной</w:t>
      </w:r>
      <w:r w:rsidR="00EE4171" w:rsidRPr="00EE4171">
        <w:rPr>
          <w:rFonts w:ascii="Times New Roman" w:hAnsi="Times New Roman"/>
          <w:szCs w:val="28"/>
        </w:rPr>
        <w:t xml:space="preserve"> услуги посредством использования региональной государственной информационной системы «Региональный портал государственных и муницип</w:t>
      </w:r>
      <w:r>
        <w:rPr>
          <w:rFonts w:ascii="Times New Roman" w:hAnsi="Times New Roman"/>
          <w:szCs w:val="28"/>
        </w:rPr>
        <w:t>альных услуг Иркутской области»</w:t>
      </w:r>
      <w:r w:rsidR="00EE4171" w:rsidRPr="00EE4171">
        <w:rPr>
          <w:rFonts w:ascii="Times New Roman" w:hAnsi="Times New Roman"/>
          <w:szCs w:val="28"/>
        </w:rPr>
        <w:t>.</w:t>
      </w:r>
    </w:p>
    <w:p w:rsidR="00EE4171" w:rsidRPr="00EE4171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E4171">
        <w:rPr>
          <w:rFonts w:ascii="Times New Roman" w:hAnsi="Times New Roman"/>
          <w:szCs w:val="28"/>
        </w:rPr>
        <w:t>Заявителю посредством использования региональной государственной информационной системы «Региональный портал государственных и муницип</w:t>
      </w:r>
      <w:r w:rsidR="00CC6CBB">
        <w:rPr>
          <w:rFonts w:ascii="Times New Roman" w:hAnsi="Times New Roman"/>
          <w:szCs w:val="28"/>
        </w:rPr>
        <w:t>альных услуг Иркутской области»</w:t>
      </w:r>
      <w:r w:rsidRPr="00EE4171">
        <w:rPr>
          <w:rFonts w:ascii="Times New Roman" w:hAnsi="Times New Roman"/>
          <w:szCs w:val="28"/>
        </w:rPr>
        <w:t xml:space="preserve"> обеспечивается возможность получения сведений о ходе предоставления </w:t>
      </w:r>
      <w:r w:rsidR="00B952A2">
        <w:rPr>
          <w:rFonts w:ascii="Times New Roman" w:hAnsi="Times New Roman"/>
          <w:szCs w:val="28"/>
        </w:rPr>
        <w:t xml:space="preserve">муниципальной </w:t>
      </w:r>
      <w:r w:rsidRPr="00EE4171">
        <w:rPr>
          <w:rFonts w:ascii="Times New Roman" w:hAnsi="Times New Roman"/>
          <w:szCs w:val="28"/>
        </w:rPr>
        <w:t>услуги.</w:t>
      </w:r>
    </w:p>
    <w:p w:rsidR="00EE4171" w:rsidRPr="00B17143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671F1D" w:rsidRDefault="00E545F3" w:rsidP="00671F1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5" w:name="Par328"/>
      <w:bookmarkEnd w:id="25"/>
      <w:r w:rsidRPr="007C6C4C">
        <w:rPr>
          <w:rFonts w:ascii="Times New Roman" w:hAnsi="Times New Roman"/>
          <w:szCs w:val="28"/>
        </w:rPr>
        <w:t xml:space="preserve">Глава 20. ИНЫЕ ТРЕБОВАНИЯ, В ТОМ ЧИСЛЕ УЧИТЫВАЮЩИЕОСОБЕННОСТИ ПРЕДОСТАВЛЕНИЯ </w:t>
      </w:r>
    </w:p>
    <w:p w:rsidR="00B17143" w:rsidRDefault="0012696F" w:rsidP="00671F1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 В</w:t>
      </w:r>
      <w:r w:rsidR="00BA21B2">
        <w:rPr>
          <w:rFonts w:ascii="Times New Roman" w:hAnsi="Times New Roman"/>
          <w:szCs w:val="28"/>
        </w:rPr>
        <w:t xml:space="preserve"> </w:t>
      </w:r>
      <w:r w:rsidR="00E545F3" w:rsidRPr="007C6C4C">
        <w:rPr>
          <w:rFonts w:ascii="Times New Roman" w:hAnsi="Times New Roman"/>
          <w:szCs w:val="28"/>
        </w:rPr>
        <w:t xml:space="preserve">МНОГОФУНКЦИОНАЛЬНЫХ </w:t>
      </w:r>
    </w:p>
    <w:p w:rsidR="00E545F3" w:rsidRPr="007C6C4C" w:rsidRDefault="00E545F3" w:rsidP="00671F1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ЦЕНТРАХ ПРЕДОСТАВЛЕНИЯ ГОСУДАРСТВЕННЫХ И</w:t>
      </w:r>
      <w:r w:rsidR="00BA21B2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МУНИЦИПАЛЬНЫХ УСЛУГ И ОСОБЕННОСТИ ПРЕДОСТАВЛЕНИЯ</w:t>
      </w:r>
      <w:r w:rsidR="0012696F">
        <w:rPr>
          <w:rFonts w:ascii="Times New Roman" w:hAnsi="Times New Roman"/>
          <w:szCs w:val="28"/>
        </w:rPr>
        <w:t xml:space="preserve"> МУНИЦИПАЛЬНОЙ</w:t>
      </w:r>
      <w:r w:rsidRPr="007C6C4C">
        <w:rPr>
          <w:rFonts w:ascii="Times New Roman" w:hAnsi="Times New Roman"/>
          <w:szCs w:val="28"/>
        </w:rPr>
        <w:t xml:space="preserve"> УСЛУГИ В ЭЛЕКТРОННОЙ ФОРМЕ</w:t>
      </w:r>
    </w:p>
    <w:p w:rsidR="00E545F3" w:rsidRPr="00B17143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9E3082" w:rsidRPr="00A55AD8" w:rsidRDefault="00CC6CBB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9</w:t>
      </w:r>
      <w:r w:rsidR="00A55AD8">
        <w:rPr>
          <w:rFonts w:ascii="Times New Roman" w:hAnsi="Times New Roman"/>
          <w:szCs w:val="28"/>
        </w:rPr>
        <w:t xml:space="preserve">. </w:t>
      </w:r>
      <w:r w:rsidR="009E3082" w:rsidRPr="00A55AD8">
        <w:rPr>
          <w:rFonts w:ascii="Times New Roman" w:hAnsi="Times New Roman"/>
          <w:szCs w:val="28"/>
        </w:rPr>
        <w:t xml:space="preserve">Заявители имеют возможность получения муниципальной услуги в электронной форме с использованием </w:t>
      </w:r>
      <w:r w:rsidR="00A55AD8" w:rsidRPr="00A55AD8">
        <w:rPr>
          <w:rFonts w:ascii="Times New Roman" w:hAnsi="Times New Roman"/>
          <w:szCs w:val="28"/>
        </w:rPr>
        <w:t>региональной государственной информационной системы «Региональный портал государственных и муниципальных услуг Иркутской области»</w:t>
      </w:r>
      <w:r w:rsidR="009E3082" w:rsidRPr="00A55AD8">
        <w:rPr>
          <w:rFonts w:ascii="Times New Roman" w:hAnsi="Times New Roman"/>
          <w:szCs w:val="28"/>
        </w:rPr>
        <w:t xml:space="preserve"> в части:</w:t>
      </w:r>
    </w:p>
    <w:p w:rsidR="009E3082" w:rsidRPr="00A55AD8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1) получения информации о порядке предоставления муниципальной услуги;</w:t>
      </w:r>
    </w:p>
    <w:p w:rsidR="009E3082" w:rsidRPr="001908C0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ознакомления с формами заявлений и иных документов,</w:t>
      </w:r>
      <w:r w:rsidRPr="001908C0">
        <w:rPr>
          <w:rFonts w:ascii="Times New Roman" w:hAnsi="Times New Roman"/>
          <w:szCs w:val="28"/>
        </w:rPr>
        <w:t xml:space="preserve"> необходимых для получения муниципальной услуги, обеспечения доступа к ним для копирования и заполнения в электронном виде;</w:t>
      </w:r>
    </w:p>
    <w:p w:rsidR="009E3082" w:rsidRPr="001908C0" w:rsidRDefault="009E3082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908C0">
        <w:rPr>
          <w:rFonts w:ascii="Times New Roman" w:hAnsi="Times New Roman"/>
          <w:szCs w:val="28"/>
        </w:rPr>
        <w:t>3)</w:t>
      </w:r>
      <w:r w:rsidR="00BA21B2">
        <w:rPr>
          <w:rFonts w:ascii="Times New Roman" w:hAnsi="Times New Roman"/>
          <w:szCs w:val="28"/>
        </w:rPr>
        <w:t> </w:t>
      </w:r>
      <w:r w:rsidRPr="001908C0">
        <w:rPr>
          <w:rFonts w:ascii="Times New Roman" w:hAnsi="Times New Roman"/>
          <w:szCs w:val="28"/>
        </w:rPr>
        <w:t>направления запроса и документов, необходимых для предоставления муниципальной услуги.</w:t>
      </w:r>
    </w:p>
    <w:p w:rsidR="009E3082" w:rsidRPr="001908C0" w:rsidRDefault="00334F49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A55AD8" w:rsidRP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1" w:history="1">
        <w:r w:rsidR="009E3082" w:rsidRPr="001908C0">
          <w:rPr>
            <w:rFonts w:ascii="Times New Roman" w:hAnsi="Times New Roman"/>
            <w:szCs w:val="28"/>
          </w:rPr>
          <w:t>закона</w:t>
        </w:r>
      </w:hyperlink>
      <w:r w:rsidR="009E3082" w:rsidRPr="001908C0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22" w:history="1">
        <w:r w:rsidR="009E3082" w:rsidRPr="001908C0">
          <w:rPr>
            <w:rFonts w:ascii="Times New Roman" w:hAnsi="Times New Roman"/>
            <w:szCs w:val="28"/>
          </w:rPr>
          <w:t>закона</w:t>
        </w:r>
      </w:hyperlink>
      <w:r w:rsidR="009E3082" w:rsidRPr="001908C0">
        <w:rPr>
          <w:rFonts w:ascii="Times New Roman" w:hAnsi="Times New Roman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B17143" w:rsidRDefault="00CC6CBB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334F49">
        <w:rPr>
          <w:rFonts w:ascii="Times New Roman" w:hAnsi="Times New Roman"/>
          <w:szCs w:val="28"/>
        </w:rPr>
        <w:t>1</w:t>
      </w:r>
      <w:r w:rsidR="00A55AD8" w:rsidRP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>При направлени</w:t>
      </w:r>
      <w:r w:rsidR="00A55AD8" w:rsidRPr="001908C0">
        <w:rPr>
          <w:rFonts w:ascii="Times New Roman" w:hAnsi="Times New Roman"/>
          <w:szCs w:val="28"/>
        </w:rPr>
        <w:t>и</w:t>
      </w:r>
      <w:r w:rsidR="009E3082" w:rsidRPr="001908C0">
        <w:rPr>
          <w:rFonts w:ascii="Times New Roman" w:hAnsi="Times New Roman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</w:t>
      </w:r>
      <w:r w:rsidR="00A55AD8" w:rsidRPr="001908C0">
        <w:rPr>
          <w:rFonts w:ascii="Times New Roman" w:hAnsi="Times New Roman"/>
          <w:szCs w:val="28"/>
        </w:rPr>
        <w:t>ги д</w:t>
      </w:r>
      <w:r w:rsidR="003261C4">
        <w:rPr>
          <w:rFonts w:ascii="Times New Roman" w:hAnsi="Times New Roman"/>
          <w:szCs w:val="28"/>
        </w:rPr>
        <w:t xml:space="preserve">окументы, указанные в пунктах </w:t>
      </w:r>
      <w:r>
        <w:rPr>
          <w:rFonts w:ascii="Times New Roman" w:hAnsi="Times New Roman"/>
          <w:szCs w:val="28"/>
        </w:rPr>
        <w:t>3</w:t>
      </w:r>
      <w:r w:rsidR="00334F4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 и 3</w:t>
      </w:r>
      <w:r w:rsidR="00334F49">
        <w:rPr>
          <w:rFonts w:ascii="Times New Roman" w:hAnsi="Times New Roman"/>
          <w:szCs w:val="28"/>
        </w:rPr>
        <w:t>9</w:t>
      </w:r>
      <w:r w:rsidR="009E3082" w:rsidRPr="001908C0">
        <w:rPr>
          <w:rFonts w:ascii="Times New Roman" w:hAnsi="Times New Roman"/>
          <w:szCs w:val="28"/>
        </w:rPr>
        <w:t xml:space="preserve"> настоящего административного регламента, которые формируются и направляются в виде </w:t>
      </w: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</w:t>
      </w:r>
    </w:p>
    <w:p w:rsidR="009E3082" w:rsidRPr="001908C0" w:rsidRDefault="009E3082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1908C0">
        <w:rPr>
          <w:rFonts w:ascii="Times New Roman" w:hAnsi="Times New Roman"/>
          <w:szCs w:val="28"/>
        </w:rPr>
        <w:lastRenderedPageBreak/>
        <w:t>отдельных файлов в соответствии с требованиями законодательства.</w:t>
      </w:r>
    </w:p>
    <w:p w:rsidR="009E3082" w:rsidRPr="001908C0" w:rsidRDefault="00CC6CBB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334F49">
        <w:rPr>
          <w:rFonts w:ascii="Times New Roman" w:hAnsi="Times New Roman"/>
          <w:szCs w:val="28"/>
        </w:rPr>
        <w:t>2</w:t>
      </w:r>
      <w:r w:rsid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E3082" w:rsidRPr="001908C0" w:rsidRDefault="00CC6CBB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334F49">
        <w:rPr>
          <w:rFonts w:ascii="Times New Roman" w:hAnsi="Times New Roman"/>
          <w:szCs w:val="28"/>
        </w:rPr>
        <w:t>3</w:t>
      </w:r>
      <w:r w:rsid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 xml:space="preserve">В течение </w:t>
      </w:r>
      <w:r w:rsidR="009F383F">
        <w:rPr>
          <w:rFonts w:ascii="Times New Roman" w:hAnsi="Times New Roman"/>
          <w:szCs w:val="28"/>
        </w:rPr>
        <w:t>2 рабочих</w:t>
      </w:r>
      <w:r w:rsidR="009E3082" w:rsidRPr="001908C0">
        <w:rPr>
          <w:rFonts w:ascii="Times New Roman" w:hAnsi="Times New Roman"/>
          <w:szCs w:val="28"/>
        </w:rPr>
        <w:t xml:space="preserve"> дней с даты направления запроса о предоставлении муниципальной услуги в электронной форме заявитель предоставляет в </w:t>
      </w:r>
      <w:r w:rsidR="001908C0">
        <w:rPr>
          <w:rFonts w:ascii="Times New Roman" w:hAnsi="Times New Roman"/>
          <w:szCs w:val="28"/>
        </w:rPr>
        <w:t>уполномоченный орган</w:t>
      </w:r>
      <w:r w:rsidR="009E3082" w:rsidRPr="001908C0">
        <w:rPr>
          <w:rFonts w:ascii="Times New Roman" w:hAnsi="Times New Roman"/>
          <w:szCs w:val="28"/>
        </w:rPr>
        <w:t xml:space="preserve"> документы, представленные в пункте </w:t>
      </w:r>
      <w:r w:rsidR="001908C0">
        <w:rPr>
          <w:rFonts w:ascii="Times New Roman" w:hAnsi="Times New Roman"/>
          <w:szCs w:val="28"/>
        </w:rPr>
        <w:t>3</w:t>
      </w:r>
      <w:r w:rsidR="00973692">
        <w:rPr>
          <w:rFonts w:ascii="Times New Roman" w:hAnsi="Times New Roman"/>
          <w:szCs w:val="28"/>
        </w:rPr>
        <w:t>4</w:t>
      </w:r>
      <w:r w:rsidR="009E3082" w:rsidRPr="001908C0">
        <w:rPr>
          <w:rFonts w:ascii="Times New Roman" w:hAnsi="Times New Roman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</w:t>
      </w:r>
      <w:r>
        <w:rPr>
          <w:rFonts w:ascii="Times New Roman" w:hAnsi="Times New Roman"/>
          <w:szCs w:val="28"/>
        </w:rPr>
        <w:t>3</w:t>
      </w:r>
      <w:r w:rsidR="00973692">
        <w:rPr>
          <w:rFonts w:ascii="Times New Roman" w:hAnsi="Times New Roman"/>
          <w:szCs w:val="28"/>
        </w:rPr>
        <w:t>9</w:t>
      </w:r>
      <w:r w:rsidR="009E3082" w:rsidRPr="001908C0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9E3082" w:rsidRPr="001908C0" w:rsidRDefault="00CC6CBB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334F49">
        <w:rPr>
          <w:rFonts w:ascii="Times New Roman" w:hAnsi="Times New Roman"/>
          <w:szCs w:val="28"/>
        </w:rPr>
        <w:t>4</w:t>
      </w:r>
      <w:r w:rsidR="001908C0">
        <w:rPr>
          <w:rFonts w:ascii="Times New Roman" w:hAnsi="Times New Roman"/>
          <w:szCs w:val="28"/>
        </w:rPr>
        <w:t>.</w:t>
      </w:r>
      <w:r w:rsidR="00BA21B2">
        <w:rPr>
          <w:rFonts w:ascii="Times New Roman" w:hAnsi="Times New Roman"/>
          <w:szCs w:val="28"/>
        </w:rPr>
        <w:t> </w:t>
      </w:r>
      <w:r w:rsidR="009E3082" w:rsidRPr="001908C0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1908C0">
        <w:rPr>
          <w:rFonts w:ascii="Times New Roman" w:hAnsi="Times New Roman"/>
          <w:szCs w:val="28"/>
        </w:rPr>
        <w:t>в</w:t>
      </w:r>
      <w:r w:rsidR="00BA21B2">
        <w:rPr>
          <w:rFonts w:ascii="Times New Roman" w:hAnsi="Times New Roman"/>
          <w:szCs w:val="28"/>
        </w:rPr>
        <w:t xml:space="preserve"> </w:t>
      </w:r>
      <w:r w:rsidR="001908C0" w:rsidRPr="001908C0">
        <w:rPr>
          <w:rFonts w:ascii="Times New Roman" w:hAnsi="Times New Roman"/>
          <w:szCs w:val="28"/>
        </w:rPr>
        <w:t>региональной государственной информационной систем</w:t>
      </w:r>
      <w:r w:rsidR="001908C0">
        <w:rPr>
          <w:rFonts w:ascii="Times New Roman" w:hAnsi="Times New Roman"/>
          <w:szCs w:val="28"/>
        </w:rPr>
        <w:t>е</w:t>
      </w:r>
      <w:r w:rsidR="001908C0" w:rsidRPr="001908C0">
        <w:rPr>
          <w:rFonts w:ascii="Times New Roman" w:hAnsi="Times New Roman"/>
          <w:szCs w:val="28"/>
        </w:rPr>
        <w:t xml:space="preserve"> «Региональный портал государственных и муниципальных услуг Иркутской области»</w:t>
      </w:r>
      <w:r w:rsidR="009E3082" w:rsidRPr="001908C0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9E3082" w:rsidRDefault="009E308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671F1D" w:rsidRDefault="00E545F3" w:rsidP="00671F1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26" w:name="Par339"/>
      <w:bookmarkEnd w:id="26"/>
      <w:r w:rsidRPr="007C6C4C">
        <w:rPr>
          <w:rFonts w:ascii="Times New Roman" w:hAnsi="Times New Roman"/>
          <w:szCs w:val="28"/>
        </w:rPr>
        <w:t>Раздел III. СОСТАВ, ПОСЛЕДОВАТЕЛЬНОСТЬ И</w:t>
      </w:r>
      <w:r w:rsidRPr="004127E2">
        <w:rPr>
          <w:rFonts w:ascii="Times New Roman" w:hAnsi="Times New Roman"/>
          <w:szCs w:val="28"/>
        </w:rPr>
        <w:t xml:space="preserve"> СРОКИ</w:t>
      </w:r>
      <w:r w:rsidR="00BA21B2">
        <w:rPr>
          <w:rFonts w:ascii="Times New Roman" w:hAnsi="Times New Roman"/>
          <w:szCs w:val="28"/>
        </w:rPr>
        <w:t xml:space="preserve"> </w:t>
      </w:r>
    </w:p>
    <w:p w:rsidR="00E545F3" w:rsidRPr="004127E2" w:rsidRDefault="00E545F3" w:rsidP="00671F1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4127E2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BA21B2">
        <w:rPr>
          <w:rFonts w:ascii="Times New Roman" w:hAnsi="Times New Roman"/>
          <w:szCs w:val="28"/>
        </w:rPr>
        <w:t xml:space="preserve"> </w:t>
      </w:r>
      <w:r w:rsidRPr="004127E2">
        <w:rPr>
          <w:rFonts w:ascii="Times New Roman" w:hAnsi="Times New Roman"/>
          <w:szCs w:val="28"/>
        </w:rPr>
        <w:t>К ПОРЯДКУ ИХ ВЫПОЛНЕНИЯ</w:t>
      </w:r>
      <w:r w:rsidR="007037BA" w:rsidRPr="004127E2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4127E2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B17143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671F1D" w:rsidRDefault="00E545F3" w:rsidP="00671F1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27" w:name="Par343"/>
      <w:bookmarkEnd w:id="27"/>
      <w:r w:rsidRPr="004127E2">
        <w:rPr>
          <w:rFonts w:ascii="Times New Roman" w:hAnsi="Times New Roman"/>
          <w:szCs w:val="28"/>
        </w:rPr>
        <w:t>Глава 21. СОСТАВ И ПОСЛЕДОВАТЕЛЬНОСТЬ</w:t>
      </w:r>
      <w:r w:rsidR="00671F1D">
        <w:rPr>
          <w:rFonts w:ascii="Times New Roman" w:hAnsi="Times New Roman"/>
          <w:szCs w:val="28"/>
        </w:rPr>
        <w:t xml:space="preserve"> </w:t>
      </w:r>
    </w:p>
    <w:p w:rsidR="00E545F3" w:rsidRPr="00943352" w:rsidRDefault="00E545F3" w:rsidP="00671F1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4127E2">
        <w:rPr>
          <w:rFonts w:ascii="Times New Roman" w:hAnsi="Times New Roman"/>
          <w:szCs w:val="28"/>
        </w:rPr>
        <w:t>АДМИНИСТРАТИВНЫХ ПРОЦЕДУР</w:t>
      </w:r>
    </w:p>
    <w:p w:rsidR="00E545F3" w:rsidRPr="00B17143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E545F3" w:rsidRPr="006E4EB3" w:rsidRDefault="000B48A9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5B7295">
        <w:rPr>
          <w:rFonts w:ascii="Times New Roman" w:hAnsi="Times New Roman"/>
          <w:szCs w:val="28"/>
        </w:rPr>
        <w:t>5</w:t>
      </w:r>
      <w:r w:rsidR="00E545F3" w:rsidRPr="006E4EB3">
        <w:rPr>
          <w:rFonts w:ascii="Times New Roman" w:hAnsi="Times New Roman"/>
          <w:szCs w:val="28"/>
        </w:rPr>
        <w:t>.</w:t>
      </w:r>
      <w:r w:rsidR="004B5592" w:rsidRPr="006E4EB3">
        <w:rPr>
          <w:rFonts w:ascii="Times New Roman" w:hAnsi="Times New Roman"/>
          <w:szCs w:val="28"/>
        </w:rPr>
        <w:t> </w:t>
      </w:r>
      <w:r w:rsidR="00E545F3" w:rsidRPr="006E4EB3">
        <w:rPr>
          <w:rFonts w:ascii="Times New Roman" w:hAnsi="Times New Roman"/>
          <w:szCs w:val="28"/>
        </w:rPr>
        <w:t xml:space="preserve">Предоставление </w:t>
      </w:r>
      <w:r w:rsidR="006C3435">
        <w:rPr>
          <w:rFonts w:ascii="Times New Roman" w:hAnsi="Times New Roman"/>
          <w:szCs w:val="28"/>
        </w:rPr>
        <w:t>муниципальной</w:t>
      </w:r>
      <w:r w:rsidR="00E545F3" w:rsidRPr="006E4EB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6C3435" w:rsidRPr="006C3435" w:rsidRDefault="006C3435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C3435">
        <w:rPr>
          <w:rFonts w:ascii="Times New Roman" w:hAnsi="Times New Roman"/>
          <w:szCs w:val="28"/>
        </w:rPr>
        <w:t>1) пр</w:t>
      </w:r>
      <w:r w:rsidR="00243B6D">
        <w:rPr>
          <w:rFonts w:ascii="Times New Roman" w:hAnsi="Times New Roman"/>
          <w:szCs w:val="28"/>
        </w:rPr>
        <w:t xml:space="preserve">ием </w:t>
      </w:r>
      <w:r w:rsidR="005B7295">
        <w:rPr>
          <w:rFonts w:ascii="Times New Roman" w:hAnsi="Times New Roman"/>
          <w:szCs w:val="28"/>
        </w:rPr>
        <w:t xml:space="preserve">и регистрация документов и </w:t>
      </w:r>
      <w:r w:rsidR="00243B6D">
        <w:rPr>
          <w:rFonts w:ascii="Times New Roman" w:hAnsi="Times New Roman"/>
          <w:szCs w:val="28"/>
        </w:rPr>
        <w:t>заявления</w:t>
      </w:r>
      <w:r w:rsidRPr="006C3435">
        <w:rPr>
          <w:rFonts w:ascii="Times New Roman" w:hAnsi="Times New Roman"/>
          <w:szCs w:val="28"/>
        </w:rPr>
        <w:t>;</w:t>
      </w:r>
    </w:p>
    <w:p w:rsidR="006C3435" w:rsidRPr="006C3435" w:rsidRDefault="00DB013D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C3435" w:rsidRPr="006C3435">
        <w:rPr>
          <w:rFonts w:ascii="Times New Roman" w:hAnsi="Times New Roman"/>
          <w:szCs w:val="28"/>
        </w:rPr>
        <w:t>)</w:t>
      </w:r>
      <w:r w:rsidR="00BA21B2">
        <w:rPr>
          <w:rFonts w:ascii="Times New Roman" w:hAnsi="Times New Roman"/>
          <w:szCs w:val="28"/>
        </w:rPr>
        <w:t> </w:t>
      </w:r>
      <w:r w:rsidR="006C3435" w:rsidRPr="006C3435">
        <w:rPr>
          <w:rFonts w:ascii="Times New Roman" w:hAnsi="Times New Roman"/>
          <w:szCs w:val="28"/>
        </w:rPr>
        <w:t>формирование и направление межведомственных запросов в органы (организации)</w:t>
      </w:r>
      <w:r w:rsidR="006C3435">
        <w:rPr>
          <w:rFonts w:ascii="Times New Roman" w:hAnsi="Times New Roman"/>
          <w:szCs w:val="28"/>
        </w:rPr>
        <w:t>, участвующие в предоставлении муниципальной</w:t>
      </w:r>
      <w:r w:rsidR="006C3435" w:rsidRPr="006C3435">
        <w:rPr>
          <w:rFonts w:ascii="Times New Roman" w:hAnsi="Times New Roman"/>
          <w:szCs w:val="28"/>
        </w:rPr>
        <w:t xml:space="preserve"> услуги;</w:t>
      </w:r>
    </w:p>
    <w:p w:rsidR="006C3435" w:rsidRPr="006C3435" w:rsidRDefault="00DB013D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C3435" w:rsidRPr="006C3435">
        <w:rPr>
          <w:rFonts w:ascii="Times New Roman" w:hAnsi="Times New Roman"/>
          <w:szCs w:val="28"/>
        </w:rPr>
        <w:t>)</w:t>
      </w:r>
      <w:r w:rsidR="00BA21B2">
        <w:rPr>
          <w:rFonts w:ascii="Times New Roman" w:hAnsi="Times New Roman"/>
          <w:szCs w:val="28"/>
        </w:rPr>
        <w:t> </w:t>
      </w:r>
      <w:r w:rsidR="008A2FBC" w:rsidRPr="008A2FBC">
        <w:rPr>
          <w:rFonts w:ascii="Times New Roman" w:hAnsi="Times New Roman"/>
          <w:szCs w:val="28"/>
        </w:rPr>
        <w:t>принятие решения о предоставлении (об отказе в предоставлении) муниципальной услуги</w:t>
      </w:r>
      <w:r w:rsidR="006C3435" w:rsidRPr="006C3435">
        <w:rPr>
          <w:rFonts w:ascii="Times New Roman" w:hAnsi="Times New Roman"/>
          <w:szCs w:val="28"/>
        </w:rPr>
        <w:t>;</w:t>
      </w:r>
    </w:p>
    <w:p w:rsidR="005B7295" w:rsidRDefault="00DB013D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C3435" w:rsidRPr="006C3435">
        <w:rPr>
          <w:rFonts w:ascii="Times New Roman" w:hAnsi="Times New Roman"/>
          <w:szCs w:val="28"/>
        </w:rPr>
        <w:t xml:space="preserve">) </w:t>
      </w:r>
      <w:r w:rsidR="005B7295" w:rsidRPr="005B7295">
        <w:rPr>
          <w:rFonts w:ascii="Times New Roman" w:eastAsia="Times New Roman" w:hAnsi="Times New Roman"/>
          <w:szCs w:val="28"/>
        </w:rPr>
        <w:t>информирование заявителя или его представителя о предоставлении или об отказе в предоставлении муниципальной услуги</w:t>
      </w:r>
      <w:r w:rsidR="005B7295">
        <w:rPr>
          <w:rFonts w:ascii="Times New Roman" w:hAnsi="Times New Roman"/>
          <w:szCs w:val="28"/>
        </w:rPr>
        <w:t>;</w:t>
      </w:r>
    </w:p>
    <w:p w:rsidR="005B7295" w:rsidRPr="005B7295" w:rsidRDefault="005B7295" w:rsidP="005B72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</w:t>
      </w:r>
      <w:r w:rsidR="00BA21B2">
        <w:rPr>
          <w:rFonts w:ascii="Times New Roman" w:hAnsi="Times New Roman"/>
          <w:szCs w:val="28"/>
        </w:rPr>
        <w:t> </w:t>
      </w:r>
      <w:r w:rsidRPr="005B7295">
        <w:rPr>
          <w:rFonts w:ascii="Times New Roman" w:hAnsi="Times New Roman"/>
          <w:szCs w:val="28"/>
        </w:rPr>
        <w:t>продление срока действия, переоформление разрешения на право организации розничного рынка;</w:t>
      </w:r>
    </w:p>
    <w:p w:rsidR="005B7295" w:rsidRPr="005B7295" w:rsidRDefault="005B7295" w:rsidP="005B72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6) </w:t>
      </w:r>
      <w:r w:rsidRPr="005B7295">
        <w:rPr>
          <w:rFonts w:ascii="Times New Roman" w:hAnsi="Times New Roman"/>
          <w:szCs w:val="28"/>
        </w:rPr>
        <w:t>выдача заявителю дубликата, копии разрешения на право организации розничного рынка</w:t>
      </w:r>
      <w:r>
        <w:rPr>
          <w:rFonts w:ascii="Times New Roman" w:hAnsi="Times New Roman"/>
          <w:szCs w:val="28"/>
        </w:rPr>
        <w:t>.</w:t>
      </w:r>
    </w:p>
    <w:p w:rsidR="00E545F3" w:rsidRPr="00943352" w:rsidRDefault="005B7295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76</w:t>
      </w:r>
      <w:r w:rsidR="00E545F3" w:rsidRPr="006E4EB3">
        <w:rPr>
          <w:rFonts w:ascii="Times New Roman" w:hAnsi="Times New Roman"/>
          <w:szCs w:val="28"/>
        </w:rPr>
        <w:t>.</w:t>
      </w:r>
      <w:r w:rsidR="004B5592" w:rsidRPr="006E4EB3">
        <w:rPr>
          <w:rFonts w:ascii="Times New Roman" w:hAnsi="Times New Roman"/>
          <w:szCs w:val="28"/>
        </w:rPr>
        <w:t> </w:t>
      </w:r>
      <w:r w:rsidR="00E545F3" w:rsidRPr="006E4EB3">
        <w:rPr>
          <w:rFonts w:ascii="Times New Roman" w:hAnsi="Times New Roman"/>
          <w:szCs w:val="28"/>
        </w:rPr>
        <w:t xml:space="preserve">Блок-схема предоставления </w:t>
      </w:r>
      <w:r w:rsidR="00DB0B23">
        <w:rPr>
          <w:rFonts w:ascii="Times New Roman" w:hAnsi="Times New Roman"/>
          <w:szCs w:val="28"/>
        </w:rPr>
        <w:t>муниципальной</w:t>
      </w:r>
      <w:r w:rsidR="00E545F3" w:rsidRPr="006E4EB3">
        <w:rPr>
          <w:rFonts w:ascii="Times New Roman" w:hAnsi="Times New Roman"/>
          <w:szCs w:val="28"/>
        </w:rPr>
        <w:t xml:space="preserve"> услуги приводится в приложении </w:t>
      </w:r>
      <w:r w:rsidR="009F383F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4</w:t>
      </w:r>
      <w:r w:rsidR="00E545F3" w:rsidRPr="006E4EB3">
        <w:rPr>
          <w:rFonts w:ascii="Times New Roman" w:hAnsi="Times New Roman"/>
          <w:szCs w:val="28"/>
        </w:rPr>
        <w:t xml:space="preserve"> к настоящему </w:t>
      </w:r>
      <w:r w:rsidR="00C109B9" w:rsidRPr="006E4EB3">
        <w:rPr>
          <w:rFonts w:ascii="Times New Roman" w:hAnsi="Times New Roman"/>
          <w:szCs w:val="28"/>
        </w:rPr>
        <w:t xml:space="preserve">административному </w:t>
      </w:r>
      <w:r w:rsidR="00E545F3" w:rsidRPr="006E4EB3">
        <w:rPr>
          <w:rFonts w:ascii="Times New Roman" w:hAnsi="Times New Roman"/>
          <w:szCs w:val="28"/>
        </w:rPr>
        <w:t>регламенту.</w:t>
      </w:r>
    </w:p>
    <w:p w:rsidR="00E545F3" w:rsidRPr="00943352" w:rsidRDefault="00B17143" w:rsidP="00B171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</w:t>
      </w:r>
    </w:p>
    <w:p w:rsidR="00E545F3" w:rsidRPr="00C9017A" w:rsidRDefault="00E545F3" w:rsidP="005A13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</w:rPr>
      </w:pPr>
      <w:bookmarkStart w:id="28" w:name="Par353"/>
      <w:bookmarkEnd w:id="28"/>
      <w:r w:rsidRPr="00C9017A">
        <w:rPr>
          <w:rFonts w:ascii="Times New Roman" w:hAnsi="Times New Roman"/>
          <w:sz w:val="27"/>
          <w:szCs w:val="27"/>
        </w:rPr>
        <w:lastRenderedPageBreak/>
        <w:t xml:space="preserve">Глава 22. </w:t>
      </w:r>
      <w:r w:rsidR="00243B6D" w:rsidRPr="00C9017A">
        <w:rPr>
          <w:rFonts w:ascii="Times New Roman" w:hAnsi="Times New Roman"/>
          <w:sz w:val="27"/>
          <w:szCs w:val="27"/>
        </w:rPr>
        <w:t xml:space="preserve">ПРИЕМ </w:t>
      </w:r>
      <w:r w:rsidR="005B7295" w:rsidRPr="00C9017A">
        <w:rPr>
          <w:rFonts w:ascii="Times New Roman" w:hAnsi="Times New Roman"/>
          <w:sz w:val="27"/>
          <w:szCs w:val="27"/>
        </w:rPr>
        <w:t>И РЕГИСТРАЦИЯ ДОКУМЕНТОВ И ЗАЯВЛЕНИЯ</w:t>
      </w:r>
    </w:p>
    <w:p w:rsidR="0090014E" w:rsidRPr="00C9017A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  <w:lang w:eastAsia="en-US"/>
        </w:rPr>
      </w:pPr>
      <w:bookmarkStart w:id="29" w:name="Par355"/>
      <w:bookmarkEnd w:id="29"/>
    </w:p>
    <w:p w:rsidR="005343C8" w:rsidRPr="00C9017A" w:rsidRDefault="008A2FBC" w:rsidP="00C9017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7</w:t>
      </w:r>
      <w:r w:rsidR="005B7295" w:rsidRPr="00C9017A">
        <w:rPr>
          <w:rFonts w:ascii="Times New Roman" w:hAnsi="Times New Roman"/>
          <w:sz w:val="27"/>
          <w:szCs w:val="27"/>
          <w:lang w:eastAsia="en-US"/>
        </w:rPr>
        <w:t>7</w:t>
      </w:r>
      <w:r w:rsidR="005343C8" w:rsidRPr="00C9017A">
        <w:rPr>
          <w:rFonts w:ascii="Times New Roman" w:hAnsi="Times New Roman"/>
          <w:sz w:val="27"/>
          <w:szCs w:val="27"/>
          <w:lang w:eastAsia="en-US"/>
        </w:rPr>
        <w:t>.</w:t>
      </w:r>
      <w:r w:rsidR="00BA21B2" w:rsidRPr="00C9017A">
        <w:rPr>
          <w:rFonts w:ascii="Times New Roman" w:hAnsi="Times New Roman"/>
          <w:sz w:val="27"/>
          <w:szCs w:val="27"/>
          <w:lang w:eastAsia="en-US"/>
        </w:rPr>
        <w:t> </w:t>
      </w:r>
      <w:r w:rsidR="005343C8" w:rsidRPr="00C9017A">
        <w:rPr>
          <w:rFonts w:ascii="Times New Roman" w:hAnsi="Times New Roman"/>
          <w:sz w:val="27"/>
          <w:szCs w:val="27"/>
          <w:lang w:eastAsia="en-US"/>
        </w:rPr>
        <w:t>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способов:</w:t>
      </w:r>
    </w:p>
    <w:p w:rsidR="003D4146" w:rsidRPr="00C9017A" w:rsidRDefault="003D4146" w:rsidP="00C9017A">
      <w:pPr>
        <w:widowControl w:val="0"/>
        <w:ind w:firstLine="709"/>
        <w:rPr>
          <w:rFonts w:ascii="Times New Roman" w:eastAsia="Times New Roman" w:hAnsi="Times New Roman"/>
          <w:sz w:val="27"/>
          <w:szCs w:val="27"/>
        </w:rPr>
      </w:pPr>
      <w:r w:rsidRPr="00C9017A">
        <w:rPr>
          <w:rFonts w:ascii="Times New Roman" w:eastAsia="Times New Roman" w:hAnsi="Times New Roman"/>
          <w:sz w:val="27"/>
          <w:szCs w:val="27"/>
        </w:rPr>
        <w:t>посредством личного обращения заявителя или его представителя,</w:t>
      </w:r>
    </w:p>
    <w:p w:rsidR="003D4146" w:rsidRPr="00C9017A" w:rsidRDefault="003D4146" w:rsidP="00C9017A">
      <w:pPr>
        <w:widowControl w:val="0"/>
        <w:ind w:firstLine="709"/>
        <w:rPr>
          <w:rFonts w:ascii="Times New Roman" w:eastAsia="Times New Roman" w:hAnsi="Times New Roman"/>
          <w:sz w:val="27"/>
          <w:szCs w:val="27"/>
        </w:rPr>
      </w:pPr>
      <w:r w:rsidRPr="00C9017A">
        <w:rPr>
          <w:rFonts w:ascii="Times New Roman" w:eastAsia="Times New Roman" w:hAnsi="Times New Roman"/>
          <w:sz w:val="27"/>
          <w:szCs w:val="27"/>
        </w:rPr>
        <w:t>посредством почтового отправления;</w:t>
      </w:r>
    </w:p>
    <w:p w:rsidR="003D4146" w:rsidRPr="00C9017A" w:rsidRDefault="008A2FBC" w:rsidP="00C9017A">
      <w:pPr>
        <w:widowControl w:val="0"/>
        <w:ind w:firstLine="709"/>
        <w:rPr>
          <w:rFonts w:ascii="Times New Roman" w:eastAsia="Times New Roman" w:hAnsi="Times New Roman"/>
          <w:sz w:val="27"/>
          <w:szCs w:val="27"/>
        </w:rPr>
      </w:pPr>
      <w:r w:rsidRPr="00C9017A">
        <w:rPr>
          <w:rFonts w:ascii="Times New Roman" w:eastAsia="Times New Roman" w:hAnsi="Times New Roman"/>
          <w:sz w:val="27"/>
          <w:szCs w:val="27"/>
        </w:rPr>
        <w:t>в электронной форме.</w:t>
      </w:r>
    </w:p>
    <w:p w:rsidR="005A13E4" w:rsidRPr="00C9017A" w:rsidRDefault="008A2FBC" w:rsidP="00C9017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7</w:t>
      </w:r>
      <w:r w:rsidR="005B7295" w:rsidRPr="00C9017A">
        <w:rPr>
          <w:rFonts w:ascii="Times New Roman" w:hAnsi="Times New Roman"/>
          <w:sz w:val="27"/>
          <w:szCs w:val="27"/>
          <w:lang w:eastAsia="en-US"/>
        </w:rPr>
        <w:t>8</w:t>
      </w:r>
      <w:r w:rsidR="003D4146" w:rsidRPr="00C9017A">
        <w:rPr>
          <w:rFonts w:ascii="Times New Roman" w:hAnsi="Times New Roman"/>
          <w:sz w:val="27"/>
          <w:szCs w:val="27"/>
          <w:lang w:eastAsia="en-US"/>
        </w:rPr>
        <w:t>. В день поступления заявление регистрируется должностным лицом уполномоченного органа</w:t>
      </w:r>
      <w:r w:rsidR="00BA21B2" w:rsidRPr="00C9017A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3D4146" w:rsidRPr="00C9017A">
        <w:rPr>
          <w:rFonts w:ascii="Times New Roman" w:hAnsi="Times New Roman"/>
          <w:sz w:val="27"/>
          <w:szCs w:val="27"/>
          <w:lang w:eastAsia="en-US"/>
        </w:rPr>
        <w:t xml:space="preserve">в журнале регистрации </w:t>
      </w:r>
      <w:r w:rsidR="005B7295" w:rsidRPr="00C9017A">
        <w:rPr>
          <w:rFonts w:ascii="Times New Roman" w:hAnsi="Times New Roman"/>
          <w:sz w:val="27"/>
          <w:szCs w:val="27"/>
          <w:lang w:eastAsia="en-US"/>
        </w:rPr>
        <w:t>розничных рынков</w:t>
      </w:r>
      <w:r w:rsidR="005A13E4" w:rsidRPr="00C9017A">
        <w:rPr>
          <w:rFonts w:ascii="Times New Roman" w:hAnsi="Times New Roman"/>
          <w:sz w:val="27"/>
          <w:szCs w:val="27"/>
          <w:lang w:eastAsia="en-US"/>
        </w:rPr>
        <w:t xml:space="preserve"> или в соответствующей информационной системе электронного управления документами</w:t>
      </w:r>
      <w:r w:rsidR="00C9017A" w:rsidRPr="00C9017A">
        <w:rPr>
          <w:rFonts w:ascii="Times New Roman" w:hAnsi="Times New Roman"/>
          <w:sz w:val="27"/>
          <w:szCs w:val="27"/>
          <w:lang w:eastAsia="en-US"/>
        </w:rPr>
        <w:t xml:space="preserve"> администрации городского округа муниципального образования «город Саянск»</w:t>
      </w:r>
      <w:r w:rsidR="005A13E4" w:rsidRPr="00C9017A">
        <w:rPr>
          <w:rFonts w:ascii="Times New Roman" w:hAnsi="Times New Roman"/>
          <w:sz w:val="27"/>
          <w:szCs w:val="27"/>
          <w:lang w:eastAsia="en-US"/>
        </w:rPr>
        <w:t>.</w:t>
      </w:r>
    </w:p>
    <w:p w:rsidR="005B7295" w:rsidRPr="00C9017A" w:rsidRDefault="005B7295" w:rsidP="00C9017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79.</w:t>
      </w:r>
      <w:r w:rsidR="00BA21B2" w:rsidRPr="00C9017A">
        <w:rPr>
          <w:rFonts w:ascii="Times New Roman" w:hAnsi="Times New Roman"/>
          <w:sz w:val="27"/>
          <w:szCs w:val="27"/>
          <w:lang w:eastAsia="en-US"/>
        </w:rPr>
        <w:t> </w:t>
      </w:r>
      <w:r w:rsidRPr="00C9017A">
        <w:rPr>
          <w:rFonts w:ascii="Times New Roman" w:hAnsi="Times New Roman"/>
          <w:sz w:val="27"/>
          <w:szCs w:val="27"/>
          <w:lang w:eastAsia="en-US"/>
        </w:rPr>
        <w:t>В журнал регистрации розничных рынков</w:t>
      </w:r>
      <w:r w:rsidR="00BA21B2" w:rsidRPr="00C9017A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Pr="00C9017A">
        <w:rPr>
          <w:rFonts w:ascii="Times New Roman" w:hAnsi="Times New Roman"/>
          <w:sz w:val="27"/>
          <w:szCs w:val="27"/>
          <w:lang w:eastAsia="en-US"/>
        </w:rPr>
        <w:t>заносится следующая информация:</w:t>
      </w:r>
    </w:p>
    <w:p w:rsidR="005B7295" w:rsidRPr="00C9017A" w:rsidRDefault="005B7295" w:rsidP="00C9017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регистрационный номер и дата приема заявления;</w:t>
      </w:r>
    </w:p>
    <w:p w:rsidR="005B7295" w:rsidRPr="00C9017A" w:rsidRDefault="005B7295" w:rsidP="00C9017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перечень приложенных к заявлению документов;</w:t>
      </w:r>
    </w:p>
    <w:p w:rsidR="005B7295" w:rsidRPr="00C9017A" w:rsidRDefault="005B7295" w:rsidP="00C9017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наименование юридического лица;</w:t>
      </w:r>
    </w:p>
    <w:p w:rsidR="005B7295" w:rsidRPr="00C9017A" w:rsidRDefault="005B7295" w:rsidP="00C9017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юридический адрес;</w:t>
      </w:r>
    </w:p>
    <w:p w:rsidR="005B7295" w:rsidRPr="00C9017A" w:rsidRDefault="005B7295" w:rsidP="00C9017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телефон;</w:t>
      </w:r>
    </w:p>
    <w:p w:rsidR="005B7295" w:rsidRPr="00C9017A" w:rsidRDefault="005B7295" w:rsidP="00C9017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реквизиты учредительных документов, выписки из единого государственного реестра юридических лиц, документов, подтверждающих право на объект или объекты недвижимости;</w:t>
      </w:r>
    </w:p>
    <w:p w:rsidR="005B7295" w:rsidRPr="00C9017A" w:rsidRDefault="005B7295" w:rsidP="00C9017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результат рассмотрения заявления.</w:t>
      </w:r>
    </w:p>
    <w:p w:rsidR="003D4146" w:rsidRPr="00C9017A" w:rsidRDefault="005B7295" w:rsidP="00C9017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80</w:t>
      </w:r>
      <w:r w:rsidR="003D4146" w:rsidRPr="00C9017A">
        <w:rPr>
          <w:rFonts w:ascii="Times New Roman" w:hAnsi="Times New Roman"/>
          <w:sz w:val="27"/>
          <w:szCs w:val="27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3D4146" w:rsidRPr="00C9017A" w:rsidRDefault="003D4146" w:rsidP="00C9017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3D4146" w:rsidRPr="00C9017A" w:rsidRDefault="005B7295" w:rsidP="00C9017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81</w:t>
      </w:r>
      <w:r w:rsidR="003D4146" w:rsidRPr="00C9017A">
        <w:rPr>
          <w:rFonts w:ascii="Times New Roman" w:hAnsi="Times New Roman"/>
          <w:sz w:val="27"/>
          <w:szCs w:val="27"/>
          <w:lang w:eastAsia="en-US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403B3F" w:rsidRPr="00C9017A">
        <w:rPr>
          <w:rFonts w:ascii="Times New Roman" w:hAnsi="Times New Roman"/>
          <w:sz w:val="27"/>
          <w:szCs w:val="27"/>
          <w:lang w:eastAsia="en-US"/>
        </w:rPr>
        <w:t>3</w:t>
      </w:r>
      <w:r w:rsidR="003D4146" w:rsidRPr="00C9017A">
        <w:rPr>
          <w:rFonts w:ascii="Times New Roman" w:hAnsi="Times New Roman"/>
          <w:sz w:val="27"/>
          <w:szCs w:val="27"/>
          <w:lang w:eastAsia="en-US"/>
        </w:rPr>
        <w:t>0 минут.</w:t>
      </w:r>
    </w:p>
    <w:p w:rsidR="005E23C9" w:rsidRPr="00C9017A" w:rsidRDefault="005B7295" w:rsidP="00C9017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 xml:space="preserve">82. </w:t>
      </w:r>
      <w:r w:rsidR="005E23C9" w:rsidRPr="00C9017A">
        <w:rPr>
          <w:rFonts w:ascii="Times New Roman" w:hAnsi="Times New Roman"/>
          <w:sz w:val="27"/>
          <w:szCs w:val="27"/>
          <w:lang w:eastAsia="en-US"/>
        </w:rPr>
        <w:t>В день поступления заявления и прилагаемых к нему документов уполномоченный орган проводит проверку правильности заполнения заявления и наличия прилагаемых к нему документов, регистрирует их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5E23C9" w:rsidRPr="00C9017A" w:rsidRDefault="00403B3F" w:rsidP="00C9017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83.</w:t>
      </w:r>
      <w:r w:rsidR="00C9017A" w:rsidRPr="00C9017A">
        <w:rPr>
          <w:rFonts w:ascii="Times New Roman" w:hAnsi="Times New Roman"/>
          <w:sz w:val="27"/>
          <w:szCs w:val="27"/>
          <w:lang w:eastAsia="en-US"/>
        </w:rPr>
        <w:t> </w:t>
      </w:r>
      <w:r w:rsidR="005E23C9" w:rsidRPr="00C9017A">
        <w:rPr>
          <w:rFonts w:ascii="Times New Roman" w:hAnsi="Times New Roman"/>
          <w:sz w:val="27"/>
          <w:szCs w:val="27"/>
          <w:lang w:eastAsia="en-US"/>
        </w:rPr>
        <w:t>В случае</w:t>
      </w:r>
      <w:r w:rsidRPr="00C9017A">
        <w:rPr>
          <w:rFonts w:ascii="Times New Roman" w:hAnsi="Times New Roman"/>
          <w:sz w:val="27"/>
          <w:szCs w:val="27"/>
          <w:lang w:eastAsia="en-US"/>
        </w:rPr>
        <w:t>,</w:t>
      </w:r>
      <w:r w:rsidR="005E23C9" w:rsidRPr="00C9017A">
        <w:rPr>
          <w:rFonts w:ascii="Times New Roman" w:hAnsi="Times New Roman"/>
          <w:sz w:val="27"/>
          <w:szCs w:val="27"/>
          <w:lang w:eastAsia="en-US"/>
        </w:rPr>
        <w:t xml:space="preserve"> если указанное заявление оформлено не в соответствии с требованиями настоящ</w:t>
      </w:r>
      <w:r w:rsidRPr="00C9017A">
        <w:rPr>
          <w:rFonts w:ascii="Times New Roman" w:hAnsi="Times New Roman"/>
          <w:sz w:val="27"/>
          <w:szCs w:val="27"/>
          <w:lang w:eastAsia="en-US"/>
        </w:rPr>
        <w:t>его административного регламента</w:t>
      </w:r>
      <w:r w:rsidR="005E23C9" w:rsidRPr="00C9017A">
        <w:rPr>
          <w:rFonts w:ascii="Times New Roman" w:hAnsi="Times New Roman"/>
          <w:sz w:val="27"/>
          <w:szCs w:val="27"/>
          <w:lang w:eastAsia="en-US"/>
        </w:rPr>
        <w:t>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B17143" w:rsidRPr="00C9017A" w:rsidRDefault="00403B3F" w:rsidP="00C9017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84.</w:t>
      </w:r>
      <w:r w:rsidR="00C9017A" w:rsidRPr="00C9017A">
        <w:rPr>
          <w:rFonts w:ascii="Times New Roman" w:hAnsi="Times New Roman"/>
          <w:sz w:val="27"/>
          <w:szCs w:val="27"/>
          <w:lang w:eastAsia="en-US"/>
        </w:rPr>
        <w:t> </w:t>
      </w:r>
      <w:r w:rsidR="005E23C9" w:rsidRPr="00C9017A">
        <w:rPr>
          <w:rFonts w:ascii="Times New Roman" w:hAnsi="Times New Roman"/>
          <w:sz w:val="27"/>
          <w:szCs w:val="27"/>
          <w:lang w:eastAsia="en-US"/>
        </w:rPr>
        <w:t>В случае</w:t>
      </w:r>
      <w:r w:rsidRPr="00C9017A">
        <w:rPr>
          <w:rFonts w:ascii="Times New Roman" w:hAnsi="Times New Roman"/>
          <w:sz w:val="27"/>
          <w:szCs w:val="27"/>
          <w:lang w:eastAsia="en-US"/>
        </w:rPr>
        <w:t>,</w:t>
      </w:r>
      <w:r w:rsidR="005E23C9" w:rsidRPr="00C9017A">
        <w:rPr>
          <w:rFonts w:ascii="Times New Roman" w:hAnsi="Times New Roman"/>
          <w:sz w:val="27"/>
          <w:szCs w:val="27"/>
          <w:lang w:eastAsia="en-US"/>
        </w:rPr>
        <w:t xml:space="preserve"> если указанное заявление оформлено не в соответствии с требованиями настоящ</w:t>
      </w:r>
      <w:r w:rsidRPr="00C9017A">
        <w:rPr>
          <w:rFonts w:ascii="Times New Roman" w:hAnsi="Times New Roman"/>
          <w:sz w:val="27"/>
          <w:szCs w:val="27"/>
          <w:lang w:eastAsia="en-US"/>
        </w:rPr>
        <w:t>его административного регламента</w:t>
      </w:r>
      <w:r w:rsidR="005E23C9" w:rsidRPr="00C9017A">
        <w:rPr>
          <w:rFonts w:ascii="Times New Roman" w:hAnsi="Times New Roman"/>
          <w:sz w:val="27"/>
          <w:szCs w:val="27"/>
          <w:lang w:eastAsia="en-US"/>
        </w:rPr>
        <w:t xml:space="preserve">, а в приложении к нему отсутствуют документы, указанные в </w:t>
      </w:r>
      <w:hyperlink r:id="rId23" w:history="1">
        <w:r w:rsidRPr="00C9017A">
          <w:rPr>
            <w:rFonts w:ascii="Times New Roman" w:hAnsi="Times New Roman"/>
            <w:sz w:val="27"/>
            <w:szCs w:val="27"/>
          </w:rPr>
          <w:t>пункте</w:t>
        </w:r>
      </w:hyperlink>
      <w:r w:rsidRPr="00C9017A">
        <w:rPr>
          <w:rFonts w:ascii="Times New Roman" w:hAnsi="Times New Roman"/>
          <w:sz w:val="27"/>
          <w:szCs w:val="27"/>
          <w:lang w:eastAsia="en-US"/>
        </w:rPr>
        <w:t xml:space="preserve"> 34</w:t>
      </w:r>
      <w:r w:rsidR="005E23C9" w:rsidRPr="00C9017A">
        <w:rPr>
          <w:rFonts w:ascii="Times New Roman" w:hAnsi="Times New Roman"/>
          <w:sz w:val="27"/>
          <w:szCs w:val="27"/>
          <w:lang w:eastAsia="en-US"/>
        </w:rPr>
        <w:t xml:space="preserve">, заявителю вручается </w:t>
      </w:r>
    </w:p>
    <w:p w:rsidR="00C9017A" w:rsidRDefault="00C9017A" w:rsidP="00B1714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17143" w:rsidRDefault="00B17143" w:rsidP="00B1714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16</w:t>
      </w:r>
    </w:p>
    <w:p w:rsidR="005E23C9" w:rsidRDefault="005E23C9" w:rsidP="00B17143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5E23C9">
        <w:rPr>
          <w:rFonts w:ascii="Times New Roman" w:hAnsi="Times New Roman"/>
          <w:szCs w:val="28"/>
          <w:lang w:eastAsia="en-US"/>
        </w:rPr>
        <w:lastRenderedPageBreak/>
        <w:t>(направляется) уведомление о необходимости устранения нарушений в оформлении заявления и (или) представления отсутствующего документа.</w:t>
      </w:r>
    </w:p>
    <w:p w:rsidR="00403B3F" w:rsidRP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85</w:t>
      </w:r>
      <w:r w:rsidRPr="00403B3F">
        <w:rPr>
          <w:rFonts w:ascii="Times New Roman" w:hAnsi="Times New Roman"/>
          <w:szCs w:val="28"/>
          <w:lang w:eastAsia="en-US"/>
        </w:rPr>
        <w:t>. В случае поступления заявления и прилагаемых к нему документов (при наличии) в электронной форме должностное лицо уполномоченного органа</w:t>
      </w:r>
      <w:r w:rsidR="0040151D">
        <w:rPr>
          <w:rFonts w:ascii="Times New Roman" w:hAnsi="Times New Roman"/>
          <w:szCs w:val="28"/>
          <w:lang w:eastAsia="en-US"/>
        </w:rPr>
        <w:t xml:space="preserve"> </w:t>
      </w:r>
      <w:r w:rsidRPr="00403B3F">
        <w:rPr>
          <w:rFonts w:ascii="Times New Roman" w:hAnsi="Times New Roman"/>
          <w:szCs w:val="28"/>
          <w:lang w:eastAsia="en-US"/>
        </w:rPr>
        <w:t>осуществляет следующую последовательность действий:</w:t>
      </w:r>
    </w:p>
    <w:p w:rsidR="00403B3F" w:rsidRP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03B3F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403B3F" w:rsidRP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03B3F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03B3F" w:rsidRP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03B3F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403B3F" w:rsidRP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03B3F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3</w:t>
      </w:r>
      <w:r>
        <w:rPr>
          <w:rFonts w:ascii="Times New Roman" w:hAnsi="Times New Roman"/>
          <w:szCs w:val="28"/>
          <w:lang w:eastAsia="en-US"/>
        </w:rPr>
        <w:t>4</w:t>
      </w:r>
      <w:r w:rsidRPr="00403B3F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пункте 3</w:t>
      </w:r>
      <w:r>
        <w:rPr>
          <w:rFonts w:ascii="Times New Roman" w:hAnsi="Times New Roman"/>
          <w:szCs w:val="28"/>
          <w:lang w:eastAsia="en-US"/>
        </w:rPr>
        <w:t>9</w:t>
      </w:r>
      <w:r w:rsidRPr="00403B3F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в срок, не превышающий 2 рабочих дней с даты получения ходатайства и прилагаемых к нему документов (при наличии) в электронной форме.</w:t>
      </w:r>
    </w:p>
    <w:p w:rsidR="00403B3F" w:rsidRP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03B3F">
        <w:rPr>
          <w:rFonts w:ascii="Times New Roman" w:hAnsi="Times New Roman"/>
          <w:szCs w:val="28"/>
          <w:lang w:eastAsia="en-US"/>
        </w:rPr>
        <w:t>8</w:t>
      </w:r>
      <w:r>
        <w:rPr>
          <w:rFonts w:ascii="Times New Roman" w:hAnsi="Times New Roman"/>
          <w:szCs w:val="28"/>
          <w:lang w:eastAsia="en-US"/>
        </w:rPr>
        <w:t>6</w:t>
      </w:r>
      <w:r w:rsidRPr="00403B3F">
        <w:rPr>
          <w:rFonts w:ascii="Times New Roman" w:hAnsi="Times New Roman"/>
          <w:szCs w:val="28"/>
          <w:lang w:eastAsia="en-US"/>
        </w:rPr>
        <w:t xml:space="preserve">. Заявление и прилагаемые к нему документы передаются должностным лицом уполномоченного органа, принявшим указанные документы, по описи должностному лицу уполномоченного органа, ответственному за подготовку документов по муниципальной услуге, </w:t>
      </w:r>
      <w:r>
        <w:rPr>
          <w:rFonts w:ascii="Times New Roman" w:hAnsi="Times New Roman"/>
          <w:szCs w:val="28"/>
          <w:lang w:eastAsia="en-US"/>
        </w:rPr>
        <w:t>в течение</w:t>
      </w:r>
      <w:r w:rsidRPr="00403B3F">
        <w:rPr>
          <w:rFonts w:ascii="Times New Roman" w:hAnsi="Times New Roman"/>
          <w:szCs w:val="28"/>
          <w:lang w:eastAsia="en-US"/>
        </w:rPr>
        <w:t xml:space="preserve"> рабочего дня, следующего за днем регистрации.</w:t>
      </w:r>
    </w:p>
    <w:p w:rsidR="00403B3F" w:rsidRP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03B3F">
        <w:rPr>
          <w:rFonts w:ascii="Times New Roman" w:hAnsi="Times New Roman"/>
          <w:szCs w:val="28"/>
          <w:lang w:eastAsia="en-US"/>
        </w:rPr>
        <w:t>8</w:t>
      </w:r>
      <w:r>
        <w:rPr>
          <w:rFonts w:ascii="Times New Roman" w:hAnsi="Times New Roman"/>
          <w:szCs w:val="28"/>
          <w:lang w:eastAsia="en-US"/>
        </w:rPr>
        <w:t>7</w:t>
      </w:r>
      <w:r w:rsidRPr="00403B3F">
        <w:rPr>
          <w:rFonts w:ascii="Times New Roman" w:hAnsi="Times New Roman"/>
          <w:szCs w:val="28"/>
          <w:lang w:eastAsia="en-US"/>
        </w:rPr>
        <w:t xml:space="preserve">. Результатом административной процедуры по приему </w:t>
      </w:r>
      <w:r>
        <w:rPr>
          <w:rFonts w:ascii="Times New Roman" w:hAnsi="Times New Roman"/>
          <w:szCs w:val="28"/>
          <w:lang w:eastAsia="en-US"/>
        </w:rPr>
        <w:t xml:space="preserve">и регистрации </w:t>
      </w:r>
      <w:r w:rsidRPr="00403B3F">
        <w:rPr>
          <w:rFonts w:ascii="Times New Roman" w:hAnsi="Times New Roman"/>
          <w:szCs w:val="28"/>
          <w:lang w:eastAsia="en-US"/>
        </w:rPr>
        <w:t>документов</w:t>
      </w:r>
      <w:r>
        <w:rPr>
          <w:rFonts w:ascii="Times New Roman" w:hAnsi="Times New Roman"/>
          <w:szCs w:val="28"/>
          <w:lang w:eastAsia="en-US"/>
        </w:rPr>
        <w:t xml:space="preserve"> и заявления </w:t>
      </w:r>
      <w:r w:rsidRPr="00403B3F">
        <w:rPr>
          <w:rFonts w:ascii="Times New Roman" w:hAnsi="Times New Roman"/>
          <w:szCs w:val="28"/>
          <w:lang w:eastAsia="en-US"/>
        </w:rPr>
        <w:t>является выдача (направление) заявителю уведомления о приеме документов либо уведомления о необходимости устранения нарушений в оформлении заявления и (или) представления отсутствующих документов.</w:t>
      </w:r>
    </w:p>
    <w:p w:rsidR="00403B3F" w:rsidRPr="00B17143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  <w:lang w:eastAsia="en-US"/>
        </w:rPr>
      </w:pPr>
    </w:p>
    <w:p w:rsidR="005A13E4" w:rsidRDefault="00CE325B" w:rsidP="005A13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  <w:lang w:eastAsia="en-US"/>
        </w:rPr>
      </w:pPr>
      <w:r w:rsidRPr="00CE325B">
        <w:rPr>
          <w:rFonts w:ascii="Times New Roman" w:eastAsia="Times New Roman" w:hAnsi="Times New Roman"/>
          <w:szCs w:val="28"/>
        </w:rPr>
        <w:t xml:space="preserve">Глава 23. </w:t>
      </w:r>
      <w:r w:rsidRPr="00CE325B">
        <w:rPr>
          <w:rFonts w:ascii="Times New Roman" w:eastAsia="Times New Roman" w:hAnsi="Times New Roman"/>
          <w:szCs w:val="28"/>
          <w:lang w:eastAsia="en-US"/>
        </w:rPr>
        <w:t xml:space="preserve">ФОРМИРОВАНИЕ И НАПРАВЛЕНИЕ </w:t>
      </w:r>
    </w:p>
    <w:p w:rsidR="00CE325B" w:rsidRPr="00CE325B" w:rsidRDefault="00CE325B" w:rsidP="005A13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  <w:lang w:eastAsia="en-US"/>
        </w:rPr>
      </w:pPr>
      <w:r w:rsidRPr="00CE325B">
        <w:rPr>
          <w:rFonts w:ascii="Times New Roman" w:eastAsia="Times New Roman" w:hAnsi="Times New Roman"/>
          <w:szCs w:val="28"/>
          <w:lang w:eastAsia="en-US"/>
        </w:rPr>
        <w:t>МЕЖВЕДОМСТВЕННЫХ ЗАПРОСОВ В ОРГАНЫ (ОРГАНИЗАЦИИ), УЧАСТВУЮЩИЕ В ПРЕДОСТАВЛЕНИИ МУНИЦИПАЛЬНОЙ УСЛУГИ</w:t>
      </w:r>
    </w:p>
    <w:p w:rsidR="00CE325B" w:rsidRPr="00B17143" w:rsidRDefault="00CE325B" w:rsidP="00CE325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16"/>
          <w:szCs w:val="16"/>
          <w:lang w:eastAsia="en-US"/>
        </w:rPr>
      </w:pPr>
    </w:p>
    <w:p w:rsidR="00CE325B" w:rsidRPr="00CE325B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E325B">
        <w:rPr>
          <w:rFonts w:ascii="Times New Roman" w:hAnsi="Times New Roman"/>
          <w:szCs w:val="28"/>
          <w:lang w:eastAsia="en-US"/>
        </w:rPr>
        <w:t>8</w:t>
      </w:r>
      <w:r>
        <w:rPr>
          <w:rFonts w:ascii="Times New Roman" w:hAnsi="Times New Roman"/>
          <w:szCs w:val="28"/>
          <w:lang w:eastAsia="en-US"/>
        </w:rPr>
        <w:t>8</w:t>
      </w:r>
      <w:r w:rsidRPr="00CE325B">
        <w:rPr>
          <w:rFonts w:ascii="Times New Roman" w:hAnsi="Times New Roman"/>
          <w:szCs w:val="28"/>
          <w:lang w:eastAsia="en-US"/>
        </w:rPr>
        <w:t>.</w:t>
      </w:r>
      <w:r w:rsidR="005A13E4">
        <w:rPr>
          <w:rFonts w:ascii="Times New Roman" w:hAnsi="Times New Roman"/>
          <w:szCs w:val="28"/>
          <w:lang w:eastAsia="en-US"/>
        </w:rPr>
        <w:t> </w:t>
      </w:r>
      <w:r w:rsidRPr="00CE325B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B17143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E325B">
        <w:rPr>
          <w:rFonts w:ascii="Times New Roman" w:hAnsi="Times New Roman"/>
          <w:szCs w:val="28"/>
          <w:lang w:eastAsia="en-US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</w:t>
      </w:r>
      <w:r>
        <w:rPr>
          <w:rFonts w:ascii="Times New Roman" w:hAnsi="Times New Roman"/>
          <w:szCs w:val="28"/>
          <w:lang w:eastAsia="en-US"/>
        </w:rPr>
        <w:t>9</w:t>
      </w:r>
      <w:r w:rsidRPr="00CE325B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</w:t>
      </w:r>
    </w:p>
    <w:p w:rsidR="00B17143" w:rsidRDefault="00B17143" w:rsidP="00B1714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17</w:t>
      </w:r>
    </w:p>
    <w:p w:rsidR="00CE325B" w:rsidRPr="00C9017A" w:rsidRDefault="00CE325B" w:rsidP="00B17143">
      <w:pPr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lastRenderedPageBreak/>
        <w:t>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E325B" w:rsidRPr="00C9017A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89. Направление межведомственного запроса и представление документов и информации, перечисленных в пункте 39 настоящего административного регламента, допускаются только в целях, связанных с предоставлением муниципальной услуги.</w:t>
      </w:r>
    </w:p>
    <w:p w:rsidR="00CE325B" w:rsidRPr="00C9017A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 xml:space="preserve">90. Межведомственный запрос о представлении документов, указанных в пункте 39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4" w:history="1">
        <w:r w:rsidRPr="00C9017A">
          <w:rPr>
            <w:rStyle w:val="a4"/>
            <w:rFonts w:ascii="Times New Roman" w:hAnsi="Times New Roman"/>
            <w:color w:val="auto"/>
            <w:sz w:val="27"/>
            <w:szCs w:val="27"/>
            <w:u w:val="none"/>
            <w:lang w:eastAsia="en-US"/>
          </w:rPr>
          <w:t>статьи 7.2</w:t>
        </w:r>
      </w:hyperlink>
      <w:r w:rsidRPr="00C9017A">
        <w:rPr>
          <w:rFonts w:ascii="Times New Roman" w:hAnsi="Times New Roman"/>
          <w:sz w:val="27"/>
          <w:szCs w:val="27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E325B" w:rsidRPr="00C9017A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E325B" w:rsidRPr="00C9017A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91.</w:t>
      </w:r>
      <w:r w:rsidR="0040151D" w:rsidRPr="00C9017A">
        <w:rPr>
          <w:rFonts w:ascii="Times New Roman" w:hAnsi="Times New Roman"/>
          <w:sz w:val="27"/>
          <w:szCs w:val="27"/>
          <w:lang w:eastAsia="en-US"/>
        </w:rPr>
        <w:t> </w:t>
      </w:r>
      <w:r w:rsidRPr="00C9017A">
        <w:rPr>
          <w:rFonts w:ascii="Times New Roman" w:hAnsi="Times New Roman"/>
          <w:sz w:val="27"/>
          <w:szCs w:val="27"/>
          <w:lang w:eastAsia="en-US"/>
        </w:rPr>
        <w:t>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E325B" w:rsidRPr="00C9017A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CE325B" w:rsidRPr="00C9017A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92.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CE325B" w:rsidRPr="00C9017A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C9017A">
        <w:rPr>
          <w:rFonts w:ascii="Times New Roman" w:hAnsi="Times New Roman"/>
          <w:sz w:val="27"/>
          <w:szCs w:val="27"/>
          <w:lang w:eastAsia="en-US"/>
        </w:rPr>
        <w:t>93.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журнал регистрации розничных рынков</w:t>
      </w:r>
      <w:r w:rsidR="005A13E4" w:rsidRPr="00C9017A">
        <w:rPr>
          <w:rFonts w:ascii="Times New Roman" w:hAnsi="Times New Roman"/>
          <w:sz w:val="27"/>
          <w:szCs w:val="27"/>
          <w:lang w:eastAsia="en-US"/>
        </w:rPr>
        <w:t xml:space="preserve"> или информационною систему электронного управления документами</w:t>
      </w:r>
      <w:r w:rsidR="00C9017A" w:rsidRPr="00C9017A">
        <w:rPr>
          <w:rFonts w:ascii="Times New Roman" w:hAnsi="Times New Roman"/>
          <w:sz w:val="27"/>
          <w:szCs w:val="27"/>
          <w:lang w:eastAsia="en-US"/>
        </w:rPr>
        <w:t xml:space="preserve"> администрации городского округа муниципального образования «город Саянск».</w:t>
      </w:r>
    </w:p>
    <w:p w:rsidR="00270231" w:rsidRPr="00B17143" w:rsidRDefault="00270231" w:rsidP="005A13E4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  <w:lang w:eastAsia="en-US"/>
        </w:rPr>
      </w:pPr>
    </w:p>
    <w:p w:rsidR="005A13E4" w:rsidRDefault="00270231" w:rsidP="005A13E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DB013D">
        <w:rPr>
          <w:rFonts w:ascii="Times New Roman" w:hAnsi="Times New Roman"/>
          <w:szCs w:val="28"/>
          <w:lang w:eastAsia="en-US"/>
        </w:rPr>
        <w:t>Глава 2</w:t>
      </w:r>
      <w:r>
        <w:rPr>
          <w:rFonts w:ascii="Times New Roman" w:hAnsi="Times New Roman"/>
          <w:szCs w:val="28"/>
          <w:lang w:eastAsia="en-US"/>
        </w:rPr>
        <w:t>4</w:t>
      </w:r>
      <w:r w:rsidRPr="00DB013D">
        <w:rPr>
          <w:rFonts w:ascii="Times New Roman" w:hAnsi="Times New Roman"/>
          <w:szCs w:val="28"/>
          <w:lang w:eastAsia="en-US"/>
        </w:rPr>
        <w:t xml:space="preserve">. </w:t>
      </w:r>
      <w:r>
        <w:rPr>
          <w:rFonts w:ascii="Times New Roman" w:hAnsi="Times New Roman"/>
          <w:szCs w:val="28"/>
          <w:lang w:eastAsia="en-US"/>
        </w:rPr>
        <w:t xml:space="preserve">ПРИНЯТИЕ РЕШЕНИЯ О ПРЕДОСТАВЛЕНИИ </w:t>
      </w:r>
    </w:p>
    <w:p w:rsidR="00270231" w:rsidRPr="00DB013D" w:rsidRDefault="00270231" w:rsidP="005A13E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(ОТКАЗЕ В ПРЕДОСТАВЛЕНИИ) МУНИЦИПАЛЬНОЙ УСЛУГИ</w:t>
      </w:r>
    </w:p>
    <w:p w:rsidR="00403B3F" w:rsidRPr="00B17143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  <w:lang w:eastAsia="en-US"/>
        </w:rPr>
      </w:pPr>
    </w:p>
    <w:p w:rsidR="004367E8" w:rsidRDefault="00FB167C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B167C">
        <w:rPr>
          <w:rFonts w:ascii="Times New Roman" w:hAnsi="Times New Roman"/>
          <w:szCs w:val="28"/>
          <w:lang w:eastAsia="en-US"/>
        </w:rPr>
        <w:t>94</w:t>
      </w:r>
      <w:r w:rsidR="00403B3F" w:rsidRPr="00FB167C">
        <w:rPr>
          <w:rFonts w:ascii="Times New Roman" w:hAnsi="Times New Roman"/>
          <w:szCs w:val="28"/>
          <w:lang w:eastAsia="en-US"/>
        </w:rPr>
        <w:t xml:space="preserve">. </w:t>
      </w:r>
      <w:r w:rsidR="004367E8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принятия решения является наличие заявления и полного пакета документов.</w:t>
      </w:r>
    </w:p>
    <w:p w:rsid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B167C">
        <w:rPr>
          <w:rFonts w:ascii="Times New Roman" w:hAnsi="Times New Roman"/>
          <w:szCs w:val="28"/>
          <w:lang w:eastAsia="en-US"/>
        </w:rPr>
        <w:t xml:space="preserve">При рассмотрении заявления о выдаче разрешения уполномоченный орган проводит проверку полноты и достоверности сведений о заявителе, содержащихся в представленных в соответствии с </w:t>
      </w:r>
      <w:hyperlink r:id="rId25" w:history="1">
        <w:r w:rsidRPr="00FB167C">
          <w:t>главой</w:t>
        </w:r>
      </w:hyperlink>
      <w:r w:rsidRPr="00FB167C">
        <w:rPr>
          <w:rFonts w:ascii="Times New Roman" w:hAnsi="Times New Roman"/>
          <w:szCs w:val="28"/>
          <w:lang w:eastAsia="en-US"/>
        </w:rPr>
        <w:t xml:space="preserve"> 9 и главой 10 настоящего административного регламента документах.</w:t>
      </w:r>
    </w:p>
    <w:p w:rsidR="00FB167C" w:rsidRDefault="00FB167C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95. </w:t>
      </w:r>
      <w:r w:rsidRPr="00FB167C">
        <w:rPr>
          <w:rFonts w:ascii="Times New Roman" w:hAnsi="Times New Roman"/>
          <w:szCs w:val="28"/>
          <w:lang w:eastAsia="en-US"/>
        </w:rPr>
        <w:t xml:space="preserve">Рассмотрение заявления о предоставлении разрешения </w:t>
      </w:r>
      <w:r>
        <w:rPr>
          <w:rFonts w:ascii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FB167C">
        <w:rPr>
          <w:rFonts w:ascii="Times New Roman" w:hAnsi="Times New Roman"/>
          <w:szCs w:val="28"/>
          <w:lang w:eastAsia="en-US"/>
        </w:rPr>
        <w:t xml:space="preserve">осуществляется в срок, не превышающий </w:t>
      </w:r>
      <w:r w:rsidR="004F3744">
        <w:rPr>
          <w:rFonts w:ascii="Times New Roman" w:hAnsi="Times New Roman"/>
          <w:szCs w:val="28"/>
          <w:lang w:eastAsia="en-US"/>
        </w:rPr>
        <w:t>30</w:t>
      </w:r>
      <w:r w:rsidRPr="00FB167C">
        <w:rPr>
          <w:rFonts w:ascii="Times New Roman" w:hAnsi="Times New Roman"/>
          <w:szCs w:val="28"/>
          <w:lang w:eastAsia="en-US"/>
        </w:rPr>
        <w:t xml:space="preserve"> календарных дней со дня поступления этого заявления.</w:t>
      </w:r>
    </w:p>
    <w:p w:rsidR="00B17143" w:rsidRPr="00FB167C" w:rsidRDefault="00B17143" w:rsidP="00B1714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18</w:t>
      </w:r>
    </w:p>
    <w:p w:rsidR="00FB167C" w:rsidRDefault="00FB167C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96. </w:t>
      </w:r>
      <w:r w:rsidRPr="00FB167C">
        <w:rPr>
          <w:rFonts w:ascii="Times New Roman" w:hAnsi="Times New Roman"/>
          <w:szCs w:val="28"/>
          <w:lang w:eastAsia="en-US"/>
        </w:rPr>
        <w:t xml:space="preserve">В течение указанного срока </w:t>
      </w:r>
      <w:r>
        <w:rPr>
          <w:rFonts w:ascii="Times New Roman" w:hAnsi="Times New Roman"/>
          <w:szCs w:val="28"/>
          <w:lang w:eastAsia="en-US"/>
        </w:rPr>
        <w:t>уполномоченный орган</w:t>
      </w:r>
      <w:r w:rsidRPr="00FB167C">
        <w:rPr>
          <w:rFonts w:ascii="Times New Roman" w:hAnsi="Times New Roman"/>
          <w:szCs w:val="28"/>
          <w:lang w:eastAsia="en-US"/>
        </w:rPr>
        <w:t xml:space="preserve"> принимает решение о предоставлении разрешения или</w:t>
      </w:r>
      <w:r>
        <w:rPr>
          <w:rFonts w:ascii="Times New Roman" w:hAnsi="Times New Roman"/>
          <w:szCs w:val="28"/>
          <w:lang w:eastAsia="en-US"/>
        </w:rPr>
        <w:t>,</w:t>
      </w:r>
      <w:r w:rsidR="0040151D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в случае наличия оснований для отказа в предоставлении муниципальной услуги, установленных пунктом 43 настоящего административного регламента,</w:t>
      </w:r>
      <w:r w:rsidRPr="00FB167C">
        <w:rPr>
          <w:rFonts w:ascii="Times New Roman" w:hAnsi="Times New Roman"/>
          <w:szCs w:val="28"/>
          <w:lang w:eastAsia="en-US"/>
        </w:rPr>
        <w:t xml:space="preserve"> об отказе в его предоставлении, которое оформляется соответствующим правовым актом.</w:t>
      </w:r>
    </w:p>
    <w:p w:rsidR="00FB167C" w:rsidRDefault="00FB167C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97. </w:t>
      </w:r>
      <w:r w:rsidRPr="00FB167C">
        <w:rPr>
          <w:rFonts w:ascii="Times New Roman" w:hAnsi="Times New Roman"/>
          <w:szCs w:val="28"/>
          <w:lang w:eastAsia="en-US"/>
        </w:rPr>
        <w:t xml:space="preserve">Решение о предоставлении разрешения принимается на основании плана, указанного в </w:t>
      </w:r>
      <w:r>
        <w:rPr>
          <w:rFonts w:ascii="Times New Roman" w:hAnsi="Times New Roman"/>
          <w:szCs w:val="28"/>
          <w:lang w:eastAsia="en-US"/>
        </w:rPr>
        <w:t>пункте 20 настоящего административного регламента</w:t>
      </w:r>
      <w:r w:rsidRPr="00FB167C">
        <w:rPr>
          <w:rFonts w:ascii="Times New Roman" w:hAnsi="Times New Roman"/>
          <w:szCs w:val="28"/>
          <w:lang w:eastAsia="en-US"/>
        </w:rPr>
        <w:t>.</w:t>
      </w:r>
    </w:p>
    <w:p w:rsidR="00FB167C" w:rsidRDefault="00FB167C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98.</w:t>
      </w:r>
      <w:r w:rsidRPr="00FB167C">
        <w:rPr>
          <w:rFonts w:ascii="Times New Roman" w:hAnsi="Times New Roman"/>
          <w:szCs w:val="28"/>
          <w:lang w:eastAsia="en-US"/>
        </w:rPr>
        <w:t xml:space="preserve"> О принятом решении</w:t>
      </w:r>
      <w:r w:rsidR="0040151D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уполномоченный орган уведомляет</w:t>
      </w:r>
      <w:r w:rsidRPr="00FB167C">
        <w:rPr>
          <w:rFonts w:ascii="Times New Roman" w:hAnsi="Times New Roman"/>
          <w:szCs w:val="28"/>
          <w:lang w:eastAsia="en-US"/>
        </w:rPr>
        <w:t xml:space="preserve"> заявителя </w:t>
      </w:r>
      <w:r w:rsidR="00FF46DE">
        <w:rPr>
          <w:rFonts w:ascii="Times New Roman" w:hAnsi="Times New Roman"/>
          <w:szCs w:val="28"/>
          <w:lang w:eastAsia="en-US"/>
        </w:rPr>
        <w:t xml:space="preserve">или его представителя </w:t>
      </w:r>
      <w:r w:rsidRPr="00FB167C">
        <w:rPr>
          <w:rFonts w:ascii="Times New Roman" w:hAnsi="Times New Roman"/>
          <w:szCs w:val="28"/>
          <w:lang w:eastAsia="en-US"/>
        </w:rPr>
        <w:t>в письменной форме в срок не позднее дня, следующего за днем принятия указанного решения.</w:t>
      </w:r>
    </w:p>
    <w:p w:rsidR="00FB167C" w:rsidRDefault="00FB167C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99. При принятии решения об отказе в предоставлении разрешения на право организации розничного рынка уполномоченный орган </w:t>
      </w:r>
      <w:r w:rsidRPr="00FB167C">
        <w:rPr>
          <w:rFonts w:ascii="Times New Roman" w:hAnsi="Times New Roman"/>
          <w:szCs w:val="28"/>
          <w:lang w:eastAsia="en-US"/>
        </w:rPr>
        <w:t>уведом</w:t>
      </w:r>
      <w:r>
        <w:rPr>
          <w:rFonts w:ascii="Times New Roman" w:hAnsi="Times New Roman"/>
          <w:szCs w:val="28"/>
          <w:lang w:eastAsia="en-US"/>
        </w:rPr>
        <w:t xml:space="preserve">ляет </w:t>
      </w:r>
      <w:r w:rsidRPr="00FB167C">
        <w:rPr>
          <w:rFonts w:ascii="Times New Roman" w:hAnsi="Times New Roman"/>
          <w:szCs w:val="28"/>
          <w:lang w:eastAsia="en-US"/>
        </w:rPr>
        <w:t>заявителя</w:t>
      </w:r>
      <w:r w:rsidR="00FF46DE">
        <w:rPr>
          <w:rFonts w:ascii="Times New Roman" w:hAnsi="Times New Roman"/>
          <w:szCs w:val="28"/>
          <w:lang w:eastAsia="en-US"/>
        </w:rPr>
        <w:t xml:space="preserve"> или его представителя</w:t>
      </w:r>
      <w:r w:rsidRPr="00FB167C">
        <w:rPr>
          <w:rFonts w:ascii="Times New Roman" w:hAnsi="Times New Roman"/>
          <w:szCs w:val="28"/>
          <w:lang w:eastAsia="en-US"/>
        </w:rPr>
        <w:t xml:space="preserve"> о принятом решении с обоснованием причин такого отказа в сроки, установленные </w:t>
      </w:r>
      <w:r>
        <w:rPr>
          <w:rFonts w:ascii="Times New Roman" w:hAnsi="Times New Roman"/>
          <w:szCs w:val="28"/>
          <w:lang w:eastAsia="en-US"/>
        </w:rPr>
        <w:t>пунктом 98</w:t>
      </w:r>
      <w:r w:rsidRPr="00FB167C">
        <w:rPr>
          <w:rFonts w:ascii="Times New Roman" w:hAnsi="Times New Roman"/>
          <w:szCs w:val="28"/>
          <w:lang w:eastAsia="en-US"/>
        </w:rPr>
        <w:t xml:space="preserve"> настоящего </w:t>
      </w:r>
      <w:r>
        <w:rPr>
          <w:rFonts w:ascii="Times New Roman" w:hAnsi="Times New Roman"/>
          <w:szCs w:val="28"/>
          <w:lang w:eastAsia="en-US"/>
        </w:rPr>
        <w:t>административного регламента.</w:t>
      </w:r>
    </w:p>
    <w:p w:rsidR="00FF46DE" w:rsidRDefault="00FB167C" w:rsidP="00FF46D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100. </w:t>
      </w:r>
      <w:r w:rsidR="00FF46DE" w:rsidRPr="00FF46DE">
        <w:rPr>
          <w:rFonts w:ascii="Times New Roman" w:hAnsi="Times New Roman"/>
          <w:szCs w:val="28"/>
          <w:lang w:eastAsia="en-US"/>
        </w:rPr>
        <w:t xml:space="preserve">Вместе с уведомлением заявителю или его представителю возвращаются все представленные им документы. В случае подачи заявителем или его представителем заявления на выдачу </w:t>
      </w:r>
      <w:r w:rsidR="00E16ABB">
        <w:rPr>
          <w:rFonts w:ascii="Times New Roman" w:hAnsi="Times New Roman"/>
          <w:szCs w:val="28"/>
          <w:lang w:eastAsia="en-US"/>
        </w:rPr>
        <w:t>разрешения на право организации розничного рынка</w:t>
      </w:r>
      <w:r w:rsidR="00FF46DE" w:rsidRPr="00FF46DE">
        <w:rPr>
          <w:rFonts w:ascii="Times New Roman" w:hAnsi="Times New Roman"/>
          <w:szCs w:val="28"/>
          <w:lang w:eastAsia="en-US"/>
        </w:rPr>
        <w:t xml:space="preserve"> и копий прилагаемых к нему документов через региональную государственную информационную систему «Региональный портал государственных и муниципальных услуг Иркутской области», копии представленных заявителем или его представителем документов к уведомлению не прикладываются.</w:t>
      </w:r>
    </w:p>
    <w:p w:rsidR="004F3744" w:rsidRDefault="00FF46DE" w:rsidP="004F37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101. </w:t>
      </w:r>
      <w:r w:rsidRPr="00FF46DE">
        <w:rPr>
          <w:rFonts w:ascii="Times New Roman" w:hAnsi="Times New Roman"/>
          <w:szCs w:val="28"/>
          <w:lang w:eastAsia="en-US"/>
        </w:rPr>
        <w:t>В течение одного рабочего дня, следующего за днем регистрации</w:t>
      </w:r>
      <w:r w:rsidR="0040151D">
        <w:rPr>
          <w:rFonts w:ascii="Times New Roman" w:hAnsi="Times New Roman"/>
          <w:szCs w:val="28"/>
          <w:lang w:eastAsia="en-US"/>
        </w:rPr>
        <w:t xml:space="preserve"> распоряжения администрации городского округа муниципального образования «город Саянск»</w:t>
      </w:r>
      <w:r w:rsidRPr="00FF46DE">
        <w:rPr>
          <w:rFonts w:ascii="Times New Roman" w:hAnsi="Times New Roman"/>
          <w:szCs w:val="28"/>
          <w:lang w:eastAsia="en-US"/>
        </w:rPr>
        <w:t>, должностное лицо уполномоченного органа, ответственное за предоставление муниципальной услуги,</w:t>
      </w:r>
      <w:r w:rsidR="004F3744">
        <w:rPr>
          <w:rFonts w:ascii="Times New Roman" w:hAnsi="Times New Roman"/>
          <w:szCs w:val="28"/>
          <w:lang w:eastAsia="en-US"/>
        </w:rPr>
        <w:t xml:space="preserve"> формирует </w:t>
      </w:r>
      <w:r w:rsidR="004F3744" w:rsidRPr="004F3744">
        <w:rPr>
          <w:rFonts w:ascii="Times New Roman" w:hAnsi="Times New Roman"/>
          <w:szCs w:val="28"/>
          <w:lang w:eastAsia="en-US"/>
        </w:rPr>
        <w:t xml:space="preserve">дело о предоставлении конкретному юридическому лицу права на организацию розничного рынка. Дело подлежит хранению в </w:t>
      </w:r>
      <w:r w:rsidR="004F3744">
        <w:rPr>
          <w:rFonts w:ascii="Times New Roman" w:hAnsi="Times New Roman"/>
          <w:szCs w:val="28"/>
          <w:lang w:eastAsia="en-US"/>
        </w:rPr>
        <w:t>уполномоченном органе</w:t>
      </w:r>
      <w:r w:rsidR="004F3744" w:rsidRPr="004F3744">
        <w:rPr>
          <w:rFonts w:ascii="Times New Roman" w:hAnsi="Times New Roman"/>
          <w:szCs w:val="28"/>
          <w:lang w:eastAsia="en-US"/>
        </w:rPr>
        <w:t>.</w:t>
      </w:r>
    </w:p>
    <w:p w:rsidR="004367E8" w:rsidRPr="004F3744" w:rsidRDefault="004367E8" w:rsidP="004F37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Результатом административной процедуры является сформированное дело о предоставлении права на организацию розничного рынка.</w:t>
      </w:r>
    </w:p>
    <w:p w:rsidR="00FF46DE" w:rsidRPr="00B17143" w:rsidRDefault="00FF46DE" w:rsidP="00FF46DE">
      <w:pPr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  <w:lang w:eastAsia="en-US"/>
        </w:rPr>
      </w:pPr>
    </w:p>
    <w:p w:rsidR="005A13E4" w:rsidRDefault="00DE1FFD" w:rsidP="005A13E4">
      <w:pPr>
        <w:widowControl w:val="0"/>
        <w:autoSpaceDE w:val="0"/>
        <w:autoSpaceDN w:val="0"/>
        <w:adjustRightInd w:val="0"/>
        <w:spacing w:line="216" w:lineRule="auto"/>
        <w:ind w:firstLine="0"/>
        <w:jc w:val="center"/>
        <w:outlineLvl w:val="2"/>
        <w:rPr>
          <w:rFonts w:ascii="Times New Roman" w:eastAsia="Times New Roman" w:hAnsi="Times New Roman"/>
          <w:szCs w:val="28"/>
        </w:rPr>
      </w:pPr>
      <w:r w:rsidRPr="00DE1FFD">
        <w:rPr>
          <w:rFonts w:ascii="Times New Roman" w:eastAsia="Times New Roman" w:hAnsi="Times New Roman"/>
          <w:szCs w:val="28"/>
        </w:rPr>
        <w:t>Глава 2</w:t>
      </w:r>
      <w:r>
        <w:rPr>
          <w:rFonts w:ascii="Times New Roman" w:eastAsia="Times New Roman" w:hAnsi="Times New Roman"/>
          <w:szCs w:val="28"/>
        </w:rPr>
        <w:t>5</w:t>
      </w:r>
      <w:r w:rsidRPr="00DE1FFD">
        <w:rPr>
          <w:rFonts w:ascii="Times New Roman" w:eastAsia="Times New Roman" w:hAnsi="Times New Roman"/>
          <w:szCs w:val="28"/>
        </w:rPr>
        <w:t xml:space="preserve">. ИНФОРМИРОВАНИЕ ЗАЯВИТЕЛЯ ИЛИ ЕГО </w:t>
      </w:r>
    </w:p>
    <w:p w:rsidR="00DE1FFD" w:rsidRPr="00DE1FFD" w:rsidRDefault="00DE1FFD" w:rsidP="005A13E4">
      <w:pPr>
        <w:widowControl w:val="0"/>
        <w:autoSpaceDE w:val="0"/>
        <w:autoSpaceDN w:val="0"/>
        <w:adjustRightInd w:val="0"/>
        <w:spacing w:line="216" w:lineRule="auto"/>
        <w:ind w:firstLine="0"/>
        <w:jc w:val="center"/>
        <w:outlineLvl w:val="2"/>
        <w:rPr>
          <w:rFonts w:ascii="Times New Roman" w:eastAsia="Times New Roman" w:hAnsi="Times New Roman"/>
          <w:szCs w:val="28"/>
        </w:rPr>
      </w:pPr>
      <w:r w:rsidRPr="00DE1FFD">
        <w:rPr>
          <w:rFonts w:ascii="Times New Roman" w:eastAsia="Times New Roman" w:hAnsi="Times New Roman"/>
          <w:szCs w:val="28"/>
        </w:rPr>
        <w:t xml:space="preserve">ПРЕДСТАВИТЕЛЯ О ПРЕДОСТАВЛЕНИИ ИЛИ ОБ ОТКАЗЕ В ПРЕДОСТАВЛЕНИИ МУНИЦИПАЛЬНОЙ УСЛУГИ </w:t>
      </w:r>
    </w:p>
    <w:p w:rsidR="00FB167C" w:rsidRPr="00B17143" w:rsidRDefault="00FB167C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  <w:lang w:eastAsia="en-US"/>
        </w:rPr>
      </w:pP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102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. Выдача разрешения </w:t>
      </w:r>
      <w:r>
        <w:rPr>
          <w:rFonts w:ascii="Times New Roman" w:eastAsia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осуществляется после принятия </w:t>
      </w:r>
      <w:r>
        <w:rPr>
          <w:rFonts w:ascii="Times New Roman" w:eastAsia="Times New Roman" w:hAnsi="Times New Roman"/>
          <w:szCs w:val="28"/>
          <w:lang w:eastAsia="en-US"/>
        </w:rPr>
        <w:t>уполномоченным органом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 решения о предоставлении такого разрешения</w:t>
      </w:r>
      <w:r w:rsidR="004367E8">
        <w:rPr>
          <w:rFonts w:ascii="Times New Roman" w:eastAsia="Times New Roman" w:hAnsi="Times New Roman"/>
          <w:szCs w:val="28"/>
          <w:lang w:eastAsia="en-US"/>
        </w:rPr>
        <w:t>, что является основание для начала административной процедуры,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 не позднее </w:t>
      </w:r>
      <w:r>
        <w:rPr>
          <w:rFonts w:ascii="Times New Roman" w:eastAsia="Times New Roman" w:hAnsi="Times New Roman"/>
          <w:szCs w:val="28"/>
          <w:lang w:eastAsia="en-US"/>
        </w:rPr>
        <w:t>3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 дней со дня принятия указанного решения.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103</w:t>
      </w:r>
      <w:r w:rsidRPr="00DE1FFD">
        <w:rPr>
          <w:rFonts w:ascii="Times New Roman" w:eastAsia="Times New Roman" w:hAnsi="Times New Roman"/>
          <w:szCs w:val="28"/>
          <w:lang w:eastAsia="en-US"/>
        </w:rPr>
        <w:t>. В разрешении указываются: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а</w:t>
      </w:r>
      <w:r w:rsidRPr="00DE1FFD">
        <w:rPr>
          <w:rFonts w:ascii="Times New Roman" w:eastAsia="Times New Roman" w:hAnsi="Times New Roman"/>
          <w:szCs w:val="28"/>
          <w:lang w:eastAsia="en-US"/>
        </w:rPr>
        <w:t>) наименование органа местного самоуправления, выдавшего разрешение;</w:t>
      </w:r>
    </w:p>
    <w:p w:rsidR="00B17143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б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</w:t>
      </w: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19</w:t>
      </w:r>
    </w:p>
    <w:p w:rsidR="00DE1FFD" w:rsidRPr="00DE1FFD" w:rsidRDefault="00DE1FFD" w:rsidP="00B1714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eastAsia="en-US"/>
        </w:rPr>
      </w:pPr>
      <w:r w:rsidRPr="00DE1FFD">
        <w:rPr>
          <w:rFonts w:ascii="Times New Roman" w:eastAsia="Times New Roman" w:hAnsi="Times New Roman"/>
          <w:szCs w:val="28"/>
          <w:lang w:eastAsia="en-US"/>
        </w:rPr>
        <w:lastRenderedPageBreak/>
        <w:t>объектов недвижимости, где предполагается организовать рынок;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в</w:t>
      </w:r>
      <w:r w:rsidRPr="00DE1FFD">
        <w:rPr>
          <w:rFonts w:ascii="Times New Roman" w:eastAsia="Times New Roman" w:hAnsi="Times New Roman"/>
          <w:szCs w:val="28"/>
          <w:lang w:eastAsia="en-US"/>
        </w:rPr>
        <w:t>) тип рынка;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г</w:t>
      </w:r>
      <w:r w:rsidRPr="00DE1FFD">
        <w:rPr>
          <w:rFonts w:ascii="Times New Roman" w:eastAsia="Times New Roman" w:hAnsi="Times New Roman"/>
          <w:szCs w:val="28"/>
          <w:lang w:eastAsia="en-US"/>
        </w:rPr>
        <w:t>) срок действия разрешения;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д</w:t>
      </w:r>
      <w:r w:rsidRPr="00DE1FFD">
        <w:rPr>
          <w:rFonts w:ascii="Times New Roman" w:eastAsia="Times New Roman" w:hAnsi="Times New Roman"/>
          <w:szCs w:val="28"/>
          <w:lang w:eastAsia="en-US"/>
        </w:rPr>
        <w:t>) идентификационный номер налогоплательщика;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е</w:t>
      </w:r>
      <w:r w:rsidRPr="00DE1FFD">
        <w:rPr>
          <w:rFonts w:ascii="Times New Roman" w:eastAsia="Times New Roman" w:hAnsi="Times New Roman"/>
          <w:szCs w:val="28"/>
          <w:lang w:eastAsia="en-US"/>
        </w:rPr>
        <w:t>) номер разрешения;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ж</w:t>
      </w:r>
      <w:r w:rsidRPr="00DE1FFD">
        <w:rPr>
          <w:rFonts w:ascii="Times New Roman" w:eastAsia="Times New Roman" w:hAnsi="Times New Roman"/>
          <w:szCs w:val="28"/>
          <w:lang w:eastAsia="en-US"/>
        </w:rPr>
        <w:t>) дата принятия решения о предоставлении разрешения.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104</w:t>
      </w:r>
      <w:r w:rsidRPr="00DE1FFD">
        <w:rPr>
          <w:rFonts w:ascii="Times New Roman" w:eastAsia="Times New Roman" w:hAnsi="Times New Roman"/>
          <w:szCs w:val="28"/>
          <w:lang w:eastAsia="en-US"/>
        </w:rPr>
        <w:t>. Разрешение выдается на срок, не превышающий пяти лет. В случае,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105</w:t>
      </w:r>
      <w:r w:rsidRPr="00DE1FFD">
        <w:rPr>
          <w:rFonts w:ascii="Times New Roman" w:eastAsia="Times New Roman" w:hAnsi="Times New Roman"/>
          <w:szCs w:val="28"/>
          <w:lang w:eastAsia="en-US"/>
        </w:rPr>
        <w:t>. Юридическое лицо, получившее разрешение, признается управляющей рынком компанией.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 xml:space="preserve">106. </w:t>
      </w:r>
      <w:r w:rsidRPr="00DE1FFD">
        <w:rPr>
          <w:rFonts w:ascii="Times New Roman" w:eastAsia="Times New Roman" w:hAnsi="Times New Roman"/>
          <w:szCs w:val="28"/>
          <w:lang w:eastAsia="en-US"/>
        </w:rPr>
        <w:t>Уполномоченный орган в 15-дневный срок со дня принятия решения о выдаче разрешения</w:t>
      </w:r>
      <w:r>
        <w:rPr>
          <w:rFonts w:ascii="Times New Roman" w:eastAsia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, переоформлении, продлении срока его действия направляет в соответствующий орган исполнительной власти </w:t>
      </w:r>
      <w:r>
        <w:rPr>
          <w:rFonts w:ascii="Times New Roman" w:eastAsia="Times New Roman" w:hAnsi="Times New Roman"/>
          <w:szCs w:val="28"/>
          <w:lang w:eastAsia="en-US"/>
        </w:rPr>
        <w:t>Иркутской области</w:t>
      </w:r>
      <w:r w:rsidR="0040151D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информацию о выданном разрешении и содержащихся в нем сведениях, состав которых установлен </w:t>
      </w:r>
      <w:hyperlink r:id="rId26" w:history="1">
        <w:r w:rsidRPr="00DE1FFD">
          <w:rPr>
            <w:lang w:eastAsia="en-US"/>
          </w:rPr>
          <w:t>статьей 10</w:t>
        </w:r>
      </w:hyperlink>
      <w:r w:rsidRPr="00DE1FFD">
        <w:rPr>
          <w:rFonts w:ascii="Times New Roman" w:eastAsia="Times New Roman" w:hAnsi="Times New Roman"/>
          <w:szCs w:val="28"/>
          <w:lang w:eastAsia="en-US"/>
        </w:rPr>
        <w:t xml:space="preserve"> Федерального закона</w:t>
      </w:r>
      <w:r w:rsidR="0040151D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Pr="00DE1FFD">
        <w:rPr>
          <w:rFonts w:ascii="Times New Roman" w:eastAsia="Times New Roman" w:hAnsi="Times New Roman"/>
          <w:szCs w:val="28"/>
          <w:lang w:eastAsia="en-US"/>
        </w:rPr>
        <w:t>от 30 декабря 2006 года № 271-ФЗ «О розничных рынках и о внесении изменений в Трудовой кодекс Российской Федерации».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 xml:space="preserve">107. </w:t>
      </w:r>
      <w:r w:rsidRPr="00DE1FFD">
        <w:rPr>
          <w:rFonts w:ascii="Times New Roman" w:eastAsia="Times New Roman" w:hAnsi="Times New Roman"/>
          <w:szCs w:val="28"/>
          <w:lang w:eastAsia="en-US"/>
        </w:rPr>
        <w:t>Информация о принятом решении подлежит опубликованию в официальных изданиях уполномоченного органа на территории которого предполагается организация розничного рынка, а также в информационно-телекоммуникационной сети</w:t>
      </w:r>
      <w:r>
        <w:rPr>
          <w:rFonts w:ascii="Times New Roman" w:eastAsia="Times New Roman" w:hAnsi="Times New Roman"/>
          <w:szCs w:val="28"/>
          <w:lang w:eastAsia="en-US"/>
        </w:rPr>
        <w:t xml:space="preserve"> «Интернет»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 не позднее 15 рабочих дней со дня принятия решения.</w:t>
      </w:r>
    </w:p>
    <w:p w:rsidR="00D52012" w:rsidRDefault="00D52012" w:rsidP="00D5201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 xml:space="preserve">108. </w:t>
      </w:r>
      <w:r w:rsidRPr="00D52012">
        <w:rPr>
          <w:rFonts w:ascii="Times New Roman" w:eastAsia="Times New Roman" w:hAnsi="Times New Roman"/>
          <w:szCs w:val="28"/>
          <w:lang w:eastAsia="en-US"/>
        </w:rPr>
        <w:t>Исправление допущенных опечаток и ошибок в выданных разрешении</w:t>
      </w:r>
      <w:r>
        <w:rPr>
          <w:rFonts w:ascii="Times New Roman" w:eastAsia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D52012">
        <w:rPr>
          <w:rFonts w:ascii="Times New Roman" w:eastAsia="Times New Roman" w:hAnsi="Times New Roman"/>
          <w:szCs w:val="28"/>
          <w:lang w:eastAsia="en-US"/>
        </w:rPr>
        <w:t xml:space="preserve"> либо уведомлении об отказе в выдаче разрешения </w:t>
      </w:r>
      <w:r>
        <w:rPr>
          <w:rFonts w:ascii="Times New Roman" w:eastAsia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D52012">
        <w:rPr>
          <w:rFonts w:ascii="Times New Roman" w:eastAsia="Times New Roman" w:hAnsi="Times New Roman"/>
          <w:szCs w:val="28"/>
          <w:lang w:eastAsia="en-US"/>
        </w:rPr>
        <w:t>осуществляется в течение 1</w:t>
      </w:r>
      <w:r w:rsidR="002F57F5">
        <w:rPr>
          <w:rFonts w:ascii="Times New Roman" w:eastAsia="Times New Roman" w:hAnsi="Times New Roman"/>
          <w:szCs w:val="28"/>
          <w:lang w:eastAsia="en-US"/>
        </w:rPr>
        <w:t>5</w:t>
      </w:r>
      <w:r w:rsidRPr="00D52012">
        <w:rPr>
          <w:rFonts w:ascii="Times New Roman" w:eastAsia="Times New Roman" w:hAnsi="Times New Roman"/>
          <w:szCs w:val="28"/>
          <w:lang w:eastAsia="en-US"/>
        </w:rPr>
        <w:t xml:space="preserve"> дней с момента регистрации заявления об исправлении допущенных опечаток и ошибок.</w:t>
      </w:r>
    </w:p>
    <w:p w:rsidR="001B0398" w:rsidRPr="00D52012" w:rsidRDefault="001B0398" w:rsidP="00D5201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Результатом административной процедуры является направление принятого решения заявителю.</w:t>
      </w:r>
    </w:p>
    <w:p w:rsidR="00DE1FFD" w:rsidRPr="00B17143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16"/>
          <w:szCs w:val="16"/>
          <w:lang w:eastAsia="en-US"/>
        </w:rPr>
      </w:pPr>
    </w:p>
    <w:p w:rsidR="00011A99" w:rsidRDefault="00011A99" w:rsidP="00106B68">
      <w:pPr>
        <w:widowControl w:val="0"/>
        <w:autoSpaceDE w:val="0"/>
        <w:autoSpaceDN w:val="0"/>
        <w:adjustRightInd w:val="0"/>
        <w:spacing w:line="216" w:lineRule="auto"/>
        <w:ind w:firstLine="0"/>
        <w:jc w:val="center"/>
        <w:outlineLvl w:val="2"/>
        <w:rPr>
          <w:rFonts w:ascii="Times New Roman" w:eastAsia="Times New Roman" w:hAnsi="Times New Roman"/>
          <w:szCs w:val="28"/>
        </w:rPr>
      </w:pPr>
      <w:r w:rsidRPr="00011A99">
        <w:rPr>
          <w:rFonts w:ascii="Times New Roman" w:eastAsia="Times New Roman" w:hAnsi="Times New Roman"/>
          <w:szCs w:val="28"/>
        </w:rPr>
        <w:t>Глава 2</w:t>
      </w:r>
      <w:r>
        <w:rPr>
          <w:rFonts w:ascii="Times New Roman" w:eastAsia="Times New Roman" w:hAnsi="Times New Roman"/>
          <w:szCs w:val="28"/>
        </w:rPr>
        <w:t>6</w:t>
      </w:r>
      <w:r w:rsidRPr="00011A99">
        <w:rPr>
          <w:rFonts w:ascii="Times New Roman" w:eastAsia="Times New Roman" w:hAnsi="Times New Roman"/>
          <w:szCs w:val="28"/>
        </w:rPr>
        <w:t xml:space="preserve">. </w:t>
      </w:r>
      <w:r>
        <w:rPr>
          <w:rFonts w:ascii="Times New Roman" w:eastAsia="Times New Roman" w:hAnsi="Times New Roman"/>
          <w:szCs w:val="28"/>
        </w:rPr>
        <w:t xml:space="preserve">ПРОДЛЕНИЕ СРОКА ДЕЙСТВИЯ, ПЕРЕОФОРМЛЕНИЕ РАЗРЕШЕНИЯ НА ПРАВО ОРГАНИЗАЦИИ РОЗНИЧНОГО РЫНКА </w:t>
      </w:r>
    </w:p>
    <w:p w:rsidR="003E2AB3" w:rsidRPr="003E2AB3" w:rsidRDefault="003E2AB3" w:rsidP="00011A99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rFonts w:ascii="Times New Roman" w:eastAsia="Times New Roman" w:hAnsi="Times New Roman"/>
          <w:sz w:val="16"/>
          <w:szCs w:val="16"/>
        </w:rPr>
      </w:pPr>
    </w:p>
    <w:p w:rsidR="00645D51" w:rsidRPr="00645D51" w:rsidRDefault="00645D51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109</w:t>
      </w:r>
      <w:r w:rsidRPr="00645D51">
        <w:rPr>
          <w:rFonts w:ascii="Times New Roman" w:eastAsia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обращение </w:t>
      </w:r>
      <w:r>
        <w:rPr>
          <w:rFonts w:ascii="Times New Roman" w:eastAsia="Times New Roman" w:hAnsi="Times New Roman"/>
          <w:szCs w:val="28"/>
          <w:lang w:eastAsia="en-US"/>
        </w:rPr>
        <w:t xml:space="preserve">заявителя или его </w:t>
      </w:r>
      <w:r w:rsidRPr="00645D51">
        <w:rPr>
          <w:rFonts w:ascii="Times New Roman" w:eastAsia="Times New Roman" w:hAnsi="Times New Roman"/>
          <w:szCs w:val="28"/>
          <w:lang w:eastAsia="en-US"/>
        </w:rPr>
        <w:t>представителя в связи с необходимостью:</w:t>
      </w:r>
    </w:p>
    <w:p w:rsidR="00645D51" w:rsidRPr="00645D51" w:rsidRDefault="00645D51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645D51">
        <w:rPr>
          <w:rFonts w:ascii="Times New Roman" w:eastAsia="Times New Roman" w:hAnsi="Times New Roman"/>
          <w:szCs w:val="28"/>
          <w:lang w:eastAsia="en-US"/>
        </w:rPr>
        <w:t>а) продления срока действия разрешения</w:t>
      </w:r>
      <w:r>
        <w:rPr>
          <w:rFonts w:ascii="Times New Roman" w:eastAsia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645D51">
        <w:rPr>
          <w:rFonts w:ascii="Times New Roman" w:eastAsia="Times New Roman" w:hAnsi="Times New Roman"/>
          <w:szCs w:val="28"/>
          <w:lang w:eastAsia="en-US"/>
        </w:rPr>
        <w:t>;</w:t>
      </w:r>
    </w:p>
    <w:p w:rsidR="00645D51" w:rsidRPr="00645D51" w:rsidRDefault="00645D51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645D51">
        <w:rPr>
          <w:rFonts w:ascii="Times New Roman" w:eastAsia="Times New Roman" w:hAnsi="Times New Roman"/>
          <w:szCs w:val="28"/>
          <w:lang w:eastAsia="en-US"/>
        </w:rPr>
        <w:t xml:space="preserve">б) переоформления разрешения </w:t>
      </w:r>
      <w:r>
        <w:rPr>
          <w:rFonts w:ascii="Times New Roman" w:eastAsia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645D51">
        <w:rPr>
          <w:rFonts w:ascii="Times New Roman" w:eastAsia="Times New Roman" w:hAnsi="Times New Roman"/>
          <w:szCs w:val="28"/>
          <w:lang w:eastAsia="en-US"/>
        </w:rPr>
        <w:t>(в случае реорганизации заявителя в форме преобразования, изменения наименования заявителя или типа рынка).</w:t>
      </w:r>
    </w:p>
    <w:p w:rsidR="00645D51" w:rsidRDefault="00645D51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110.</w:t>
      </w:r>
      <w:r w:rsidR="003E2AB3">
        <w:rPr>
          <w:rFonts w:ascii="Times New Roman" w:eastAsia="Times New Roman" w:hAnsi="Times New Roman"/>
          <w:szCs w:val="28"/>
          <w:lang w:eastAsia="en-US"/>
        </w:rPr>
        <w:t> </w:t>
      </w:r>
      <w:r w:rsidRPr="00645D51">
        <w:rPr>
          <w:rFonts w:ascii="Times New Roman" w:eastAsia="Times New Roman" w:hAnsi="Times New Roman"/>
          <w:szCs w:val="28"/>
          <w:lang w:eastAsia="en-US"/>
        </w:rPr>
        <w:t>Продление срока действия разрешения</w:t>
      </w:r>
      <w:r>
        <w:rPr>
          <w:rFonts w:ascii="Times New Roman" w:eastAsia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645D51">
        <w:rPr>
          <w:rFonts w:ascii="Times New Roman" w:eastAsia="Times New Roman" w:hAnsi="Times New Roman"/>
          <w:szCs w:val="28"/>
          <w:lang w:eastAsia="en-US"/>
        </w:rPr>
        <w:t xml:space="preserve">, его переоформление осуществляются в соответствии с требованиями </w:t>
      </w:r>
      <w:r>
        <w:rPr>
          <w:rFonts w:ascii="Times New Roman" w:eastAsia="Times New Roman" w:hAnsi="Times New Roman"/>
          <w:szCs w:val="28"/>
          <w:lang w:eastAsia="en-US"/>
        </w:rPr>
        <w:t>главы 24 настоящего административного регламента.</w:t>
      </w:r>
    </w:p>
    <w:p w:rsidR="00B17143" w:rsidRDefault="00B17143" w:rsidP="00B17143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20</w:t>
      </w:r>
    </w:p>
    <w:p w:rsidR="00645D51" w:rsidRPr="00645D51" w:rsidRDefault="00645D51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lastRenderedPageBreak/>
        <w:t>111.</w:t>
      </w:r>
      <w:r w:rsidR="003E2AB3">
        <w:rPr>
          <w:rFonts w:ascii="Times New Roman" w:eastAsia="Times New Roman" w:hAnsi="Times New Roman"/>
          <w:szCs w:val="28"/>
          <w:lang w:eastAsia="en-US"/>
        </w:rPr>
        <w:t> </w:t>
      </w:r>
      <w:r>
        <w:rPr>
          <w:rFonts w:ascii="Times New Roman" w:eastAsia="Times New Roman" w:hAnsi="Times New Roman"/>
          <w:szCs w:val="28"/>
          <w:lang w:eastAsia="en-US"/>
        </w:rPr>
        <w:t>С</w:t>
      </w:r>
      <w:r w:rsidRPr="00645D51">
        <w:rPr>
          <w:rFonts w:ascii="Times New Roman" w:eastAsia="Times New Roman" w:hAnsi="Times New Roman"/>
          <w:szCs w:val="28"/>
          <w:lang w:eastAsia="en-US"/>
        </w:rPr>
        <w:t xml:space="preserve">рок рассмотрения заявления </w:t>
      </w:r>
      <w:r>
        <w:rPr>
          <w:rFonts w:ascii="Times New Roman" w:eastAsia="Times New Roman" w:hAnsi="Times New Roman"/>
          <w:szCs w:val="28"/>
          <w:lang w:eastAsia="en-US"/>
        </w:rPr>
        <w:t xml:space="preserve">о продлении срока действия, переоформления разрешения на право организации розничного рынка </w:t>
      </w:r>
      <w:r w:rsidRPr="00645D51">
        <w:rPr>
          <w:rFonts w:ascii="Times New Roman" w:eastAsia="Times New Roman" w:hAnsi="Times New Roman"/>
          <w:szCs w:val="28"/>
          <w:lang w:eastAsia="en-US"/>
        </w:rPr>
        <w:t xml:space="preserve">не может превышать </w:t>
      </w:r>
      <w:r>
        <w:rPr>
          <w:rFonts w:ascii="Times New Roman" w:eastAsia="Times New Roman" w:hAnsi="Times New Roman"/>
          <w:szCs w:val="28"/>
          <w:lang w:eastAsia="en-US"/>
        </w:rPr>
        <w:t>15</w:t>
      </w:r>
      <w:r w:rsidRPr="00645D51">
        <w:rPr>
          <w:rFonts w:ascii="Times New Roman" w:eastAsia="Times New Roman" w:hAnsi="Times New Roman"/>
          <w:szCs w:val="28"/>
          <w:lang w:eastAsia="en-US"/>
        </w:rPr>
        <w:t xml:space="preserve"> календарных дней со дня поступления заявления.</w:t>
      </w:r>
    </w:p>
    <w:p w:rsidR="00645D51" w:rsidRDefault="00B00A12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112. Заявитель или его представитель прилагает к заявлению документы, указанные в пункте 34 настоящего административного регламента.</w:t>
      </w:r>
    </w:p>
    <w:p w:rsidR="00B00A12" w:rsidRPr="00B00A12" w:rsidRDefault="00B00A12" w:rsidP="00B00A1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00A12">
        <w:rPr>
          <w:rFonts w:ascii="Times New Roman" w:eastAsia="Times New Roman" w:hAnsi="Times New Roman"/>
          <w:szCs w:val="28"/>
          <w:lang w:eastAsia="en-US"/>
        </w:rPr>
        <w:t xml:space="preserve">Заявитель или его представитель </w:t>
      </w:r>
      <w:r>
        <w:rPr>
          <w:rFonts w:ascii="Times New Roman" w:eastAsia="Times New Roman" w:hAnsi="Times New Roman"/>
          <w:szCs w:val="28"/>
          <w:lang w:eastAsia="en-US"/>
        </w:rPr>
        <w:t xml:space="preserve">вправе представить </w:t>
      </w:r>
      <w:r w:rsidRPr="00B00A12">
        <w:rPr>
          <w:rFonts w:ascii="Times New Roman" w:eastAsia="Times New Roman" w:hAnsi="Times New Roman"/>
          <w:szCs w:val="28"/>
          <w:lang w:eastAsia="en-US"/>
        </w:rPr>
        <w:t>документы, указанные в пункте 3</w:t>
      </w:r>
      <w:r>
        <w:rPr>
          <w:rFonts w:ascii="Times New Roman" w:eastAsia="Times New Roman" w:hAnsi="Times New Roman"/>
          <w:szCs w:val="28"/>
          <w:lang w:eastAsia="en-US"/>
        </w:rPr>
        <w:t>9</w:t>
      </w:r>
      <w:r w:rsidRPr="00B00A12">
        <w:rPr>
          <w:rFonts w:ascii="Times New Roman" w:eastAsia="Times New Roman" w:hAnsi="Times New Roman"/>
          <w:szCs w:val="28"/>
          <w:lang w:eastAsia="en-US"/>
        </w:rPr>
        <w:t xml:space="preserve"> настоящего административного регламента.</w:t>
      </w:r>
    </w:p>
    <w:p w:rsidR="00DE1FFD" w:rsidRDefault="009F483F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113. Основания для отказа в осуществлении административной процедуры:</w:t>
      </w:r>
    </w:p>
    <w:p w:rsidR="009F483F" w:rsidRPr="009F483F" w:rsidRDefault="009F483F" w:rsidP="009F483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9F483F">
        <w:rPr>
          <w:rFonts w:ascii="Times New Roman" w:eastAsia="Times New Roman" w:hAnsi="Times New Roman"/>
          <w:szCs w:val="28"/>
          <w:lang w:eastAsia="en-US"/>
        </w:rPr>
        <w:t>а) отсутствие права на объект или объекты недвижимости в пределах территории, по которой организован рынок, в период продления срока действия разрешения</w:t>
      </w:r>
      <w:r>
        <w:rPr>
          <w:rFonts w:ascii="Times New Roman" w:eastAsia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9F483F">
        <w:rPr>
          <w:rFonts w:ascii="Times New Roman" w:eastAsia="Times New Roman" w:hAnsi="Times New Roman"/>
          <w:szCs w:val="28"/>
          <w:lang w:eastAsia="en-US"/>
        </w:rPr>
        <w:t>;</w:t>
      </w:r>
    </w:p>
    <w:p w:rsidR="009F483F" w:rsidRPr="009F483F" w:rsidRDefault="009F483F" w:rsidP="009F483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9F483F">
        <w:rPr>
          <w:rFonts w:ascii="Times New Roman" w:eastAsia="Times New Roman" w:hAnsi="Times New Roman"/>
          <w:szCs w:val="28"/>
          <w:lang w:eastAsia="en-US"/>
        </w:rPr>
        <w:t xml:space="preserve">б) окончание срока действия разрешения </w:t>
      </w:r>
      <w:r>
        <w:rPr>
          <w:rFonts w:ascii="Times New Roman" w:eastAsia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9F483F">
        <w:rPr>
          <w:rFonts w:ascii="Times New Roman" w:eastAsia="Times New Roman" w:hAnsi="Times New Roman"/>
          <w:szCs w:val="28"/>
          <w:lang w:eastAsia="en-US"/>
        </w:rPr>
        <w:t>на момент приема заявления либо менее чем через 15 дней со дня приема заявления;</w:t>
      </w:r>
    </w:p>
    <w:p w:rsidR="009F483F" w:rsidRPr="009F483F" w:rsidRDefault="009F483F" w:rsidP="009F483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9F483F">
        <w:rPr>
          <w:rFonts w:ascii="Times New Roman" w:eastAsia="Times New Roman" w:hAnsi="Times New Roman"/>
          <w:szCs w:val="28"/>
          <w:lang w:eastAsia="en-US"/>
        </w:rPr>
        <w:t>в) отсутствие факта реорганизации заявителя в форме преобразования, изменения наименования заявителя;</w:t>
      </w:r>
    </w:p>
    <w:p w:rsidR="009F483F" w:rsidRPr="009F483F" w:rsidRDefault="009F483F" w:rsidP="009F483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9F483F">
        <w:rPr>
          <w:rFonts w:ascii="Times New Roman" w:eastAsia="Times New Roman" w:hAnsi="Times New Roman"/>
          <w:szCs w:val="28"/>
          <w:lang w:eastAsia="en-US"/>
        </w:rPr>
        <w:t xml:space="preserve">г) несоответствие типа рынка </w:t>
      </w:r>
      <w:hyperlink r:id="rId27" w:history="1">
        <w:r w:rsidRPr="003E2AB3">
          <w:rPr>
            <w:rFonts w:ascii="Times New Roman" w:hAnsi="Times New Roman"/>
            <w:lang w:eastAsia="en-US"/>
          </w:rPr>
          <w:t>плану</w:t>
        </w:r>
      </w:hyperlink>
      <w:r w:rsidRPr="009F483F">
        <w:rPr>
          <w:rFonts w:ascii="Times New Roman" w:eastAsia="Times New Roman" w:hAnsi="Times New Roman"/>
          <w:szCs w:val="28"/>
          <w:lang w:eastAsia="en-US"/>
        </w:rPr>
        <w:t>.</w:t>
      </w:r>
    </w:p>
    <w:p w:rsidR="00A271DD" w:rsidRPr="00A271DD" w:rsidRDefault="00A271DD" w:rsidP="00A271D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114</w:t>
      </w:r>
      <w:r w:rsidRPr="00A271DD">
        <w:rPr>
          <w:rFonts w:ascii="Times New Roman" w:eastAsia="Times New Roman" w:hAnsi="Times New Roman"/>
          <w:szCs w:val="28"/>
          <w:lang w:eastAsia="en-US"/>
        </w:rPr>
        <w:t>.</w:t>
      </w:r>
      <w:r w:rsidR="003E2AB3">
        <w:rPr>
          <w:rFonts w:ascii="Times New Roman" w:eastAsia="Times New Roman" w:hAnsi="Times New Roman"/>
          <w:szCs w:val="28"/>
          <w:lang w:eastAsia="en-US"/>
        </w:rPr>
        <w:t> </w:t>
      </w:r>
      <w:r w:rsidRPr="00A271DD">
        <w:rPr>
          <w:rFonts w:ascii="Times New Roman" w:eastAsia="Times New Roman" w:hAnsi="Times New Roman"/>
          <w:szCs w:val="28"/>
          <w:lang w:eastAsia="en-US"/>
        </w:rPr>
        <w:t xml:space="preserve">Результатом административной процедуры является получение </w:t>
      </w:r>
      <w:r>
        <w:rPr>
          <w:rFonts w:ascii="Times New Roman" w:eastAsia="Times New Roman" w:hAnsi="Times New Roman"/>
          <w:szCs w:val="28"/>
          <w:lang w:eastAsia="en-US"/>
        </w:rPr>
        <w:t xml:space="preserve">заявителем или его </w:t>
      </w:r>
      <w:r w:rsidRPr="00A271DD">
        <w:rPr>
          <w:rFonts w:ascii="Times New Roman" w:eastAsia="Times New Roman" w:hAnsi="Times New Roman"/>
          <w:szCs w:val="28"/>
          <w:lang w:eastAsia="en-US"/>
        </w:rPr>
        <w:t>представителем уведомления о получении результата муниципальной услуги, разрешения либо уведомления об отказе внесения изменений в разрешение.</w:t>
      </w:r>
    </w:p>
    <w:p w:rsidR="009F483F" w:rsidRPr="00B17143" w:rsidRDefault="009F483F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16"/>
          <w:szCs w:val="16"/>
          <w:lang w:eastAsia="en-US"/>
        </w:rPr>
      </w:pPr>
    </w:p>
    <w:p w:rsidR="00106B68" w:rsidRDefault="00293561" w:rsidP="00106B6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30" w:name="Par376"/>
      <w:bookmarkEnd w:id="30"/>
      <w:r w:rsidRPr="00943352">
        <w:rPr>
          <w:rFonts w:ascii="Times New Roman" w:hAnsi="Times New Roman"/>
          <w:szCs w:val="28"/>
        </w:rPr>
        <w:t>Глава 2</w:t>
      </w:r>
      <w:r w:rsidR="00D925BC">
        <w:rPr>
          <w:rFonts w:ascii="Times New Roman" w:hAnsi="Times New Roman"/>
          <w:szCs w:val="28"/>
        </w:rPr>
        <w:t>7</w:t>
      </w:r>
      <w:r w:rsidRPr="00943352">
        <w:rPr>
          <w:rFonts w:ascii="Times New Roman" w:hAnsi="Times New Roman"/>
          <w:szCs w:val="28"/>
        </w:rPr>
        <w:t xml:space="preserve">. </w:t>
      </w:r>
      <w:r w:rsidR="00D925BC">
        <w:rPr>
          <w:rFonts w:ascii="Times New Roman" w:hAnsi="Times New Roman"/>
          <w:szCs w:val="28"/>
        </w:rPr>
        <w:t xml:space="preserve">ВЫДАЧА ЗАЯВИТЕЛЮ ДУБЛИКАТА, КОПИИ </w:t>
      </w:r>
    </w:p>
    <w:p w:rsidR="00293561" w:rsidRDefault="00D925BC" w:rsidP="00106B6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РАЗРЕШЕНИЯ НА ПРАВО ОРГАНИЗАЦИИ РОЗНИЧНОГО РЫНКА</w:t>
      </w:r>
    </w:p>
    <w:p w:rsidR="00F068C9" w:rsidRPr="00B17143" w:rsidRDefault="00F068C9" w:rsidP="002935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D925BC" w:rsidRPr="00D925BC" w:rsidRDefault="00D925BC" w:rsidP="00D925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925BC">
        <w:rPr>
          <w:rFonts w:ascii="Times New Roman" w:hAnsi="Times New Roman"/>
          <w:szCs w:val="28"/>
          <w:lang w:eastAsia="en-US"/>
        </w:rPr>
        <w:t>1</w:t>
      </w:r>
      <w:r>
        <w:rPr>
          <w:rFonts w:ascii="Times New Roman" w:hAnsi="Times New Roman"/>
          <w:szCs w:val="28"/>
          <w:lang w:eastAsia="en-US"/>
        </w:rPr>
        <w:t>15</w:t>
      </w:r>
      <w:r w:rsidRPr="00D925BC">
        <w:rPr>
          <w:rFonts w:ascii="Times New Roman" w:hAnsi="Times New Roman"/>
          <w:szCs w:val="28"/>
          <w:lang w:eastAsia="en-US"/>
        </w:rPr>
        <w:t xml:space="preserve">. </w:t>
      </w:r>
      <w:r>
        <w:rPr>
          <w:rFonts w:ascii="Times New Roman" w:hAnsi="Times New Roman"/>
          <w:szCs w:val="28"/>
          <w:lang w:eastAsia="en-US"/>
        </w:rPr>
        <w:t>О</w:t>
      </w:r>
      <w:r w:rsidRPr="00D925BC">
        <w:rPr>
          <w:rFonts w:ascii="Times New Roman" w:hAnsi="Times New Roman"/>
          <w:szCs w:val="28"/>
          <w:lang w:eastAsia="en-US"/>
        </w:rPr>
        <w:t xml:space="preserve">снованием для начала административной процедуры по выдаче дубликата разрешения </w:t>
      </w:r>
      <w:r>
        <w:rPr>
          <w:rFonts w:ascii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D925BC">
        <w:rPr>
          <w:rFonts w:ascii="Times New Roman" w:hAnsi="Times New Roman"/>
          <w:szCs w:val="28"/>
          <w:lang w:eastAsia="en-US"/>
        </w:rPr>
        <w:t xml:space="preserve">является обращение заявителя </w:t>
      </w:r>
      <w:r>
        <w:rPr>
          <w:rFonts w:ascii="Times New Roman" w:hAnsi="Times New Roman"/>
          <w:szCs w:val="28"/>
          <w:lang w:eastAsia="en-US"/>
        </w:rPr>
        <w:t xml:space="preserve">или его представителя </w:t>
      </w:r>
      <w:r w:rsidRPr="00D925BC">
        <w:rPr>
          <w:rFonts w:ascii="Times New Roman" w:hAnsi="Times New Roman"/>
          <w:szCs w:val="28"/>
          <w:lang w:eastAsia="en-US"/>
        </w:rPr>
        <w:t>с заявлением о выдаче дубликата разрешения в связи с его утерей, порчей либо иным фактом утраты или невозможности использования разрешения.</w:t>
      </w:r>
    </w:p>
    <w:p w:rsidR="00D925BC" w:rsidRPr="00D925BC" w:rsidRDefault="00D925BC" w:rsidP="00D925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925BC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по выдаче копии разрешения </w:t>
      </w:r>
      <w:r>
        <w:rPr>
          <w:rFonts w:ascii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D925BC">
        <w:rPr>
          <w:rFonts w:ascii="Times New Roman" w:hAnsi="Times New Roman"/>
          <w:szCs w:val="28"/>
          <w:lang w:eastAsia="en-US"/>
        </w:rPr>
        <w:t xml:space="preserve">является обращение </w:t>
      </w:r>
      <w:r>
        <w:rPr>
          <w:rFonts w:ascii="Times New Roman" w:hAnsi="Times New Roman"/>
          <w:szCs w:val="28"/>
          <w:lang w:eastAsia="en-US"/>
        </w:rPr>
        <w:t xml:space="preserve">заявителя или его </w:t>
      </w:r>
      <w:r w:rsidRPr="00D925BC">
        <w:rPr>
          <w:rFonts w:ascii="Times New Roman" w:hAnsi="Times New Roman"/>
          <w:szCs w:val="28"/>
          <w:lang w:eastAsia="en-US"/>
        </w:rPr>
        <w:t>представителя с заявлением о выдаче копии разрешения.</w:t>
      </w:r>
    </w:p>
    <w:p w:rsidR="00BA068C" w:rsidRDefault="00D925BC" w:rsidP="00D925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116. </w:t>
      </w:r>
      <w:r w:rsidRPr="00D925BC">
        <w:rPr>
          <w:rFonts w:ascii="Times New Roman" w:hAnsi="Times New Roman"/>
          <w:szCs w:val="28"/>
          <w:lang w:eastAsia="en-US"/>
        </w:rPr>
        <w:t>При отсутствии оснований для отказа в приеме заявления о выдаче дубликата,</w:t>
      </w:r>
      <w:r>
        <w:rPr>
          <w:rFonts w:ascii="Times New Roman" w:hAnsi="Times New Roman"/>
          <w:szCs w:val="28"/>
          <w:lang w:eastAsia="en-US"/>
        </w:rPr>
        <w:t xml:space="preserve"> копии разрешения на право организации розничного рынка</w:t>
      </w:r>
      <w:r w:rsidRPr="00D925BC">
        <w:rPr>
          <w:rFonts w:ascii="Times New Roman" w:hAnsi="Times New Roman"/>
          <w:szCs w:val="28"/>
          <w:lang w:eastAsia="en-US"/>
        </w:rPr>
        <w:t xml:space="preserve"> предусмотренных </w:t>
      </w:r>
      <w:hyperlink r:id="rId28" w:history="1">
        <w:r w:rsidRPr="003E2AB3">
          <w:rPr>
            <w:rFonts w:ascii="Times New Roman" w:hAnsi="Times New Roman"/>
            <w:lang w:eastAsia="en-US"/>
          </w:rPr>
          <w:t xml:space="preserve">пунктом </w:t>
        </w:r>
        <w:r w:rsidRPr="003E2AB3">
          <w:rPr>
            <w:rFonts w:ascii="Times New Roman" w:hAnsi="Times New Roman"/>
          </w:rPr>
          <w:t>43</w:t>
        </w:r>
      </w:hyperlink>
      <w:r w:rsidRPr="00D925BC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должностное лицо уполномоченного органа, </w:t>
      </w:r>
      <w:r w:rsidR="00BA068C">
        <w:rPr>
          <w:rFonts w:ascii="Times New Roman" w:hAnsi="Times New Roman"/>
          <w:szCs w:val="28"/>
          <w:lang w:eastAsia="en-US"/>
        </w:rPr>
        <w:t>принявшее документы и заявление, передает их</w:t>
      </w:r>
      <w:r w:rsidRPr="00D925BC">
        <w:rPr>
          <w:rFonts w:ascii="Times New Roman" w:hAnsi="Times New Roman"/>
          <w:szCs w:val="28"/>
          <w:lang w:eastAsia="en-US"/>
        </w:rPr>
        <w:t xml:space="preserve"> должностному лицу уполномоченного органа, ответственному за предоставление муниципальной услуги, которое не позднее дня, следующего за днем приема заявления, изготавливает дубликат</w:t>
      </w:r>
      <w:r w:rsidR="00BA068C">
        <w:rPr>
          <w:rFonts w:ascii="Times New Roman" w:hAnsi="Times New Roman"/>
          <w:szCs w:val="28"/>
          <w:lang w:eastAsia="en-US"/>
        </w:rPr>
        <w:t>, копию разрешения на право организации розничного рынка</w:t>
      </w:r>
      <w:r w:rsidRPr="00D925BC">
        <w:rPr>
          <w:rFonts w:ascii="Times New Roman" w:hAnsi="Times New Roman"/>
          <w:szCs w:val="28"/>
          <w:lang w:eastAsia="en-US"/>
        </w:rPr>
        <w:t xml:space="preserve"> и сопроводительное письмо об его направлении заявителю или его представителю. </w:t>
      </w:r>
    </w:p>
    <w:p w:rsidR="00B17143" w:rsidRDefault="00D925BC" w:rsidP="00D925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925BC">
        <w:rPr>
          <w:rFonts w:ascii="Times New Roman" w:hAnsi="Times New Roman"/>
          <w:szCs w:val="28"/>
          <w:lang w:eastAsia="en-US"/>
        </w:rPr>
        <w:t>Дубликат</w:t>
      </w:r>
      <w:r w:rsidR="00BA068C">
        <w:rPr>
          <w:rFonts w:ascii="Times New Roman" w:hAnsi="Times New Roman"/>
          <w:szCs w:val="28"/>
          <w:lang w:eastAsia="en-US"/>
        </w:rPr>
        <w:t>, копия разрешения на право организации розничного рынка</w:t>
      </w:r>
      <w:r w:rsidR="003E2AB3">
        <w:rPr>
          <w:rFonts w:ascii="Times New Roman" w:hAnsi="Times New Roman"/>
          <w:szCs w:val="28"/>
          <w:lang w:eastAsia="en-US"/>
        </w:rPr>
        <w:t xml:space="preserve"> </w:t>
      </w:r>
      <w:r w:rsidR="00BA068C">
        <w:rPr>
          <w:rFonts w:ascii="Times New Roman" w:hAnsi="Times New Roman"/>
          <w:szCs w:val="28"/>
          <w:lang w:eastAsia="en-US"/>
        </w:rPr>
        <w:t>должны</w:t>
      </w:r>
      <w:r w:rsidRPr="00D925BC">
        <w:rPr>
          <w:rFonts w:ascii="Times New Roman" w:hAnsi="Times New Roman"/>
          <w:szCs w:val="28"/>
          <w:lang w:eastAsia="en-US"/>
        </w:rPr>
        <w:t xml:space="preserve"> в точности воспроизводить содержание </w:t>
      </w:r>
      <w:r w:rsidR="00BA068C">
        <w:rPr>
          <w:rFonts w:ascii="Times New Roman" w:hAnsi="Times New Roman"/>
          <w:szCs w:val="28"/>
          <w:lang w:eastAsia="en-US"/>
        </w:rPr>
        <w:t>разрешения на право организации розничного рынка</w:t>
      </w:r>
      <w:r w:rsidRPr="00D925BC">
        <w:rPr>
          <w:rFonts w:ascii="Times New Roman" w:hAnsi="Times New Roman"/>
          <w:szCs w:val="28"/>
          <w:lang w:eastAsia="en-US"/>
        </w:rPr>
        <w:t>, на нем ставится штамп «Дубликат»</w:t>
      </w:r>
      <w:r w:rsidR="00BA068C">
        <w:rPr>
          <w:rFonts w:ascii="Times New Roman" w:hAnsi="Times New Roman"/>
          <w:szCs w:val="28"/>
          <w:lang w:eastAsia="en-US"/>
        </w:rPr>
        <w:t xml:space="preserve"> или «Копия»</w:t>
      </w:r>
      <w:r w:rsidRPr="00D925BC">
        <w:rPr>
          <w:rFonts w:ascii="Times New Roman" w:hAnsi="Times New Roman"/>
          <w:szCs w:val="28"/>
          <w:lang w:eastAsia="en-US"/>
        </w:rPr>
        <w:t xml:space="preserve">, указывается </w:t>
      </w:r>
    </w:p>
    <w:p w:rsidR="00B17143" w:rsidRDefault="00B17143" w:rsidP="00B17143">
      <w:pPr>
        <w:widowControl w:val="0"/>
        <w:autoSpaceDE w:val="0"/>
        <w:autoSpaceDN w:val="0"/>
        <w:adjustRightInd w:val="0"/>
        <w:ind w:hanging="142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21</w:t>
      </w:r>
    </w:p>
    <w:p w:rsidR="00BA068C" w:rsidRDefault="00D925BC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D925BC">
        <w:rPr>
          <w:rFonts w:ascii="Times New Roman" w:hAnsi="Times New Roman"/>
          <w:szCs w:val="28"/>
          <w:lang w:eastAsia="en-US"/>
        </w:rPr>
        <w:lastRenderedPageBreak/>
        <w:t xml:space="preserve">дата его выдачи, наносится надпись об его верности оригиналу. </w:t>
      </w:r>
    </w:p>
    <w:p w:rsid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A068C">
        <w:rPr>
          <w:rFonts w:ascii="Times New Roman" w:hAnsi="Times New Roman"/>
          <w:szCs w:val="28"/>
          <w:lang w:eastAsia="en-US"/>
        </w:rPr>
        <w:t>Копия разрешения</w:t>
      </w:r>
      <w:r>
        <w:rPr>
          <w:rFonts w:ascii="Times New Roman" w:hAnsi="Times New Roman"/>
          <w:szCs w:val="28"/>
          <w:lang w:eastAsia="en-US"/>
        </w:rPr>
        <w:t xml:space="preserve"> на право организации розничного рынка</w:t>
      </w:r>
      <w:r w:rsidR="003E2AB3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передается должностным лицом</w:t>
      </w:r>
      <w:r w:rsidR="003E2AB3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уполномоченного органа, ответственным за предоставление муниципальной услуги</w:t>
      </w:r>
      <w:r w:rsidRPr="00BA068C">
        <w:rPr>
          <w:rFonts w:ascii="Times New Roman" w:hAnsi="Times New Roman"/>
          <w:szCs w:val="28"/>
          <w:lang w:eastAsia="en-US"/>
        </w:rPr>
        <w:t xml:space="preserve">, для заверения </w:t>
      </w:r>
      <w:r>
        <w:rPr>
          <w:rFonts w:ascii="Times New Roman" w:hAnsi="Times New Roman"/>
          <w:szCs w:val="28"/>
          <w:lang w:eastAsia="en-US"/>
        </w:rPr>
        <w:t>руководителю уполномоченного органа</w:t>
      </w:r>
      <w:r w:rsidRPr="00BA068C">
        <w:rPr>
          <w:rFonts w:ascii="Times New Roman" w:hAnsi="Times New Roman"/>
          <w:szCs w:val="28"/>
          <w:lang w:eastAsia="en-US"/>
        </w:rPr>
        <w:t>.</w:t>
      </w:r>
    </w:p>
    <w:p w:rsidR="00BA068C" w:rsidRP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117.</w:t>
      </w:r>
      <w:r w:rsidRPr="00BA068C">
        <w:rPr>
          <w:rFonts w:ascii="Times New Roman" w:hAnsi="Times New Roman"/>
          <w:szCs w:val="28"/>
          <w:lang w:eastAsia="en-US"/>
        </w:rPr>
        <w:t xml:space="preserve"> Должностное лицо</w:t>
      </w:r>
      <w:r>
        <w:rPr>
          <w:rFonts w:ascii="Times New Roman" w:hAnsi="Times New Roman"/>
          <w:szCs w:val="28"/>
          <w:lang w:eastAsia="en-US"/>
        </w:rPr>
        <w:t xml:space="preserve"> уполномоченного органа</w:t>
      </w:r>
      <w:r w:rsidRPr="00BA068C">
        <w:rPr>
          <w:rFonts w:ascii="Times New Roman" w:hAnsi="Times New Roman"/>
          <w:szCs w:val="28"/>
          <w:lang w:eastAsia="en-US"/>
        </w:rPr>
        <w:t>, осуществляющее прием документов, отказывает в приеме заявления о выдаче дубликата, копии разрешения</w:t>
      </w:r>
      <w:r>
        <w:rPr>
          <w:rFonts w:ascii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BA068C">
        <w:rPr>
          <w:rFonts w:ascii="Times New Roman" w:hAnsi="Times New Roman"/>
          <w:szCs w:val="28"/>
          <w:lang w:eastAsia="en-US"/>
        </w:rPr>
        <w:t xml:space="preserve"> при выявлении одного из следующих оснований:</w:t>
      </w:r>
    </w:p>
    <w:p w:rsidR="00BA068C" w:rsidRP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A068C">
        <w:rPr>
          <w:rFonts w:ascii="Times New Roman" w:hAnsi="Times New Roman"/>
          <w:szCs w:val="28"/>
          <w:lang w:eastAsia="en-US"/>
        </w:rPr>
        <w:t>а) лицо, обратившееся с заявлением о выдаче дубликата, копии разрешения</w:t>
      </w:r>
      <w:r>
        <w:rPr>
          <w:rFonts w:ascii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BA068C">
        <w:rPr>
          <w:rFonts w:ascii="Times New Roman" w:hAnsi="Times New Roman"/>
          <w:szCs w:val="28"/>
          <w:lang w:eastAsia="en-US"/>
        </w:rPr>
        <w:t>, не является лицом, получившим указанное разрешение;</w:t>
      </w:r>
    </w:p>
    <w:p w:rsid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A068C">
        <w:rPr>
          <w:rFonts w:ascii="Times New Roman" w:hAnsi="Times New Roman"/>
          <w:szCs w:val="28"/>
          <w:lang w:eastAsia="en-US"/>
        </w:rPr>
        <w:t>б) отсутствие у лица, обратившегося в качестве представителя заявителя, полномочий</w:t>
      </w:r>
      <w:r>
        <w:rPr>
          <w:rFonts w:ascii="Times New Roman" w:hAnsi="Times New Roman"/>
          <w:szCs w:val="28"/>
          <w:lang w:eastAsia="en-US"/>
        </w:rPr>
        <w:t xml:space="preserve"> действовать от имени заявителя.</w:t>
      </w:r>
    </w:p>
    <w:p w:rsidR="00BA068C" w:rsidRP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118. </w:t>
      </w:r>
      <w:r w:rsidRPr="00BA068C">
        <w:rPr>
          <w:rFonts w:ascii="Times New Roman" w:hAnsi="Times New Roman"/>
          <w:szCs w:val="28"/>
          <w:lang w:eastAsia="en-US"/>
        </w:rPr>
        <w:t xml:space="preserve">Отказ в приеме заявления о выдаче дубликата, копии разрешения </w:t>
      </w:r>
      <w:r>
        <w:rPr>
          <w:rFonts w:ascii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BA068C">
        <w:rPr>
          <w:rFonts w:ascii="Times New Roman" w:hAnsi="Times New Roman"/>
          <w:szCs w:val="28"/>
          <w:lang w:eastAsia="en-US"/>
        </w:rPr>
        <w:t xml:space="preserve">по основаниям, предусмотренным </w:t>
      </w:r>
      <w:r>
        <w:rPr>
          <w:rFonts w:ascii="Times New Roman" w:hAnsi="Times New Roman"/>
          <w:szCs w:val="28"/>
          <w:lang w:eastAsia="en-US"/>
        </w:rPr>
        <w:t>пунктом 117 настоящего административного регламента,</w:t>
      </w:r>
      <w:r w:rsidRPr="00BA068C">
        <w:rPr>
          <w:rFonts w:ascii="Times New Roman" w:hAnsi="Times New Roman"/>
          <w:szCs w:val="28"/>
          <w:lang w:eastAsia="en-US"/>
        </w:rPr>
        <w:t xml:space="preserve"> не препятствует повторной подаче документов при устранении оснований, по которым отказано в приеме заявления.</w:t>
      </w:r>
    </w:p>
    <w:p w:rsidR="00BA068C" w:rsidRP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119</w:t>
      </w:r>
      <w:r w:rsidRPr="00BA068C">
        <w:rPr>
          <w:rFonts w:ascii="Times New Roman" w:hAnsi="Times New Roman"/>
          <w:szCs w:val="28"/>
          <w:lang w:eastAsia="en-US"/>
        </w:rPr>
        <w:t xml:space="preserve">. Дубликат, копия разрешения </w:t>
      </w:r>
      <w:r>
        <w:rPr>
          <w:rFonts w:ascii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BA068C">
        <w:rPr>
          <w:rFonts w:ascii="Times New Roman" w:hAnsi="Times New Roman"/>
          <w:szCs w:val="28"/>
          <w:lang w:eastAsia="en-US"/>
        </w:rPr>
        <w:t xml:space="preserve">и сопроводительное письмо о его направлении заявителю </w:t>
      </w:r>
      <w:r>
        <w:rPr>
          <w:rFonts w:ascii="Times New Roman" w:hAnsi="Times New Roman"/>
          <w:szCs w:val="28"/>
          <w:lang w:eastAsia="en-US"/>
        </w:rPr>
        <w:t xml:space="preserve">или его представителю </w:t>
      </w:r>
      <w:r w:rsidRPr="00BA068C">
        <w:rPr>
          <w:rFonts w:ascii="Times New Roman" w:hAnsi="Times New Roman"/>
          <w:szCs w:val="28"/>
          <w:lang w:eastAsia="en-US"/>
        </w:rPr>
        <w:t xml:space="preserve">подписываются </w:t>
      </w:r>
      <w:r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Pr="00BA068C">
        <w:rPr>
          <w:rFonts w:ascii="Times New Roman" w:hAnsi="Times New Roman"/>
          <w:szCs w:val="28"/>
          <w:lang w:eastAsia="en-US"/>
        </w:rPr>
        <w:t xml:space="preserve">. Сопроводительное письмо регистрируется в </w:t>
      </w:r>
      <w:r w:rsidRPr="003E2AB3">
        <w:rPr>
          <w:rFonts w:ascii="Times New Roman" w:hAnsi="Times New Roman"/>
          <w:szCs w:val="28"/>
          <w:lang w:eastAsia="en-US"/>
        </w:rPr>
        <w:t>информационной системе электронного управления документами</w:t>
      </w:r>
      <w:r w:rsidR="00515F1F">
        <w:rPr>
          <w:rFonts w:ascii="Times New Roman" w:hAnsi="Times New Roman"/>
          <w:szCs w:val="28"/>
          <w:lang w:eastAsia="en-US"/>
        </w:rPr>
        <w:t xml:space="preserve"> </w:t>
      </w:r>
      <w:r w:rsidR="00515F1F" w:rsidRPr="00C9017A">
        <w:rPr>
          <w:rFonts w:ascii="Times New Roman" w:hAnsi="Times New Roman"/>
          <w:sz w:val="27"/>
          <w:szCs w:val="27"/>
          <w:lang w:eastAsia="en-US"/>
        </w:rPr>
        <w:t>администрации городского округа муниципального образования «город Саянск».</w:t>
      </w:r>
    </w:p>
    <w:p w:rsidR="00BA068C" w:rsidRP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120. </w:t>
      </w:r>
      <w:r w:rsidRPr="00BA068C">
        <w:rPr>
          <w:rFonts w:ascii="Times New Roman" w:hAnsi="Times New Roman"/>
          <w:szCs w:val="28"/>
          <w:lang w:eastAsia="en-US"/>
        </w:rPr>
        <w:t xml:space="preserve">После регистрации сопроводительного письма один его экземпляр с приложением дубликата, копии разрешения </w:t>
      </w:r>
      <w:r>
        <w:rPr>
          <w:rFonts w:ascii="Times New Roman" w:hAnsi="Times New Roman"/>
          <w:szCs w:val="28"/>
          <w:lang w:eastAsia="en-US"/>
        </w:rPr>
        <w:t>на право организации розничного рынка</w:t>
      </w:r>
      <w:r w:rsidRPr="00BA068C">
        <w:rPr>
          <w:rFonts w:ascii="Times New Roman" w:hAnsi="Times New Roman"/>
          <w:szCs w:val="28"/>
          <w:lang w:eastAsia="en-US"/>
        </w:rPr>
        <w:t xml:space="preserve"> направляется </w:t>
      </w:r>
      <w:r>
        <w:rPr>
          <w:rFonts w:ascii="Times New Roman" w:hAnsi="Times New Roman"/>
          <w:szCs w:val="28"/>
          <w:lang w:eastAsia="en-US"/>
        </w:rPr>
        <w:t xml:space="preserve">заявителю или его </w:t>
      </w:r>
      <w:r w:rsidRPr="00BA068C">
        <w:rPr>
          <w:rFonts w:ascii="Times New Roman" w:hAnsi="Times New Roman"/>
          <w:szCs w:val="28"/>
          <w:lang w:eastAsia="en-US"/>
        </w:rPr>
        <w:t xml:space="preserve">представителю не позднее </w:t>
      </w:r>
      <w:r>
        <w:rPr>
          <w:rFonts w:ascii="Times New Roman" w:hAnsi="Times New Roman"/>
          <w:szCs w:val="28"/>
          <w:lang w:eastAsia="en-US"/>
        </w:rPr>
        <w:t>3</w:t>
      </w:r>
      <w:r w:rsidRPr="00BA068C">
        <w:rPr>
          <w:rFonts w:ascii="Times New Roman" w:hAnsi="Times New Roman"/>
          <w:szCs w:val="28"/>
          <w:lang w:eastAsia="en-US"/>
        </w:rPr>
        <w:t xml:space="preserve"> дней, следующих за днем регистрации, на электронный адрес заявителя или его представителя, почтовым отправлением по адресу, указанному в заявлении, либо вручается </w:t>
      </w:r>
      <w:r>
        <w:rPr>
          <w:rFonts w:ascii="Times New Roman" w:hAnsi="Times New Roman"/>
          <w:szCs w:val="28"/>
          <w:lang w:eastAsia="en-US"/>
        </w:rPr>
        <w:t>заявителю или его представителю</w:t>
      </w:r>
      <w:r w:rsidRPr="00BA068C">
        <w:rPr>
          <w:rFonts w:ascii="Times New Roman" w:hAnsi="Times New Roman"/>
          <w:szCs w:val="28"/>
          <w:lang w:eastAsia="en-US"/>
        </w:rPr>
        <w:t xml:space="preserve"> под роспись при его личном обращении.</w:t>
      </w:r>
    </w:p>
    <w:p w:rsidR="00D925BC" w:rsidRPr="00515F1F" w:rsidRDefault="00BA068C" w:rsidP="00D925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en-US"/>
        </w:rPr>
      </w:pPr>
      <w:r w:rsidRPr="00515F1F">
        <w:rPr>
          <w:rFonts w:ascii="Times New Roman" w:hAnsi="Times New Roman"/>
          <w:sz w:val="27"/>
          <w:szCs w:val="27"/>
          <w:lang w:eastAsia="en-US"/>
        </w:rPr>
        <w:t>12</w:t>
      </w:r>
      <w:r w:rsidR="002B56A2" w:rsidRPr="00515F1F">
        <w:rPr>
          <w:rFonts w:ascii="Times New Roman" w:hAnsi="Times New Roman"/>
          <w:sz w:val="27"/>
          <w:szCs w:val="27"/>
          <w:lang w:eastAsia="en-US"/>
        </w:rPr>
        <w:t>1</w:t>
      </w:r>
      <w:r w:rsidR="00D925BC" w:rsidRPr="00515F1F">
        <w:rPr>
          <w:rFonts w:ascii="Times New Roman" w:hAnsi="Times New Roman"/>
          <w:sz w:val="27"/>
          <w:szCs w:val="27"/>
          <w:lang w:eastAsia="en-US"/>
        </w:rPr>
        <w:t>. Срок выдачи дубликата</w:t>
      </w:r>
      <w:r w:rsidRPr="00515F1F">
        <w:rPr>
          <w:rFonts w:ascii="Times New Roman" w:hAnsi="Times New Roman"/>
          <w:sz w:val="27"/>
          <w:szCs w:val="27"/>
          <w:lang w:eastAsia="en-US"/>
        </w:rPr>
        <w:t>, копии разрешения на право организации розничного рынка</w:t>
      </w:r>
      <w:r w:rsidR="00D925BC" w:rsidRPr="00515F1F">
        <w:rPr>
          <w:rFonts w:ascii="Times New Roman" w:hAnsi="Times New Roman"/>
          <w:sz w:val="27"/>
          <w:szCs w:val="27"/>
          <w:lang w:eastAsia="en-US"/>
        </w:rPr>
        <w:t xml:space="preserve"> не может превышать 5 дней с момента регистрации заявления.</w:t>
      </w:r>
    </w:p>
    <w:p w:rsidR="00293561" w:rsidRPr="00B17143" w:rsidRDefault="00293561" w:rsidP="004E437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515F1F" w:rsidRDefault="00E545F3" w:rsidP="006D3E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7"/>
          <w:szCs w:val="27"/>
        </w:rPr>
      </w:pPr>
      <w:bookmarkStart w:id="31" w:name="Par398"/>
      <w:bookmarkStart w:id="32" w:name="Par410"/>
      <w:bookmarkEnd w:id="31"/>
      <w:bookmarkEnd w:id="32"/>
      <w:r w:rsidRPr="00515F1F">
        <w:rPr>
          <w:rFonts w:ascii="Times New Roman" w:hAnsi="Times New Roman"/>
          <w:sz w:val="27"/>
          <w:szCs w:val="27"/>
        </w:rPr>
        <w:t>Раздел IV. ФОРМЫ КОНТРОЛЯ ЗА ПРЕДОСТАВЛЕНИЕМ</w:t>
      </w:r>
      <w:r w:rsidR="006D3E60" w:rsidRPr="00515F1F">
        <w:rPr>
          <w:rFonts w:ascii="Times New Roman" w:hAnsi="Times New Roman"/>
          <w:sz w:val="27"/>
          <w:szCs w:val="27"/>
        </w:rPr>
        <w:t xml:space="preserve"> </w:t>
      </w:r>
    </w:p>
    <w:p w:rsidR="00E545F3" w:rsidRPr="00515F1F" w:rsidRDefault="006D3E60" w:rsidP="006D3E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7"/>
          <w:szCs w:val="27"/>
        </w:rPr>
      </w:pPr>
      <w:r w:rsidRPr="00515F1F">
        <w:rPr>
          <w:rFonts w:ascii="Times New Roman" w:hAnsi="Times New Roman"/>
          <w:sz w:val="27"/>
          <w:szCs w:val="27"/>
        </w:rPr>
        <w:t>МУНИЦИПАЛЬНОЙ</w:t>
      </w:r>
      <w:r w:rsidR="00E545F3" w:rsidRPr="00515F1F">
        <w:rPr>
          <w:rFonts w:ascii="Times New Roman" w:hAnsi="Times New Roman"/>
          <w:sz w:val="27"/>
          <w:szCs w:val="27"/>
        </w:rPr>
        <w:t xml:space="preserve"> УСЛУГИ</w:t>
      </w:r>
    </w:p>
    <w:p w:rsidR="00E545F3" w:rsidRPr="00B17143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E545F3" w:rsidRPr="00515F1F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  <w:bookmarkStart w:id="33" w:name="Par413"/>
      <w:bookmarkEnd w:id="33"/>
      <w:r w:rsidRPr="00515F1F">
        <w:rPr>
          <w:rFonts w:ascii="Times New Roman" w:hAnsi="Times New Roman"/>
          <w:sz w:val="27"/>
          <w:szCs w:val="27"/>
        </w:rPr>
        <w:t>Глава 2</w:t>
      </w:r>
      <w:r w:rsidR="00663215" w:rsidRPr="00515F1F">
        <w:rPr>
          <w:rFonts w:ascii="Times New Roman" w:hAnsi="Times New Roman"/>
          <w:sz w:val="27"/>
          <w:szCs w:val="27"/>
        </w:rPr>
        <w:t>8</w:t>
      </w:r>
      <w:r w:rsidRPr="00515F1F">
        <w:rPr>
          <w:rFonts w:ascii="Times New Roman" w:hAnsi="Times New Roman"/>
          <w:sz w:val="27"/>
          <w:szCs w:val="27"/>
        </w:rPr>
        <w:t>. ПОРЯДОК ОСУЩЕСТВЛЕНИЯ ТЕКУЩЕГО КОНТРОЛЯ ЗА</w:t>
      </w:r>
      <w:r w:rsidR="002B56A2" w:rsidRPr="00515F1F">
        <w:rPr>
          <w:rFonts w:ascii="Times New Roman" w:hAnsi="Times New Roman"/>
          <w:sz w:val="27"/>
          <w:szCs w:val="27"/>
        </w:rPr>
        <w:t xml:space="preserve"> </w:t>
      </w:r>
      <w:r w:rsidRPr="00515F1F">
        <w:rPr>
          <w:rFonts w:ascii="Times New Roman" w:hAnsi="Times New Roman"/>
          <w:sz w:val="27"/>
          <w:szCs w:val="27"/>
        </w:rPr>
        <w:t>СОБЛЮДЕНИЕМ И ИСПОЛНЕНИЕМ ОТВЕТСТВЕННЫМИ ДОЛЖНОСТНЫМИ ЛИЦАМИ</w:t>
      </w:r>
      <w:r w:rsidR="002B56A2" w:rsidRPr="00515F1F">
        <w:rPr>
          <w:rFonts w:ascii="Times New Roman" w:hAnsi="Times New Roman"/>
          <w:sz w:val="27"/>
          <w:szCs w:val="27"/>
        </w:rPr>
        <w:t xml:space="preserve"> </w:t>
      </w:r>
      <w:r w:rsidRPr="00515F1F">
        <w:rPr>
          <w:rFonts w:ascii="Times New Roman" w:hAnsi="Times New Roman"/>
          <w:sz w:val="27"/>
          <w:szCs w:val="27"/>
        </w:rPr>
        <w:t>ПОЛОЖЕНИЙ АДМИНИСТРАТИВНОГО РЕГЛАМЕНТА И ИНЫХ НОРМАТИВНЫХ</w:t>
      </w:r>
      <w:r w:rsidR="002B56A2" w:rsidRPr="00515F1F">
        <w:rPr>
          <w:rFonts w:ascii="Times New Roman" w:hAnsi="Times New Roman"/>
          <w:sz w:val="27"/>
          <w:szCs w:val="27"/>
        </w:rPr>
        <w:t xml:space="preserve"> </w:t>
      </w:r>
      <w:r w:rsidRPr="00515F1F">
        <w:rPr>
          <w:rFonts w:ascii="Times New Roman" w:hAnsi="Times New Roman"/>
          <w:sz w:val="27"/>
          <w:szCs w:val="27"/>
        </w:rPr>
        <w:t>ПРАВОВЫХ АКТОВ, УСТАНАВЛИВАЮЩИХ ТРЕБОВАНИЯ К ПРЕДОСТАВЛЕНИЮ</w:t>
      </w:r>
      <w:r w:rsidR="00E478CC" w:rsidRPr="00515F1F">
        <w:rPr>
          <w:rFonts w:ascii="Times New Roman" w:hAnsi="Times New Roman"/>
          <w:sz w:val="27"/>
          <w:szCs w:val="27"/>
        </w:rPr>
        <w:t xml:space="preserve"> МУНИЦИПАЛЬНОЙ</w:t>
      </w:r>
      <w:r w:rsidRPr="00515F1F">
        <w:rPr>
          <w:rFonts w:ascii="Times New Roman" w:hAnsi="Times New Roman"/>
          <w:sz w:val="27"/>
          <w:szCs w:val="27"/>
        </w:rPr>
        <w:t xml:space="preserve"> УСЛУГИ, А ТАКЖЕ ПРИНЯТИЕМ ИМИ РЕШЕНИЙ</w:t>
      </w:r>
    </w:p>
    <w:p w:rsidR="00106B68" w:rsidRPr="00B17143" w:rsidRDefault="00106B68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B17143" w:rsidRPr="00515F1F" w:rsidRDefault="00663215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eastAsia="ko-KR"/>
        </w:rPr>
      </w:pPr>
      <w:r w:rsidRPr="00515F1F">
        <w:rPr>
          <w:rFonts w:ascii="Times New Roman" w:hAnsi="Times New Roman"/>
          <w:sz w:val="27"/>
          <w:szCs w:val="27"/>
          <w:lang w:eastAsia="ko-KR"/>
        </w:rPr>
        <w:t>12</w:t>
      </w:r>
      <w:r w:rsidR="002B56A2" w:rsidRPr="00515F1F">
        <w:rPr>
          <w:rFonts w:ascii="Times New Roman" w:hAnsi="Times New Roman"/>
          <w:sz w:val="27"/>
          <w:szCs w:val="27"/>
          <w:lang w:eastAsia="ko-KR"/>
        </w:rPr>
        <w:t>2</w:t>
      </w:r>
      <w:r w:rsidR="00B31375" w:rsidRPr="00515F1F">
        <w:rPr>
          <w:rFonts w:ascii="Times New Roman" w:hAnsi="Times New Roman"/>
          <w:sz w:val="27"/>
          <w:szCs w:val="27"/>
          <w:lang w:eastAsia="ko-KR"/>
        </w:rPr>
        <w:t>.</w:t>
      </w:r>
      <w:r w:rsidR="00EE5143" w:rsidRPr="00515F1F">
        <w:rPr>
          <w:rFonts w:ascii="Times New Roman" w:hAnsi="Times New Roman"/>
          <w:sz w:val="27"/>
          <w:szCs w:val="27"/>
          <w:lang w:eastAsia="ko-KR"/>
        </w:rPr>
        <w:t> </w:t>
      </w:r>
      <w:r w:rsidR="00B31375" w:rsidRPr="00515F1F">
        <w:rPr>
          <w:rFonts w:ascii="Times New Roman" w:hAnsi="Times New Roman"/>
          <w:sz w:val="27"/>
          <w:szCs w:val="27"/>
          <w:lang w:eastAsia="ko-KR"/>
        </w:rPr>
        <w:t>Текущий контроль за соблюдением последовательности действий, определенных административными процедурами по предоставлению</w:t>
      </w:r>
      <w:r w:rsidR="00515F1F">
        <w:rPr>
          <w:rFonts w:ascii="Times New Roman" w:hAnsi="Times New Roman"/>
          <w:sz w:val="27"/>
          <w:szCs w:val="27"/>
          <w:lang w:eastAsia="ko-KR"/>
        </w:rPr>
        <w:t xml:space="preserve"> муниципальной</w:t>
      </w: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22</w:t>
      </w:r>
    </w:p>
    <w:p w:rsidR="00F85AFF" w:rsidRPr="00943352" w:rsidRDefault="00B3137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ko-KR"/>
        </w:rPr>
      </w:pPr>
      <w:r w:rsidRPr="00943352">
        <w:rPr>
          <w:rFonts w:ascii="Times New Roman" w:hAnsi="Times New Roman"/>
          <w:szCs w:val="28"/>
          <w:lang w:eastAsia="ko-KR"/>
        </w:rPr>
        <w:lastRenderedPageBreak/>
        <w:t xml:space="preserve">услуги и принятием решений должностными лицами </w:t>
      </w:r>
      <w:r w:rsidR="00E4695F">
        <w:rPr>
          <w:rFonts w:ascii="Times New Roman" w:hAnsi="Times New Roman"/>
          <w:szCs w:val="28"/>
          <w:lang w:eastAsia="ko-KR"/>
        </w:rPr>
        <w:t>уполномоченного органа</w:t>
      </w:r>
      <w:r w:rsidR="00106B68">
        <w:rPr>
          <w:rFonts w:ascii="Times New Roman" w:hAnsi="Times New Roman"/>
          <w:szCs w:val="28"/>
          <w:lang w:eastAsia="ko-KR"/>
        </w:rPr>
        <w:t xml:space="preserve"> </w:t>
      </w:r>
      <w:r w:rsidR="00F85AFF" w:rsidRPr="00943352">
        <w:rPr>
          <w:rFonts w:ascii="Times New Roman" w:hAnsi="Times New Roman"/>
          <w:szCs w:val="28"/>
          <w:lang w:eastAsia="ko-KR"/>
        </w:rPr>
        <w:t xml:space="preserve">осуществляется </w:t>
      </w:r>
      <w:r w:rsidR="007E0FBD">
        <w:rPr>
          <w:rFonts w:ascii="Times New Roman" w:hAnsi="Times New Roman"/>
          <w:szCs w:val="28"/>
          <w:lang w:eastAsia="ko-KR"/>
        </w:rPr>
        <w:t xml:space="preserve">должностными лицами уполномоченного органа, наделенными соответствующими полномочиями, </w:t>
      </w:r>
      <w:r w:rsidR="00F85AFF" w:rsidRPr="00943352">
        <w:rPr>
          <w:rFonts w:ascii="Times New Roman" w:hAnsi="Times New Roman"/>
          <w:szCs w:val="28"/>
          <w:lang w:eastAsia="ko-KR"/>
        </w:rPr>
        <w:t xml:space="preserve">путем рассмотрения отчетов должностных лиц </w:t>
      </w:r>
      <w:r w:rsidR="00E4695F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943352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943352" w:rsidRDefault="002B56A2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123</w:t>
      </w:r>
      <w:r w:rsidR="00E545F3" w:rsidRPr="00943352">
        <w:rPr>
          <w:rFonts w:ascii="Times New Roman" w:hAnsi="Times New Roman"/>
          <w:szCs w:val="28"/>
          <w:lang w:eastAsia="ko-KR"/>
        </w:rPr>
        <w:t>.</w:t>
      </w:r>
      <w:r w:rsidR="00BA2482" w:rsidRPr="00943352">
        <w:rPr>
          <w:rFonts w:ascii="Times New Roman" w:hAnsi="Times New Roman"/>
          <w:szCs w:val="28"/>
          <w:lang w:eastAsia="ko-KR"/>
        </w:rPr>
        <w:t> </w:t>
      </w:r>
      <w:r w:rsidR="00F85AFF" w:rsidRPr="00943352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б) выявление нарушений в сроках и качестве предоставления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в) выявление и устранение причин и условий, способствующих ненадлежащему предоставлению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г) принятие мер по надлежащему предоставлению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943352" w:rsidRDefault="00663215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B56A2">
        <w:rPr>
          <w:rFonts w:ascii="Times New Roman" w:hAnsi="Times New Roman" w:cs="Times New Roman"/>
          <w:sz w:val="28"/>
          <w:szCs w:val="28"/>
          <w:lang w:eastAsia="ko-KR"/>
        </w:rPr>
        <w:t>24</w:t>
      </w:r>
      <w:r w:rsidR="00BA2482" w:rsidRPr="00943352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943352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943352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06B68" w:rsidRDefault="00E545F3" w:rsidP="00106B6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4" w:name="Par427"/>
      <w:bookmarkEnd w:id="34"/>
      <w:r w:rsidRPr="00275D87">
        <w:rPr>
          <w:rFonts w:ascii="Times New Roman" w:hAnsi="Times New Roman"/>
          <w:szCs w:val="28"/>
        </w:rPr>
        <w:t xml:space="preserve">Глава </w:t>
      </w:r>
      <w:r w:rsidR="006D3E60">
        <w:rPr>
          <w:rFonts w:ascii="Times New Roman" w:hAnsi="Times New Roman"/>
          <w:szCs w:val="28"/>
        </w:rPr>
        <w:t>2</w:t>
      </w:r>
      <w:r w:rsidR="00663215">
        <w:rPr>
          <w:rFonts w:ascii="Times New Roman" w:hAnsi="Times New Roman"/>
          <w:szCs w:val="28"/>
        </w:rPr>
        <w:t>9</w:t>
      </w:r>
      <w:r w:rsidRPr="00275D87">
        <w:rPr>
          <w:rFonts w:ascii="Times New Roman" w:hAnsi="Times New Roman"/>
          <w:szCs w:val="28"/>
        </w:rPr>
        <w:t xml:space="preserve">. ПОРЯДОК И ПЕРИОДИЧНОСТЬ ОСУЩЕСТВЛЕНИЯ </w:t>
      </w:r>
    </w:p>
    <w:p w:rsidR="00E545F3" w:rsidRPr="00275D87" w:rsidRDefault="00E545F3" w:rsidP="00106B6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275D87">
        <w:rPr>
          <w:rFonts w:ascii="Times New Roman" w:hAnsi="Times New Roman"/>
          <w:szCs w:val="28"/>
        </w:rPr>
        <w:t>ПЛАНОВЫХ И</w:t>
      </w:r>
      <w:r w:rsidR="002B56A2">
        <w:rPr>
          <w:rFonts w:ascii="Times New Roman" w:hAnsi="Times New Roman"/>
          <w:szCs w:val="28"/>
        </w:rPr>
        <w:t xml:space="preserve"> </w:t>
      </w:r>
      <w:r w:rsidRPr="00275D87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C33FE7">
        <w:rPr>
          <w:rFonts w:ascii="Times New Roman" w:hAnsi="Times New Roman"/>
          <w:szCs w:val="28"/>
        </w:rPr>
        <w:t xml:space="preserve"> МУНИЦИПАЛЬНОЙ</w:t>
      </w:r>
      <w:r w:rsidRPr="00275D87">
        <w:rPr>
          <w:rFonts w:ascii="Times New Roman" w:hAnsi="Times New Roman"/>
          <w:szCs w:val="28"/>
        </w:rPr>
        <w:t xml:space="preserve"> УСЛУГИ, В </w:t>
      </w:r>
      <w:r w:rsidR="005B581E" w:rsidRPr="00275D87">
        <w:rPr>
          <w:rFonts w:ascii="Times New Roman" w:hAnsi="Times New Roman"/>
          <w:szCs w:val="28"/>
        </w:rPr>
        <w:t>Т</w:t>
      </w:r>
      <w:r w:rsidRPr="00275D87">
        <w:rPr>
          <w:rFonts w:ascii="Times New Roman" w:hAnsi="Times New Roman"/>
          <w:szCs w:val="28"/>
        </w:rPr>
        <w:t xml:space="preserve">ОМ ЧИСЛЕ ПОРЯДОК И ФОРМЫ КОНТРОЛЯЗА ПОЛНОТОЙ И КАЧЕСТВОМ ПРЕДОСТАВЛЕНИЯ </w:t>
      </w:r>
      <w:r w:rsidR="00C33FE7">
        <w:rPr>
          <w:rFonts w:ascii="Times New Roman" w:hAnsi="Times New Roman"/>
          <w:szCs w:val="28"/>
        </w:rPr>
        <w:t xml:space="preserve">МУНИЦИПАЛЬНОЙ </w:t>
      </w:r>
      <w:r w:rsidRPr="00275D87">
        <w:rPr>
          <w:rFonts w:ascii="Times New Roman" w:hAnsi="Times New Roman"/>
          <w:szCs w:val="28"/>
        </w:rPr>
        <w:t>УСЛУГИ</w:t>
      </w:r>
    </w:p>
    <w:p w:rsidR="00E545F3" w:rsidRPr="00275D87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C33FE7" w:rsidRPr="00C33FE7" w:rsidRDefault="00663215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="002B56A2">
        <w:rPr>
          <w:rFonts w:ascii="Times New Roman" w:hAnsi="Times New Roman"/>
          <w:color w:val="000000"/>
          <w:szCs w:val="28"/>
        </w:rPr>
        <w:t>25</w:t>
      </w:r>
      <w:r w:rsidR="00C33FE7">
        <w:rPr>
          <w:rFonts w:ascii="Times New Roman" w:hAnsi="Times New Roman"/>
          <w:color w:val="000000"/>
          <w:szCs w:val="28"/>
        </w:rPr>
        <w:t xml:space="preserve">. </w:t>
      </w:r>
      <w:r w:rsidR="00C33FE7" w:rsidRPr="00C33FE7">
        <w:rPr>
          <w:rFonts w:ascii="Times New Roman" w:hAnsi="Times New Roman"/>
          <w:color w:val="000000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C33FE7" w:rsidRPr="00C33FE7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C33FE7">
        <w:rPr>
          <w:rFonts w:ascii="Times New Roman" w:hAnsi="Times New Roman"/>
          <w:color w:val="000000"/>
          <w:szCs w:val="28"/>
        </w:rPr>
        <w:t>1) проведения плановых проверок;</w:t>
      </w:r>
    </w:p>
    <w:p w:rsidR="00C33FE7" w:rsidRPr="00C33FE7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C33FE7">
        <w:rPr>
          <w:rFonts w:ascii="Times New Roman" w:hAnsi="Times New Roman"/>
          <w:color w:val="000000"/>
          <w:szCs w:val="28"/>
        </w:rPr>
        <w:t xml:space="preserve">2) рассмотрения жалоб на действия (бездействие) должностных лиц </w:t>
      </w:r>
      <w:r>
        <w:rPr>
          <w:rFonts w:ascii="Times New Roman" w:hAnsi="Times New Roman"/>
          <w:color w:val="000000"/>
          <w:szCs w:val="28"/>
        </w:rPr>
        <w:t>уполномоченного органа</w:t>
      </w:r>
      <w:r w:rsidRPr="00C33FE7">
        <w:rPr>
          <w:rFonts w:ascii="Times New Roman" w:hAnsi="Times New Roman"/>
          <w:color w:val="000000"/>
          <w:szCs w:val="28"/>
        </w:rPr>
        <w:t>, ответственных за предоставление муниципальной услуги.</w:t>
      </w:r>
    </w:p>
    <w:p w:rsidR="00C33FE7" w:rsidRPr="00C33FE7" w:rsidRDefault="00663215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="002B56A2">
        <w:rPr>
          <w:rFonts w:ascii="Times New Roman" w:hAnsi="Times New Roman"/>
          <w:color w:val="000000"/>
          <w:szCs w:val="28"/>
        </w:rPr>
        <w:t>26</w:t>
      </w:r>
      <w:r w:rsidR="00C33FE7">
        <w:rPr>
          <w:rFonts w:ascii="Times New Roman" w:hAnsi="Times New Roman"/>
          <w:color w:val="000000"/>
          <w:szCs w:val="28"/>
        </w:rPr>
        <w:t>.</w:t>
      </w:r>
      <w:r w:rsidR="002B56A2">
        <w:rPr>
          <w:rFonts w:ascii="Times New Roman" w:hAnsi="Times New Roman"/>
          <w:color w:val="000000"/>
          <w:szCs w:val="28"/>
        </w:rPr>
        <w:t> </w:t>
      </w:r>
      <w:r w:rsidR="00C33FE7" w:rsidRPr="00C33FE7">
        <w:rPr>
          <w:rFonts w:ascii="Times New Roman" w:hAnsi="Times New Roman"/>
          <w:color w:val="000000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2B56A2">
        <w:rPr>
          <w:rFonts w:ascii="Times New Roman" w:hAnsi="Times New Roman"/>
          <w:color w:val="000000"/>
          <w:szCs w:val="28"/>
        </w:rPr>
        <w:t xml:space="preserve"> администрации городского округа муниципального образования «город Саянск»</w:t>
      </w:r>
      <w:r w:rsidR="00C33FE7" w:rsidRPr="00C33FE7">
        <w:rPr>
          <w:rFonts w:ascii="Times New Roman" w:hAnsi="Times New Roman"/>
          <w:color w:val="000000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C33FE7" w:rsidRDefault="00663215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="002B56A2">
        <w:rPr>
          <w:rFonts w:ascii="Times New Roman" w:hAnsi="Times New Roman"/>
          <w:color w:val="000000"/>
          <w:szCs w:val="28"/>
        </w:rPr>
        <w:t>27</w:t>
      </w:r>
      <w:r w:rsidR="00C33FE7">
        <w:rPr>
          <w:rFonts w:ascii="Times New Roman" w:hAnsi="Times New Roman"/>
          <w:color w:val="000000"/>
          <w:szCs w:val="28"/>
        </w:rPr>
        <w:t xml:space="preserve">. </w:t>
      </w:r>
      <w:r w:rsidR="00C33FE7" w:rsidRPr="00C33FE7">
        <w:rPr>
          <w:rFonts w:ascii="Times New Roman" w:hAnsi="Times New Roman"/>
          <w:color w:val="000000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33FE7">
        <w:rPr>
          <w:rFonts w:ascii="Times New Roman" w:hAnsi="Times New Roman"/>
          <w:color w:val="000000"/>
          <w:szCs w:val="28"/>
        </w:rPr>
        <w:t>уполномоченного органа</w:t>
      </w:r>
      <w:r w:rsidR="00C33FE7" w:rsidRPr="00C33FE7">
        <w:rPr>
          <w:rFonts w:ascii="Times New Roman" w:hAnsi="Times New Roman"/>
          <w:color w:val="000000"/>
          <w:szCs w:val="28"/>
        </w:rPr>
        <w:t>, ответственного за предоставление муниципальной услуги.</w:t>
      </w:r>
    </w:p>
    <w:p w:rsidR="00C33FE7" w:rsidRPr="00C33FE7" w:rsidRDefault="00663215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="002B56A2">
        <w:rPr>
          <w:rFonts w:ascii="Times New Roman" w:hAnsi="Times New Roman"/>
          <w:color w:val="000000"/>
          <w:szCs w:val="28"/>
        </w:rPr>
        <w:t>28</w:t>
      </w:r>
      <w:r w:rsidR="00C33FE7" w:rsidRPr="00C33FE7">
        <w:rPr>
          <w:rFonts w:ascii="Times New Roman" w:hAnsi="Times New Roman"/>
          <w:color w:val="000000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9" w:history="1">
        <w:r w:rsidR="00C33FE7" w:rsidRPr="00C33FE7">
          <w:rPr>
            <w:rFonts w:ascii="Times New Roman" w:hAnsi="Times New Roman"/>
            <w:color w:val="000000"/>
            <w:szCs w:val="28"/>
          </w:rPr>
          <w:t>законодательством</w:t>
        </w:r>
      </w:hyperlink>
      <w:r w:rsidR="00C33FE7" w:rsidRPr="00C33FE7">
        <w:rPr>
          <w:rFonts w:ascii="Times New Roman" w:hAnsi="Times New Roman"/>
          <w:color w:val="000000"/>
          <w:szCs w:val="28"/>
        </w:rPr>
        <w:t xml:space="preserve"> Российской Федерации порядке.</w:t>
      </w:r>
    </w:p>
    <w:p w:rsidR="00515F1F" w:rsidRDefault="00515F1F" w:rsidP="00B171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23</w:t>
      </w:r>
    </w:p>
    <w:p w:rsidR="001E25C7" w:rsidRPr="00275D87" w:rsidRDefault="00663215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</w:t>
      </w:r>
      <w:r w:rsidR="002B56A2">
        <w:rPr>
          <w:rFonts w:ascii="Times New Roman" w:hAnsi="Times New Roman"/>
          <w:szCs w:val="28"/>
        </w:rPr>
        <w:t>29</w:t>
      </w:r>
      <w:r w:rsidR="0070741A" w:rsidRPr="00275D87">
        <w:rPr>
          <w:rFonts w:ascii="Times New Roman" w:hAnsi="Times New Roman"/>
          <w:szCs w:val="28"/>
        </w:rPr>
        <w:t>. </w:t>
      </w:r>
      <w:r w:rsidR="001E25C7" w:rsidRPr="00275D87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65FE1" w:rsidRPr="00B17143" w:rsidRDefault="00265FE1" w:rsidP="001A4E6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ko-KR"/>
        </w:rPr>
      </w:pPr>
      <w:bookmarkStart w:id="35" w:name="Par439"/>
      <w:bookmarkEnd w:id="35"/>
    </w:p>
    <w:p w:rsidR="00106B68" w:rsidRDefault="00E545F3" w:rsidP="00106B6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Глава </w:t>
      </w:r>
      <w:r w:rsidR="00663215">
        <w:rPr>
          <w:rFonts w:ascii="Times New Roman" w:hAnsi="Times New Roman"/>
          <w:szCs w:val="28"/>
        </w:rPr>
        <w:t>30</w:t>
      </w:r>
      <w:r w:rsidRPr="00943352">
        <w:rPr>
          <w:rFonts w:ascii="Times New Roman" w:hAnsi="Times New Roman"/>
          <w:szCs w:val="28"/>
        </w:rPr>
        <w:t xml:space="preserve">. ОТВЕТСТВЕННОСТЬ ДОЛЖНОСТНЫХ ЛИЦ </w:t>
      </w:r>
    </w:p>
    <w:p w:rsidR="00E545F3" w:rsidRPr="00943352" w:rsidRDefault="00C33FE7" w:rsidP="00106B6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ОРГАНА МЕСТНОГО САМОУПРАВЛЕНИЯ</w:t>
      </w:r>
      <w:r w:rsidR="00E545F3" w:rsidRPr="00943352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2B56A2">
        <w:rPr>
          <w:rFonts w:ascii="Times New Roman" w:hAnsi="Times New Roman"/>
          <w:szCs w:val="28"/>
        </w:rPr>
        <w:t xml:space="preserve"> </w:t>
      </w:r>
      <w:r w:rsidR="00E545F3" w:rsidRPr="00943352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>
        <w:rPr>
          <w:rFonts w:ascii="Times New Roman" w:hAnsi="Times New Roman"/>
          <w:szCs w:val="28"/>
        </w:rPr>
        <w:t xml:space="preserve">МУНИЦИПАЛЬНОЙ </w:t>
      </w:r>
      <w:r w:rsidR="00E545F3" w:rsidRPr="00943352">
        <w:rPr>
          <w:rFonts w:ascii="Times New Roman" w:hAnsi="Times New Roman"/>
          <w:szCs w:val="28"/>
        </w:rPr>
        <w:t>УСЛУГИ</w:t>
      </w:r>
    </w:p>
    <w:p w:rsidR="00E545F3" w:rsidRPr="00B1714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E545F3" w:rsidRPr="00943352" w:rsidRDefault="00663215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2B56A2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943352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закрепляется в должностных </w:t>
      </w:r>
      <w:r w:rsidR="002B56A2">
        <w:rPr>
          <w:rFonts w:ascii="Times New Roman" w:hAnsi="Times New Roman" w:cs="Times New Roman"/>
          <w:sz w:val="28"/>
          <w:szCs w:val="28"/>
          <w:lang w:eastAsia="ko-KR"/>
        </w:rPr>
        <w:t xml:space="preserve">инструкциях </w:t>
      </w:r>
      <w:r w:rsidR="00D0598F">
        <w:rPr>
          <w:rFonts w:ascii="Times New Roman" w:hAnsi="Times New Roman" w:cs="Times New Roman"/>
          <w:sz w:val="28"/>
          <w:szCs w:val="28"/>
          <w:lang w:eastAsia="ko-KR"/>
        </w:rPr>
        <w:t>должностных лиц</w:t>
      </w:r>
      <w:r w:rsidR="001A4E6C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2B56A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1A4E6C">
        <w:rPr>
          <w:rFonts w:ascii="Times New Roman" w:hAnsi="Times New Roman" w:cs="Times New Roman"/>
          <w:sz w:val="28"/>
          <w:szCs w:val="28"/>
          <w:lang w:eastAsia="ko-KR"/>
        </w:rPr>
        <w:t>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943352" w:rsidRDefault="00663215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140074" w:rsidRPr="00943352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943352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943352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06B68" w:rsidRDefault="00E545F3" w:rsidP="00106B6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6" w:name="Par447"/>
      <w:bookmarkEnd w:id="36"/>
      <w:r w:rsidRPr="00A84D3B">
        <w:rPr>
          <w:rFonts w:ascii="Times New Roman" w:hAnsi="Times New Roman"/>
          <w:szCs w:val="28"/>
        </w:rPr>
        <w:t xml:space="preserve">Глава </w:t>
      </w:r>
      <w:r w:rsidR="00663215">
        <w:rPr>
          <w:rFonts w:ascii="Times New Roman" w:hAnsi="Times New Roman"/>
          <w:szCs w:val="28"/>
        </w:rPr>
        <w:t>31</w:t>
      </w:r>
      <w:r w:rsidRPr="00A84D3B">
        <w:rPr>
          <w:rFonts w:ascii="Times New Roman" w:hAnsi="Times New Roman"/>
          <w:szCs w:val="28"/>
        </w:rPr>
        <w:t xml:space="preserve">. ПОЛОЖЕНИЯ, ХАРАКТЕРИЗУЮЩИЕ ТРЕБОВАНИЯ К </w:t>
      </w:r>
    </w:p>
    <w:p w:rsidR="00E545F3" w:rsidRDefault="00E545F3" w:rsidP="00106B6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A84D3B">
        <w:rPr>
          <w:rFonts w:ascii="Times New Roman" w:hAnsi="Times New Roman"/>
          <w:szCs w:val="28"/>
        </w:rPr>
        <w:t>ПОРЯДКУ И</w:t>
      </w:r>
      <w:r w:rsidR="00106B68">
        <w:rPr>
          <w:rFonts w:ascii="Times New Roman" w:hAnsi="Times New Roman"/>
          <w:szCs w:val="28"/>
        </w:rPr>
        <w:t xml:space="preserve"> </w:t>
      </w:r>
      <w:r w:rsidRPr="00A84D3B">
        <w:rPr>
          <w:rFonts w:ascii="Times New Roman" w:hAnsi="Times New Roman"/>
          <w:szCs w:val="28"/>
        </w:rPr>
        <w:t xml:space="preserve">ФОРМАМ КОНТРОЛЯ ЗА ПРЕДОСТАВЛЕНИЕМ </w:t>
      </w:r>
      <w:r w:rsidR="0084228E">
        <w:rPr>
          <w:rFonts w:ascii="Times New Roman" w:hAnsi="Times New Roman"/>
          <w:szCs w:val="28"/>
        </w:rPr>
        <w:t>МУНИЦИПАЛЬНОЙ</w:t>
      </w:r>
      <w:r w:rsidRPr="00A84D3B">
        <w:rPr>
          <w:rFonts w:ascii="Times New Roman" w:hAnsi="Times New Roman"/>
          <w:szCs w:val="28"/>
        </w:rPr>
        <w:t xml:space="preserve"> УСЛУГИ, В</w:t>
      </w:r>
      <w:r w:rsidR="00764302">
        <w:rPr>
          <w:rFonts w:ascii="Times New Roman" w:hAnsi="Times New Roman"/>
          <w:szCs w:val="28"/>
        </w:rPr>
        <w:t xml:space="preserve"> </w:t>
      </w:r>
      <w:r w:rsidRPr="00A84D3B">
        <w:rPr>
          <w:rFonts w:ascii="Times New Roman" w:hAnsi="Times New Roman"/>
          <w:szCs w:val="28"/>
        </w:rPr>
        <w:t xml:space="preserve">ТОМ ЧИСЛЕ СО СТОРОНЫ </w:t>
      </w:r>
      <w:r w:rsidR="008A58C1" w:rsidRPr="00A84D3B">
        <w:rPr>
          <w:rFonts w:ascii="Times New Roman" w:hAnsi="Times New Roman"/>
          <w:szCs w:val="28"/>
        </w:rPr>
        <w:t>ЗАЯВИТЕЛЕЙ</w:t>
      </w:r>
      <w:r w:rsidR="00A45F78">
        <w:rPr>
          <w:rFonts w:ascii="Times New Roman" w:hAnsi="Times New Roman"/>
          <w:szCs w:val="28"/>
        </w:rPr>
        <w:t>,</w:t>
      </w:r>
      <w:r w:rsidR="00764302">
        <w:rPr>
          <w:rFonts w:ascii="Times New Roman" w:hAnsi="Times New Roman"/>
          <w:szCs w:val="28"/>
        </w:rPr>
        <w:t xml:space="preserve"> </w:t>
      </w:r>
      <w:r w:rsidRPr="00A84D3B">
        <w:rPr>
          <w:rFonts w:ascii="Times New Roman" w:hAnsi="Times New Roman"/>
          <w:szCs w:val="28"/>
        </w:rPr>
        <w:t xml:space="preserve">ИХ ОБЪЕДИНЕНИЙ </w:t>
      </w:r>
      <w:r w:rsidR="00A45F78">
        <w:rPr>
          <w:rFonts w:ascii="Times New Roman" w:hAnsi="Times New Roman"/>
          <w:szCs w:val="28"/>
        </w:rPr>
        <w:t>И ОРГАНИЗАЦИЕЙ</w:t>
      </w:r>
    </w:p>
    <w:p w:rsidR="00D0598F" w:rsidRPr="00A84D3B" w:rsidRDefault="00D0598F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8838CD" w:rsidRPr="00A84D3B" w:rsidRDefault="0066321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13</w:t>
      </w:r>
      <w:r w:rsidR="00764302">
        <w:rPr>
          <w:rFonts w:ascii="Times New Roman" w:hAnsi="Times New Roman"/>
          <w:szCs w:val="28"/>
          <w:lang w:eastAsia="ko-KR"/>
        </w:rPr>
        <w:t>2</w:t>
      </w:r>
      <w:r w:rsidR="00293C0C" w:rsidRPr="00A84D3B">
        <w:rPr>
          <w:rFonts w:ascii="Times New Roman" w:hAnsi="Times New Roman"/>
          <w:szCs w:val="28"/>
          <w:lang w:eastAsia="ko-KR"/>
        </w:rPr>
        <w:t>. </w:t>
      </w:r>
      <w:r w:rsidR="008838CD" w:rsidRPr="00A84D3B">
        <w:rPr>
          <w:rFonts w:ascii="Times New Roman" w:hAnsi="Times New Roman"/>
          <w:szCs w:val="28"/>
        </w:rPr>
        <w:t xml:space="preserve">Контроль за предоставлением </w:t>
      </w:r>
      <w:r w:rsidR="009D21BC">
        <w:rPr>
          <w:rFonts w:ascii="Times New Roman" w:hAnsi="Times New Roman"/>
          <w:szCs w:val="28"/>
        </w:rPr>
        <w:t>муниципальной</w:t>
      </w:r>
      <w:r w:rsidR="008838CD" w:rsidRPr="00A84D3B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>
        <w:rPr>
          <w:rFonts w:ascii="Times New Roman" w:hAnsi="Times New Roman"/>
          <w:szCs w:val="28"/>
        </w:rPr>
        <w:t>уполномоченного органа</w:t>
      </w:r>
      <w:r w:rsidR="008838CD" w:rsidRPr="00A84D3B">
        <w:rPr>
          <w:rFonts w:ascii="Times New Roman" w:hAnsi="Times New Roman"/>
          <w:szCs w:val="28"/>
        </w:rPr>
        <w:t xml:space="preserve"> о фактах:</w:t>
      </w:r>
    </w:p>
    <w:p w:rsidR="008838CD" w:rsidRPr="00A84D3B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84D3B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A84D3B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A84D3B">
        <w:rPr>
          <w:rFonts w:ascii="Times New Roman" w:hAnsi="Times New Roman"/>
          <w:szCs w:val="28"/>
        </w:rPr>
        <w:t>, его должностных лиц;</w:t>
      </w:r>
    </w:p>
    <w:p w:rsidR="008838CD" w:rsidRPr="00A84D3B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84D3B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>
        <w:rPr>
          <w:rFonts w:ascii="Times New Roman" w:hAnsi="Times New Roman"/>
          <w:szCs w:val="28"/>
        </w:rPr>
        <w:t>муниципальной</w:t>
      </w:r>
      <w:r w:rsidRPr="00A84D3B">
        <w:rPr>
          <w:rFonts w:ascii="Times New Roman" w:hAnsi="Times New Roman"/>
          <w:szCs w:val="28"/>
        </w:rPr>
        <w:t xml:space="preserve"> услуги;</w:t>
      </w:r>
    </w:p>
    <w:p w:rsidR="008838CD" w:rsidRPr="00A84D3B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84D3B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A84D3B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A84D3B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836B2A">
        <w:rPr>
          <w:rFonts w:ascii="Times New Roman" w:hAnsi="Times New Roman"/>
          <w:szCs w:val="28"/>
        </w:rPr>
        <w:t>муниципальной</w:t>
      </w:r>
      <w:r w:rsidRPr="00A84D3B">
        <w:rPr>
          <w:rFonts w:ascii="Times New Roman" w:hAnsi="Times New Roman"/>
          <w:szCs w:val="28"/>
        </w:rPr>
        <w:t xml:space="preserve"> услуги.</w:t>
      </w:r>
    </w:p>
    <w:p w:rsidR="008838CD" w:rsidRPr="00A84D3B" w:rsidRDefault="0066321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764302">
        <w:rPr>
          <w:rFonts w:ascii="Times New Roman" w:hAnsi="Times New Roman"/>
          <w:szCs w:val="28"/>
        </w:rPr>
        <w:t>33</w:t>
      </w:r>
      <w:r w:rsidR="00B0264C" w:rsidRPr="00A84D3B">
        <w:rPr>
          <w:rFonts w:ascii="Times New Roman" w:hAnsi="Times New Roman"/>
          <w:szCs w:val="28"/>
        </w:rPr>
        <w:t>. </w:t>
      </w:r>
      <w:r w:rsidR="008838CD" w:rsidRPr="00A84D3B">
        <w:rPr>
          <w:rFonts w:ascii="Times New Roman" w:hAnsi="Times New Roman"/>
          <w:szCs w:val="28"/>
        </w:rPr>
        <w:t xml:space="preserve">Информацию, указанную в пункте </w:t>
      </w:r>
      <w:r w:rsidR="00836B2A">
        <w:rPr>
          <w:rFonts w:ascii="Times New Roman" w:hAnsi="Times New Roman"/>
          <w:szCs w:val="28"/>
        </w:rPr>
        <w:t>1</w:t>
      </w:r>
      <w:r w:rsidR="002206DA">
        <w:rPr>
          <w:rFonts w:ascii="Times New Roman" w:hAnsi="Times New Roman"/>
          <w:szCs w:val="28"/>
        </w:rPr>
        <w:t>3</w:t>
      </w:r>
      <w:r w:rsidR="00764302">
        <w:rPr>
          <w:rFonts w:ascii="Times New Roman" w:hAnsi="Times New Roman"/>
          <w:szCs w:val="28"/>
        </w:rPr>
        <w:t>2</w:t>
      </w:r>
      <w:hyperlink w:anchor="Par401" w:history="1"/>
      <w:r w:rsidR="008838CD" w:rsidRPr="00A84D3B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A84D3B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A84D3B">
        <w:rPr>
          <w:rFonts w:ascii="Times New Roman" w:hAnsi="Times New Roman"/>
          <w:szCs w:val="28"/>
        </w:rPr>
        <w:t>, указанным в пункте 1</w:t>
      </w:r>
      <w:r w:rsidR="00A84D3B" w:rsidRPr="00A84D3B">
        <w:rPr>
          <w:rFonts w:ascii="Times New Roman" w:hAnsi="Times New Roman"/>
          <w:szCs w:val="28"/>
        </w:rPr>
        <w:t>6</w:t>
      </w:r>
      <w:r w:rsidR="008838CD" w:rsidRPr="00A84D3B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>
        <w:rPr>
          <w:rFonts w:ascii="Times New Roman" w:hAnsi="Times New Roman"/>
          <w:szCs w:val="28"/>
        </w:rPr>
        <w:t>уполномоченного органа</w:t>
      </w:r>
      <w:r w:rsidR="008838CD" w:rsidRPr="00A84D3B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293C0C" w:rsidRPr="00A84D3B" w:rsidRDefault="0076430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134</w:t>
      </w:r>
      <w:r w:rsidR="00293C0C" w:rsidRPr="00A84D3B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836B2A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A84D3B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943352" w:rsidRDefault="00E545F3" w:rsidP="00106B6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7" w:name="Par454"/>
      <w:bookmarkEnd w:id="37"/>
      <w:r w:rsidRPr="00943352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106B68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836B2A">
        <w:rPr>
          <w:rFonts w:ascii="Times New Roman" w:hAnsi="Times New Roman"/>
          <w:szCs w:val="28"/>
        </w:rPr>
        <w:t xml:space="preserve"> МУНИЦИПАЛЬНУЮ </w:t>
      </w:r>
      <w:r w:rsidRPr="00943352">
        <w:rPr>
          <w:rFonts w:ascii="Times New Roman" w:hAnsi="Times New Roman"/>
          <w:szCs w:val="28"/>
        </w:rPr>
        <w:t>УСЛУГУ, А ТАКЖЕ ДОЛЖНОСТНЫХ ЛИЦ,</w:t>
      </w:r>
      <w:r w:rsidR="00836B2A">
        <w:rPr>
          <w:rFonts w:ascii="Times New Roman" w:hAnsi="Times New Roman"/>
          <w:szCs w:val="28"/>
        </w:rPr>
        <w:t xml:space="preserve"> МУНИЦИПАЛЬНЫХ</w:t>
      </w:r>
      <w:r w:rsidRPr="00943352">
        <w:rPr>
          <w:rFonts w:ascii="Times New Roman" w:hAnsi="Times New Roman"/>
          <w:szCs w:val="28"/>
        </w:rPr>
        <w:t xml:space="preserve"> СЛУЖАЩИХ</w:t>
      </w:r>
    </w:p>
    <w:p w:rsidR="00E545F3" w:rsidRPr="00943352" w:rsidRDefault="00B17143" w:rsidP="00B1714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24</w:t>
      </w:r>
    </w:p>
    <w:p w:rsidR="00E545F3" w:rsidRDefault="00E545F3" w:rsidP="00106B6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8" w:name="Par459"/>
      <w:bookmarkEnd w:id="38"/>
      <w:r w:rsidRPr="00943352">
        <w:rPr>
          <w:rFonts w:ascii="Times New Roman" w:hAnsi="Times New Roman"/>
          <w:szCs w:val="28"/>
        </w:rPr>
        <w:lastRenderedPageBreak/>
        <w:t>Глава 3</w:t>
      </w:r>
      <w:r w:rsidR="00663215">
        <w:rPr>
          <w:rFonts w:ascii="Times New Roman" w:hAnsi="Times New Roman"/>
          <w:szCs w:val="28"/>
        </w:rPr>
        <w:t>2</w:t>
      </w:r>
      <w:r w:rsidRPr="00943352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764302">
        <w:rPr>
          <w:rFonts w:ascii="Times New Roman" w:hAnsi="Times New Roman"/>
          <w:szCs w:val="28"/>
        </w:rPr>
        <w:t xml:space="preserve"> </w:t>
      </w:r>
      <w:r w:rsidR="00700B86">
        <w:rPr>
          <w:rFonts w:ascii="Times New Roman" w:hAnsi="Times New Roman"/>
          <w:szCs w:val="28"/>
        </w:rPr>
        <w:t>УПОЛНОМОЧЕННОГО ОРГАНА</w:t>
      </w:r>
      <w:r w:rsidRPr="00943352">
        <w:rPr>
          <w:rFonts w:ascii="Times New Roman" w:hAnsi="Times New Roman"/>
          <w:szCs w:val="28"/>
        </w:rPr>
        <w:t>, А ТАКЖЕ ДОЛЖНОСТНЫХ ЛИЦ</w:t>
      </w:r>
      <w:r w:rsidR="00764302">
        <w:rPr>
          <w:rFonts w:ascii="Times New Roman" w:hAnsi="Times New Roman"/>
          <w:szCs w:val="28"/>
        </w:rPr>
        <w:t xml:space="preserve"> </w:t>
      </w:r>
      <w:r w:rsidR="00700B86">
        <w:rPr>
          <w:rFonts w:ascii="Times New Roman" w:hAnsi="Times New Roman"/>
          <w:szCs w:val="28"/>
        </w:rPr>
        <w:t>УПОЛНОМОЧЕННОГО ОРГАНА</w:t>
      </w:r>
    </w:p>
    <w:p w:rsidR="00663215" w:rsidRPr="00943352" w:rsidRDefault="0066321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7F60F2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>35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(бездействие)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47D30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7F60F2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7F60F2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>37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76430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447D30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447D30" w:rsidRPr="00764302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Pr="00764302"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="00764302" w:rsidRPr="0076430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64302" w:rsidRPr="00764302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="00764302" w:rsidRPr="0076430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http://www.admsayansk.ru</w:t>
        </w:r>
      </w:hyperlink>
      <w:r w:rsidRPr="0076430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64302">
        <w:rPr>
          <w:rFonts w:ascii="Times New Roman" w:hAnsi="Times New Roman" w:cs="Times New Roman"/>
          <w:sz w:val="28"/>
          <w:szCs w:val="28"/>
          <w:lang w:eastAsia="ko-KR"/>
        </w:rPr>
        <w:t>в) в региональной государственной информационной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системе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237317" w:rsidRPr="007F60F2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>38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заявления заявителя о предоставлении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б) нарушение срока предоставления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E35C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64302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 xml:space="preserve">актами городского округа муниципального образования «город Саянск»,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настоящим административным регламентом для предоставления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E35C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764302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515F1F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администрации 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 xml:space="preserve">городского округа муниципального образования «город Саянск»,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237317" w:rsidRPr="000E35C8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="00237317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64302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515F1F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администрации 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>городского округа муниципального образования «город Саянск»,</w:t>
      </w:r>
      <w:r w:rsidR="00237317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B17143" w:rsidRDefault="00B17143" w:rsidP="00B171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25</w:t>
      </w:r>
    </w:p>
    <w:p w:rsidR="00764302" w:rsidRDefault="00237317" w:rsidP="00515F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е) затребование с заявителя при предоставлении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764302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515F1F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администрации 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>городского округа муниципального образования «город Саянск»;</w:t>
      </w:r>
    </w:p>
    <w:p w:rsidR="00237317" w:rsidRPr="007F60F2" w:rsidRDefault="00237317" w:rsidP="00515F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8118AA" w:rsidRDefault="00663215" w:rsidP="00515F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64302">
        <w:rPr>
          <w:rFonts w:ascii="Times New Roman" w:hAnsi="Times New Roman" w:cs="Times New Roman"/>
          <w:sz w:val="28"/>
          <w:szCs w:val="28"/>
          <w:lang w:eastAsia="ko-KR"/>
        </w:rPr>
        <w:t>39</w:t>
      </w:r>
      <w:r w:rsidR="00237317" w:rsidRPr="008118AA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106B68" w:rsidRDefault="00237317" w:rsidP="00515F1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Cs w:val="28"/>
          <w:lang w:eastAsia="ko-KR"/>
        </w:rPr>
      </w:pPr>
      <w:r w:rsidRPr="008118AA">
        <w:rPr>
          <w:rFonts w:ascii="Times New Roman" w:hAnsi="Times New Roman"/>
          <w:szCs w:val="28"/>
          <w:lang w:eastAsia="ko-KR"/>
        </w:rPr>
        <w:t>а) лично по адресу:</w:t>
      </w:r>
      <w:r w:rsidR="0001433B" w:rsidRPr="0001433B">
        <w:rPr>
          <w:rFonts w:ascii="Times New Roman" w:hAnsi="Times New Roman"/>
          <w:color w:val="000000"/>
          <w:szCs w:val="28"/>
        </w:rPr>
        <w:t xml:space="preserve"> </w:t>
      </w:r>
      <w:r w:rsidR="0001433B" w:rsidRPr="002B56A2">
        <w:rPr>
          <w:rFonts w:ascii="Times New Roman" w:hAnsi="Times New Roman"/>
          <w:color w:val="000000"/>
          <w:szCs w:val="28"/>
        </w:rPr>
        <w:t>666304, Иркутская область, г. Саянск, микрорайон Олимпийский, д. 30, а/я 342</w:t>
      </w:r>
      <w:r w:rsidR="0001433B" w:rsidRPr="002B56A2">
        <w:rPr>
          <w:rFonts w:ascii="Times New Roman" w:hAnsi="Times New Roman"/>
          <w:szCs w:val="28"/>
        </w:rPr>
        <w:t>;</w:t>
      </w:r>
    </w:p>
    <w:p w:rsidR="00106B68" w:rsidRDefault="00237317" w:rsidP="00515F1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Cs w:val="28"/>
          <w:lang w:eastAsia="ko-KR"/>
        </w:rPr>
      </w:pPr>
      <w:r w:rsidRPr="008118AA">
        <w:rPr>
          <w:rFonts w:ascii="Times New Roman" w:hAnsi="Times New Roman"/>
          <w:szCs w:val="28"/>
          <w:lang w:eastAsia="ko-KR"/>
        </w:rPr>
        <w:t xml:space="preserve">телефон: </w:t>
      </w:r>
      <w:r w:rsidR="0001433B">
        <w:rPr>
          <w:rFonts w:ascii="Times New Roman" w:hAnsi="Times New Roman"/>
          <w:szCs w:val="28"/>
          <w:lang w:eastAsia="ko-KR"/>
        </w:rPr>
        <w:t>8(39553)5-71-21</w:t>
      </w:r>
      <w:r w:rsidR="00730945">
        <w:rPr>
          <w:rFonts w:ascii="Times New Roman" w:hAnsi="Times New Roman"/>
          <w:szCs w:val="28"/>
          <w:lang w:eastAsia="ko-KR"/>
        </w:rPr>
        <w:t>;</w:t>
      </w:r>
    </w:p>
    <w:p w:rsidR="00237317" w:rsidRPr="008118AA" w:rsidRDefault="00237317" w:rsidP="00515F1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Cs w:val="28"/>
          <w:lang w:eastAsia="ko-KR"/>
        </w:rPr>
      </w:pPr>
      <w:r w:rsidRPr="008118AA">
        <w:rPr>
          <w:rFonts w:ascii="Times New Roman" w:hAnsi="Times New Roman"/>
          <w:szCs w:val="28"/>
          <w:lang w:eastAsia="ko-KR"/>
        </w:rPr>
        <w:t>факс:</w:t>
      </w:r>
      <w:r w:rsidR="0001433B">
        <w:rPr>
          <w:rFonts w:ascii="Times New Roman" w:hAnsi="Times New Roman"/>
          <w:szCs w:val="28"/>
          <w:lang w:eastAsia="ko-KR"/>
        </w:rPr>
        <w:t>8(39953)</w:t>
      </w:r>
      <w:r w:rsidR="0001433B" w:rsidRPr="00106B68">
        <w:rPr>
          <w:rFonts w:ascii="Times New Roman" w:hAnsi="Times New Roman"/>
          <w:szCs w:val="28"/>
          <w:lang w:eastAsia="ko-KR"/>
        </w:rPr>
        <w:t>5-69-4</w:t>
      </w:r>
      <w:r w:rsidR="00106B68" w:rsidRPr="00106B68">
        <w:rPr>
          <w:rFonts w:ascii="Times New Roman" w:hAnsi="Times New Roman"/>
          <w:szCs w:val="28"/>
          <w:lang w:eastAsia="ko-KR"/>
        </w:rPr>
        <w:t>3</w:t>
      </w:r>
      <w:r w:rsidRPr="008118AA">
        <w:rPr>
          <w:rFonts w:ascii="Times New Roman" w:hAnsi="Times New Roman"/>
          <w:szCs w:val="28"/>
          <w:lang w:eastAsia="ko-KR"/>
        </w:rPr>
        <w:t>;</w:t>
      </w:r>
    </w:p>
    <w:p w:rsidR="00237317" w:rsidRPr="008118AA" w:rsidRDefault="00237317" w:rsidP="00515F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237317" w:rsidRPr="008118AA" w:rsidRDefault="00237317" w:rsidP="00515F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730945" w:rsidRDefault="00237317" w:rsidP="00515F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="0001433B" w:rsidRPr="00730945">
        <w:rPr>
          <w:rFonts w:ascii="Times New Roman" w:hAnsi="Times New Roman" w:cs="Times New Roman"/>
          <w:sz w:val="28"/>
          <w:szCs w:val="28"/>
          <w:lang w:eastAsia="ko-KR"/>
        </w:rPr>
        <w:t>admsayansk</w:t>
      </w:r>
      <w:r w:rsidR="00730945" w:rsidRPr="00730945">
        <w:rPr>
          <w:rFonts w:ascii="Times New Roman" w:hAnsi="Times New Roman" w:cs="Times New Roman"/>
          <w:sz w:val="28"/>
          <w:szCs w:val="28"/>
          <w:lang w:eastAsia="ko-KR"/>
        </w:rPr>
        <w:t>@</w:t>
      </w:r>
      <w:r w:rsidR="0001433B" w:rsidRPr="00730945">
        <w:rPr>
          <w:rFonts w:ascii="Times New Roman" w:hAnsi="Times New Roman" w:cs="Times New Roman"/>
          <w:sz w:val="28"/>
          <w:szCs w:val="28"/>
          <w:lang w:eastAsia="ko-KR"/>
        </w:rPr>
        <w:t>irmail.ru</w:t>
      </w:r>
      <w:r w:rsidR="00730945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Default="00237317" w:rsidP="00515F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 w:rsidR="00700B8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83089" w:rsidRPr="00822BE6"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="0001433B" w:rsidRPr="0001433B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01433B" w:rsidRPr="0076430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http://www.admsayansk.ru</w:t>
        </w:r>
      </w:hyperlink>
      <w:r w:rsidR="00B83089" w:rsidRPr="00822BE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Default="00B83089" w:rsidP="00515F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8118AA" w:rsidRDefault="00B83089" w:rsidP="00515F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д) через </w:t>
      </w:r>
      <w:r w:rsidRPr="00943352">
        <w:rPr>
          <w:rFonts w:ascii="Times New Roman" w:hAnsi="Times New Roman" w:cs="Times New Roman"/>
          <w:sz w:val="28"/>
          <w:szCs w:val="28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317" w:rsidRPr="000C2A19" w:rsidRDefault="00663215" w:rsidP="00515F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="0001433B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27333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01433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F7B08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 w:rsidR="00876D6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6F7B0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 получен результат указанной </w:t>
      </w:r>
      <w:r w:rsidR="00876D6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B26180" w:rsidRDefault="00237317" w:rsidP="00515F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Прием жалоб осуществляется в соответствии с графиком приема </w:t>
      </w:r>
      <w:r w:rsidRPr="00B26180">
        <w:rPr>
          <w:rFonts w:ascii="Times New Roman" w:hAnsi="Times New Roman" w:cs="Times New Roman"/>
          <w:sz w:val="28"/>
          <w:szCs w:val="28"/>
          <w:lang w:eastAsia="ko-KR"/>
        </w:rPr>
        <w:t>заявителей.</w:t>
      </w:r>
    </w:p>
    <w:p w:rsidR="00237317" w:rsidRPr="00B26180" w:rsidRDefault="00663215" w:rsidP="00515F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="0001433B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515F1F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администрации городского округа муниципального образования «город Саянск» </w:t>
      </w:r>
      <w:r w:rsidR="00237317" w:rsidRPr="0001433B">
        <w:rPr>
          <w:rFonts w:ascii="Times New Roman" w:hAnsi="Times New Roman" w:cs="Times New Roman"/>
          <w:sz w:val="28"/>
          <w:szCs w:val="28"/>
          <w:lang w:eastAsia="ko-KR"/>
        </w:rPr>
        <w:t>осуществляет</w:t>
      </w:r>
      <w:r w:rsidR="0001433B" w:rsidRPr="0001433B">
        <w:rPr>
          <w:rFonts w:ascii="Times New Roman" w:hAnsi="Times New Roman" w:cs="Times New Roman"/>
          <w:sz w:val="28"/>
          <w:szCs w:val="28"/>
          <w:lang w:eastAsia="ko-KR"/>
        </w:rPr>
        <w:t xml:space="preserve"> мэр городского округа муниципального образования «город Саянск»</w:t>
      </w:r>
      <w:r w:rsidR="00237317" w:rsidRPr="0001433B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237317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 в случае его отсутствия –</w:t>
      </w:r>
      <w:r w:rsidR="0001433B">
        <w:rPr>
          <w:rFonts w:ascii="Times New Roman" w:hAnsi="Times New Roman" w:cs="Times New Roman"/>
          <w:sz w:val="28"/>
          <w:szCs w:val="28"/>
          <w:lang w:eastAsia="ko-KR"/>
        </w:rPr>
        <w:t xml:space="preserve"> исполняющий обязанности мэра городского округа муниципального образования «город Саянск»</w:t>
      </w:r>
      <w:r w:rsidR="00237317" w:rsidRPr="00B26180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9D7DCB" w:rsidRDefault="00663215" w:rsidP="00515F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="0001433B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01433B" w:rsidRPr="0001433B">
        <w:rPr>
          <w:rFonts w:ascii="Times New Roman" w:hAnsi="Times New Roman" w:cs="Times New Roman"/>
          <w:sz w:val="28"/>
          <w:szCs w:val="28"/>
          <w:lang w:eastAsia="ko-KR"/>
        </w:rPr>
        <w:t>мэр</w:t>
      </w:r>
      <w:r w:rsidR="0001433B">
        <w:rPr>
          <w:rFonts w:ascii="Times New Roman" w:hAnsi="Times New Roman" w:cs="Times New Roman"/>
          <w:sz w:val="28"/>
          <w:szCs w:val="28"/>
          <w:lang w:eastAsia="ko-KR"/>
        </w:rPr>
        <w:t>ом</w:t>
      </w:r>
      <w:r w:rsidR="0001433B" w:rsidRPr="0001433B">
        <w:rPr>
          <w:rFonts w:ascii="Times New Roman" w:hAnsi="Times New Roman" w:cs="Times New Roman"/>
          <w:sz w:val="28"/>
          <w:szCs w:val="28"/>
          <w:lang w:eastAsia="ko-KR"/>
        </w:rPr>
        <w:t xml:space="preserve"> городского округа муниципального образования «город Саянск»</w:t>
      </w:r>
      <w:r w:rsidR="0001433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>проводится по предварительной записи, которая осуществляется по телефону:</w:t>
      </w:r>
      <w:r w:rsidR="0001433B">
        <w:rPr>
          <w:rFonts w:ascii="Times New Roman" w:hAnsi="Times New Roman" w:cs="Times New Roman"/>
          <w:sz w:val="28"/>
          <w:szCs w:val="28"/>
          <w:lang w:eastAsia="ko-KR"/>
        </w:rPr>
        <w:t>8(39553)5-71-21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9D7DCB" w:rsidRDefault="006D3E60" w:rsidP="00515F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1433B">
        <w:rPr>
          <w:rFonts w:ascii="Times New Roman" w:hAnsi="Times New Roman" w:cs="Times New Roman"/>
          <w:sz w:val="28"/>
          <w:szCs w:val="28"/>
          <w:lang w:eastAsia="ko-KR"/>
        </w:rPr>
        <w:t>43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9D7DCB" w:rsidRDefault="006D3E60" w:rsidP="00515F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C649CA">
        <w:rPr>
          <w:rFonts w:ascii="Times New Roman" w:hAnsi="Times New Roman" w:cs="Times New Roman"/>
          <w:sz w:val="28"/>
          <w:szCs w:val="28"/>
          <w:lang w:eastAsia="ko-KR"/>
        </w:rPr>
        <w:t>44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B17143" w:rsidRDefault="00237317" w:rsidP="00515F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</w:p>
    <w:p w:rsidR="00B17143" w:rsidRDefault="00B17143" w:rsidP="00B171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26</w:t>
      </w:r>
    </w:p>
    <w:p w:rsidR="00237317" w:rsidRPr="00923AC0" w:rsidRDefault="0058178B" w:rsidP="00B171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муниципального</w:t>
      </w:r>
      <w:r w:rsidR="00237317" w:rsidRPr="00923AC0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9D7DC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23AC0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почты (при наличии) и почтовый адрес, по которым должен быть направлен ответ заинтересованному лицу;</w:t>
      </w:r>
    </w:p>
    <w:p w:rsidR="00237317" w:rsidRPr="009D7DC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923AC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>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6308E1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307D9C">
        <w:rPr>
          <w:rFonts w:ascii="Times New Roman" w:hAnsi="Times New Roman" w:cs="Times New Roman"/>
          <w:sz w:val="28"/>
          <w:szCs w:val="28"/>
          <w:lang w:eastAsia="ko-KR"/>
        </w:rPr>
        <w:t>45</w:t>
      </w:r>
      <w:r w:rsidR="00237317" w:rsidRPr="00923AC0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</w:t>
      </w:r>
      <w:r w:rsidR="00237317" w:rsidRPr="006308E1">
        <w:rPr>
          <w:rFonts w:ascii="Times New Roman" w:hAnsi="Times New Roman" w:cs="Times New Roman"/>
          <w:sz w:val="28"/>
          <w:szCs w:val="28"/>
          <w:lang w:eastAsia="ko-KR"/>
        </w:rPr>
        <w:t>:</w:t>
      </w:r>
    </w:p>
    <w:p w:rsidR="00237317" w:rsidRPr="006308E1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308E1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E4386A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308E1">
        <w:rPr>
          <w:rFonts w:ascii="Times New Roman" w:hAnsi="Times New Roman" w:cs="Times New Roman"/>
          <w:sz w:val="28"/>
          <w:szCs w:val="28"/>
          <w:lang w:eastAsia="ko-KR"/>
        </w:rPr>
        <w:t xml:space="preserve">б) по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6308E1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4386A">
        <w:rPr>
          <w:rFonts w:ascii="Times New Roman" w:hAnsi="Times New Roman" w:cs="Times New Roman"/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 xml:space="preserve"> жалобы в течение трех рабочих дней со дня регистрации жалобы в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6308E1" w:rsidRDefault="006D3E60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307D9C">
        <w:rPr>
          <w:rFonts w:ascii="Times New Roman" w:hAnsi="Times New Roman"/>
          <w:szCs w:val="28"/>
          <w:lang w:eastAsia="ko-KR"/>
        </w:rPr>
        <w:t>46</w:t>
      </w:r>
      <w:r w:rsidR="00237317" w:rsidRPr="006308E1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>
        <w:rPr>
          <w:rFonts w:ascii="Times New Roman" w:hAnsi="Times New Roman"/>
          <w:szCs w:val="28"/>
          <w:lang w:eastAsia="ko-KR"/>
        </w:rPr>
        <w:t>уполномоченный орган</w:t>
      </w:r>
      <w:r w:rsidR="00307D9C">
        <w:rPr>
          <w:rFonts w:ascii="Times New Roman" w:hAnsi="Times New Roman"/>
          <w:szCs w:val="28"/>
          <w:lang w:eastAsia="ko-KR"/>
        </w:rPr>
        <w:t xml:space="preserve"> </w:t>
      </w:r>
      <w:r w:rsidR="00237317" w:rsidRPr="006308E1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>
        <w:rPr>
          <w:rFonts w:ascii="Times New Roman" w:hAnsi="Times New Roman"/>
          <w:szCs w:val="28"/>
          <w:lang w:eastAsia="ko-KR"/>
        </w:rPr>
        <w:t>,</w:t>
      </w:r>
      <w:r w:rsidR="00F850CC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95284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726BFD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95284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 поступления жалобы в отношении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которую оказывает другой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жалоба регистрируется в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307D9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предоставляющий соответствующую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</w:p>
    <w:p w:rsidR="00237317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307D9C">
        <w:rPr>
          <w:rFonts w:ascii="Times New Roman" w:hAnsi="Times New Roman" w:cs="Times New Roman"/>
          <w:sz w:val="28"/>
          <w:szCs w:val="28"/>
          <w:lang w:eastAsia="ko-KR"/>
        </w:rPr>
        <w:t>47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7D51C2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307D9C">
        <w:rPr>
          <w:rFonts w:ascii="Times New Roman" w:hAnsi="Times New Roman" w:cs="Times New Roman"/>
          <w:sz w:val="28"/>
          <w:szCs w:val="28"/>
          <w:lang w:eastAsia="ko-KR"/>
        </w:rPr>
        <w:t>48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B17143" w:rsidRDefault="00B17143" w:rsidP="00B171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27</w:t>
      </w:r>
    </w:p>
    <w:p w:rsidR="00237317" w:rsidRPr="00515F1F" w:rsidRDefault="00237317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lastRenderedPageBreak/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515F1F" w:rsidRDefault="00237317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515F1F" w:rsidRDefault="006D3E60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bookmarkStart w:id="39" w:name="Par509"/>
      <w:bookmarkEnd w:id="39"/>
      <w:r w:rsidRPr="00515F1F">
        <w:rPr>
          <w:rFonts w:ascii="Times New Roman" w:hAnsi="Times New Roman" w:cs="Times New Roman"/>
          <w:sz w:val="27"/>
          <w:szCs w:val="27"/>
          <w:lang w:eastAsia="ko-KR"/>
        </w:rPr>
        <w:t>1</w:t>
      </w:r>
      <w:r w:rsidR="00307D9C" w:rsidRPr="00515F1F">
        <w:rPr>
          <w:rFonts w:ascii="Times New Roman" w:hAnsi="Times New Roman" w:cs="Times New Roman"/>
          <w:sz w:val="27"/>
          <w:szCs w:val="27"/>
          <w:lang w:eastAsia="ko-KR"/>
        </w:rPr>
        <w:t>49</w:t>
      </w:r>
      <w:r w:rsidR="00237317" w:rsidRPr="00515F1F">
        <w:rPr>
          <w:rFonts w:ascii="Times New Roman" w:hAnsi="Times New Roman" w:cs="Times New Roman"/>
          <w:sz w:val="27"/>
          <w:szCs w:val="27"/>
          <w:lang w:eastAsia="ko-KR"/>
        </w:rPr>
        <w:t xml:space="preserve">. По результатам рассмотрения жалобы </w:t>
      </w:r>
      <w:r w:rsidR="00151095" w:rsidRPr="00515F1F">
        <w:rPr>
          <w:rFonts w:ascii="Times New Roman" w:hAnsi="Times New Roman" w:cs="Times New Roman"/>
          <w:sz w:val="27"/>
          <w:szCs w:val="27"/>
          <w:lang w:eastAsia="ko-KR"/>
        </w:rPr>
        <w:t>уполномоченный орган</w:t>
      </w:r>
      <w:r w:rsidR="00307D9C" w:rsidRPr="00515F1F">
        <w:rPr>
          <w:rFonts w:ascii="Times New Roman" w:hAnsi="Times New Roman" w:cs="Times New Roman"/>
          <w:sz w:val="27"/>
          <w:szCs w:val="27"/>
          <w:lang w:eastAsia="ko-KR"/>
        </w:rPr>
        <w:t xml:space="preserve"> </w:t>
      </w:r>
      <w:r w:rsidR="00237317" w:rsidRPr="00515F1F">
        <w:rPr>
          <w:rFonts w:ascii="Times New Roman" w:hAnsi="Times New Roman" w:cs="Times New Roman"/>
          <w:sz w:val="27"/>
          <w:szCs w:val="27"/>
          <w:lang w:eastAsia="ko-KR"/>
        </w:rPr>
        <w:t>принимает одно из следующих решений:</w:t>
      </w:r>
    </w:p>
    <w:p w:rsidR="00237317" w:rsidRPr="00515F1F" w:rsidRDefault="00237317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515F1F">
        <w:rPr>
          <w:rFonts w:ascii="Times New Roman" w:hAnsi="Times New Roman" w:cs="Times New Roman"/>
          <w:sz w:val="27"/>
          <w:szCs w:val="27"/>
          <w:lang w:eastAsia="ko-KR"/>
        </w:rPr>
        <w:t>уполномоченного органа</w:t>
      </w:r>
      <w:r w:rsidR="00307D9C" w:rsidRPr="00515F1F">
        <w:rPr>
          <w:rFonts w:ascii="Times New Roman" w:hAnsi="Times New Roman" w:cs="Times New Roman"/>
          <w:sz w:val="27"/>
          <w:szCs w:val="27"/>
          <w:lang w:eastAsia="ko-KR"/>
        </w:rPr>
        <w:t xml:space="preserve"> </w:t>
      </w:r>
      <w:r w:rsidRPr="00515F1F">
        <w:rPr>
          <w:rFonts w:ascii="Times New Roman" w:hAnsi="Times New Roman" w:cs="Times New Roman"/>
          <w:sz w:val="27"/>
          <w:szCs w:val="27"/>
          <w:lang w:eastAsia="ko-KR"/>
        </w:rPr>
        <w:t xml:space="preserve">опечаток и ошибок в выданных в результате предоставления </w:t>
      </w:r>
      <w:r w:rsidR="0058178B" w:rsidRPr="00515F1F">
        <w:rPr>
          <w:rFonts w:ascii="Times New Roman" w:hAnsi="Times New Roman" w:cs="Times New Roman"/>
          <w:sz w:val="27"/>
          <w:szCs w:val="27"/>
          <w:lang w:eastAsia="ko-KR"/>
        </w:rPr>
        <w:t>муниципальной</w:t>
      </w:r>
      <w:r w:rsidRPr="00515F1F">
        <w:rPr>
          <w:rFonts w:ascii="Times New Roman" w:hAnsi="Times New Roman" w:cs="Times New Roman"/>
          <w:sz w:val="27"/>
          <w:szCs w:val="27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 w:rsidRPr="00515F1F">
        <w:rPr>
          <w:rFonts w:ascii="Times New Roman" w:hAnsi="Times New Roman" w:cs="Times New Roman"/>
          <w:sz w:val="27"/>
          <w:szCs w:val="27"/>
          <w:lang w:eastAsia="ko-KR"/>
        </w:rPr>
        <w:t xml:space="preserve">, </w:t>
      </w:r>
      <w:r w:rsidR="00307D9C" w:rsidRPr="00515F1F">
        <w:rPr>
          <w:rFonts w:ascii="Times New Roman" w:hAnsi="Times New Roman" w:cs="Times New Roman"/>
          <w:sz w:val="27"/>
          <w:szCs w:val="27"/>
          <w:lang w:eastAsia="ko-KR"/>
        </w:rPr>
        <w:t xml:space="preserve">нормативными правовыми актами </w:t>
      </w:r>
      <w:r w:rsidR="00515F1F" w:rsidRPr="00515F1F">
        <w:rPr>
          <w:rFonts w:ascii="Times New Roman" w:hAnsi="Times New Roman" w:cs="Times New Roman"/>
          <w:sz w:val="27"/>
          <w:szCs w:val="27"/>
          <w:lang w:eastAsia="ko-KR"/>
        </w:rPr>
        <w:t xml:space="preserve">администрации </w:t>
      </w:r>
      <w:r w:rsidR="00307D9C" w:rsidRPr="00515F1F">
        <w:rPr>
          <w:rFonts w:ascii="Times New Roman" w:hAnsi="Times New Roman" w:cs="Times New Roman"/>
          <w:sz w:val="27"/>
          <w:szCs w:val="27"/>
          <w:lang w:eastAsia="ko-KR"/>
        </w:rPr>
        <w:t>городского округа муниципального образования «город Саянск»</w:t>
      </w:r>
      <w:r w:rsidRPr="00515F1F">
        <w:rPr>
          <w:rFonts w:ascii="Times New Roman" w:hAnsi="Times New Roman" w:cs="Times New Roman"/>
          <w:sz w:val="27"/>
          <w:szCs w:val="27"/>
          <w:lang w:eastAsia="ko-KR"/>
        </w:rPr>
        <w:t>;</w:t>
      </w:r>
    </w:p>
    <w:p w:rsidR="00237317" w:rsidRPr="00515F1F" w:rsidRDefault="00237317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>б) отказывает в удовлетворении жалобы.</w:t>
      </w:r>
    </w:p>
    <w:p w:rsidR="00237317" w:rsidRPr="00515F1F" w:rsidRDefault="006D3E60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>1</w:t>
      </w:r>
      <w:r w:rsidR="00663215" w:rsidRPr="00515F1F">
        <w:rPr>
          <w:rFonts w:ascii="Times New Roman" w:hAnsi="Times New Roman" w:cs="Times New Roman"/>
          <w:sz w:val="27"/>
          <w:szCs w:val="27"/>
          <w:lang w:eastAsia="ko-KR"/>
        </w:rPr>
        <w:t>5</w:t>
      </w:r>
      <w:r w:rsidR="00307D9C" w:rsidRPr="00515F1F">
        <w:rPr>
          <w:rFonts w:ascii="Times New Roman" w:hAnsi="Times New Roman" w:cs="Times New Roman"/>
          <w:sz w:val="27"/>
          <w:szCs w:val="27"/>
          <w:lang w:eastAsia="ko-KR"/>
        </w:rPr>
        <w:t>0</w:t>
      </w:r>
      <w:r w:rsidR="00237317" w:rsidRPr="00515F1F">
        <w:rPr>
          <w:rFonts w:ascii="Times New Roman" w:hAnsi="Times New Roman" w:cs="Times New Roman"/>
          <w:sz w:val="27"/>
          <w:szCs w:val="27"/>
          <w:lang w:eastAsia="ko-KR"/>
        </w:rPr>
        <w:t xml:space="preserve">. Не позднее дня, следующего за днем принятия решения, указанного в пункте </w:t>
      </w:r>
      <w:r w:rsidR="00663215" w:rsidRPr="00515F1F">
        <w:rPr>
          <w:rFonts w:ascii="Times New Roman" w:hAnsi="Times New Roman" w:cs="Times New Roman"/>
          <w:sz w:val="27"/>
          <w:szCs w:val="27"/>
          <w:lang w:eastAsia="ko-KR"/>
        </w:rPr>
        <w:t>1</w:t>
      </w:r>
      <w:r w:rsidR="00307D9C" w:rsidRPr="00515F1F">
        <w:rPr>
          <w:rFonts w:ascii="Times New Roman" w:hAnsi="Times New Roman" w:cs="Times New Roman"/>
          <w:sz w:val="27"/>
          <w:szCs w:val="27"/>
          <w:lang w:eastAsia="ko-KR"/>
        </w:rPr>
        <w:t>49</w:t>
      </w:r>
      <w:r w:rsidR="00237317" w:rsidRPr="00515F1F">
        <w:rPr>
          <w:rFonts w:ascii="Times New Roman" w:hAnsi="Times New Roman" w:cs="Times New Roman"/>
          <w:sz w:val="27"/>
          <w:szCs w:val="27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515F1F" w:rsidRDefault="00663215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>15</w:t>
      </w:r>
      <w:r w:rsidR="00307D9C" w:rsidRPr="00515F1F">
        <w:rPr>
          <w:rFonts w:ascii="Times New Roman" w:hAnsi="Times New Roman" w:cs="Times New Roman"/>
          <w:sz w:val="27"/>
          <w:szCs w:val="27"/>
          <w:lang w:eastAsia="ko-KR"/>
        </w:rPr>
        <w:t>1</w:t>
      </w:r>
      <w:r w:rsidR="00237317" w:rsidRPr="00515F1F">
        <w:rPr>
          <w:rFonts w:ascii="Times New Roman" w:hAnsi="Times New Roman" w:cs="Times New Roman"/>
          <w:sz w:val="27"/>
          <w:szCs w:val="27"/>
          <w:lang w:eastAsia="ko-KR"/>
        </w:rPr>
        <w:t>. В ответе по результатам рассмотрения жалобы указываются:</w:t>
      </w:r>
    </w:p>
    <w:p w:rsidR="00237317" w:rsidRPr="00515F1F" w:rsidRDefault="00237317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 xml:space="preserve">а) наименование органа, предоставляющего </w:t>
      </w:r>
      <w:r w:rsidR="0058178B" w:rsidRPr="00515F1F">
        <w:rPr>
          <w:rFonts w:ascii="Times New Roman" w:hAnsi="Times New Roman" w:cs="Times New Roman"/>
          <w:sz w:val="27"/>
          <w:szCs w:val="27"/>
          <w:lang w:eastAsia="ko-KR"/>
        </w:rPr>
        <w:t>муниципальную</w:t>
      </w:r>
      <w:r w:rsidRPr="00515F1F">
        <w:rPr>
          <w:rFonts w:ascii="Times New Roman" w:hAnsi="Times New Roman" w:cs="Times New Roman"/>
          <w:sz w:val="27"/>
          <w:szCs w:val="27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515F1F" w:rsidRDefault="00237317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515F1F" w:rsidRDefault="00237317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515F1F" w:rsidRDefault="00237317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>г) основания для принятия решения по жалобе;</w:t>
      </w:r>
    </w:p>
    <w:p w:rsidR="00237317" w:rsidRPr="00515F1F" w:rsidRDefault="00237317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>д) принятое по жалобе решение;</w:t>
      </w:r>
    </w:p>
    <w:p w:rsidR="00237317" w:rsidRPr="00515F1F" w:rsidRDefault="00237317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515F1F">
        <w:rPr>
          <w:rFonts w:ascii="Times New Roman" w:hAnsi="Times New Roman" w:cs="Times New Roman"/>
          <w:sz w:val="27"/>
          <w:szCs w:val="27"/>
          <w:lang w:eastAsia="ko-KR"/>
        </w:rPr>
        <w:t>муниципальной</w:t>
      </w:r>
      <w:r w:rsidRPr="00515F1F">
        <w:rPr>
          <w:rFonts w:ascii="Times New Roman" w:hAnsi="Times New Roman" w:cs="Times New Roman"/>
          <w:sz w:val="27"/>
          <w:szCs w:val="27"/>
          <w:lang w:eastAsia="ko-KR"/>
        </w:rPr>
        <w:t xml:space="preserve"> услуги;</w:t>
      </w:r>
    </w:p>
    <w:p w:rsidR="00237317" w:rsidRPr="00515F1F" w:rsidRDefault="00237317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>ж) сведения о порядке обжалования принятого по жалобе решения.</w:t>
      </w:r>
    </w:p>
    <w:p w:rsidR="00237317" w:rsidRPr="00515F1F" w:rsidRDefault="00663215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>15</w:t>
      </w:r>
      <w:r w:rsidR="00307D9C" w:rsidRPr="00515F1F">
        <w:rPr>
          <w:rFonts w:ascii="Times New Roman" w:hAnsi="Times New Roman" w:cs="Times New Roman"/>
          <w:sz w:val="27"/>
          <w:szCs w:val="27"/>
          <w:lang w:eastAsia="ko-KR"/>
        </w:rPr>
        <w:t>2</w:t>
      </w:r>
      <w:r w:rsidR="00237317" w:rsidRPr="00515F1F">
        <w:rPr>
          <w:rFonts w:ascii="Times New Roman" w:hAnsi="Times New Roman" w:cs="Times New Roman"/>
          <w:sz w:val="27"/>
          <w:szCs w:val="27"/>
          <w:lang w:eastAsia="ko-KR"/>
        </w:rPr>
        <w:t>. Основаниями отказа в удовлетворении жалобы являются:</w:t>
      </w:r>
    </w:p>
    <w:p w:rsidR="00237317" w:rsidRPr="00515F1F" w:rsidRDefault="00237317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515F1F" w:rsidRDefault="00237317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515F1F" w:rsidRDefault="00237317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515F1F" w:rsidRDefault="00663215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>1</w:t>
      </w:r>
      <w:r w:rsidR="00307D9C" w:rsidRPr="00515F1F">
        <w:rPr>
          <w:rFonts w:ascii="Times New Roman" w:hAnsi="Times New Roman" w:cs="Times New Roman"/>
          <w:sz w:val="27"/>
          <w:szCs w:val="27"/>
          <w:lang w:eastAsia="ko-KR"/>
        </w:rPr>
        <w:t>53</w:t>
      </w:r>
      <w:r w:rsidR="00237317" w:rsidRPr="00515F1F">
        <w:rPr>
          <w:rFonts w:ascii="Times New Roman" w:hAnsi="Times New Roman" w:cs="Times New Roman"/>
          <w:sz w:val="27"/>
          <w:szCs w:val="27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B17143" w:rsidRPr="00515F1F" w:rsidRDefault="00663215" w:rsidP="00515F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515F1F">
        <w:rPr>
          <w:rFonts w:ascii="Times New Roman" w:hAnsi="Times New Roman" w:cs="Times New Roman"/>
          <w:sz w:val="27"/>
          <w:szCs w:val="27"/>
          <w:lang w:eastAsia="ko-KR"/>
        </w:rPr>
        <w:t>1</w:t>
      </w:r>
      <w:r w:rsidR="00307D9C" w:rsidRPr="00515F1F">
        <w:rPr>
          <w:rFonts w:ascii="Times New Roman" w:hAnsi="Times New Roman" w:cs="Times New Roman"/>
          <w:sz w:val="27"/>
          <w:szCs w:val="27"/>
          <w:lang w:eastAsia="ko-KR"/>
        </w:rPr>
        <w:t>54</w:t>
      </w:r>
      <w:r w:rsidR="00237317" w:rsidRPr="00515F1F">
        <w:rPr>
          <w:rFonts w:ascii="Times New Roman" w:hAnsi="Times New Roman" w:cs="Times New Roman"/>
          <w:sz w:val="27"/>
          <w:szCs w:val="27"/>
          <w:lang w:eastAsia="ko-KR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</w:p>
    <w:p w:rsidR="00B17143" w:rsidRDefault="00B17143" w:rsidP="00B171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28</w:t>
      </w:r>
    </w:p>
    <w:p w:rsidR="00237317" w:rsidRPr="00083AB6" w:rsidRDefault="00237317" w:rsidP="00B171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083AB6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307D9C">
        <w:rPr>
          <w:rFonts w:ascii="Times New Roman" w:hAnsi="Times New Roman" w:cs="Times New Roman"/>
          <w:sz w:val="28"/>
          <w:szCs w:val="28"/>
          <w:lang w:eastAsia="ko-KR"/>
        </w:rPr>
        <w:t>55</w:t>
      </w:r>
      <w:r w:rsidR="00E557FF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237317" w:rsidRPr="00083AB6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083AB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700B86" w:rsidRPr="00083AB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83AB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083AB6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83AB6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307D9C" w:rsidRDefault="00307D9C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307D9C" w:rsidRDefault="00307D9C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052CD" w:rsidRDefault="008052CD" w:rsidP="008052CD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Исполняющий обязанности мэр</w:t>
      </w:r>
      <w:r>
        <w:rPr>
          <w:rFonts w:ascii="Times New Roman" w:eastAsia="Times New Roman" w:hAnsi="Times New Roman"/>
        </w:rPr>
        <w:t>а</w:t>
      </w:r>
      <w:r w:rsidRPr="00D1113B">
        <w:rPr>
          <w:rFonts w:ascii="Times New Roman" w:eastAsia="Times New Roman" w:hAnsi="Times New Roman"/>
        </w:rPr>
        <w:t xml:space="preserve"> </w:t>
      </w:r>
    </w:p>
    <w:p w:rsidR="008052CD" w:rsidRPr="00D1113B" w:rsidRDefault="008052CD" w:rsidP="008052CD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городского округа муниципального</w:t>
      </w:r>
    </w:p>
    <w:p w:rsidR="008052CD" w:rsidRPr="00D1113B" w:rsidRDefault="008052CD" w:rsidP="008052CD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образования «город Саянск»</w:t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М.Н. Щеглов</w:t>
      </w:r>
    </w:p>
    <w:p w:rsidR="00730945" w:rsidRDefault="0073094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730945" w:rsidRDefault="0073094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730945" w:rsidRDefault="0073094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730945" w:rsidRDefault="0073094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730945" w:rsidRDefault="0073094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730945" w:rsidRDefault="0073094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730945" w:rsidRDefault="0073094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730945" w:rsidRDefault="0073094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730945" w:rsidRDefault="0073094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730945" w:rsidRDefault="0073094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730945" w:rsidRDefault="0073094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730945" w:rsidRDefault="0073094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730945" w:rsidRDefault="0073094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730945" w:rsidRDefault="0073094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730945" w:rsidRDefault="0073094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исп. Минеева Т.Ю.</w:t>
      </w:r>
    </w:p>
    <w:p w:rsidR="00B17143" w:rsidRDefault="00730945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 5-72-42</w:t>
      </w:r>
    </w:p>
    <w:p w:rsidR="00B17143" w:rsidRDefault="00B17143" w:rsidP="00B171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</w:p>
    <w:p w:rsidR="00C70AF0" w:rsidRDefault="00C70AF0" w:rsidP="00B171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C70AF0" w:rsidRPr="00307D9C" w:rsidRDefault="00C70AF0" w:rsidP="005412D0">
      <w:pPr>
        <w:widowControl w:val="0"/>
        <w:autoSpaceDE w:val="0"/>
        <w:autoSpaceDN w:val="0"/>
        <w:adjustRightInd w:val="0"/>
        <w:ind w:left="5529" w:firstLine="0"/>
        <w:jc w:val="left"/>
        <w:rPr>
          <w:rFonts w:ascii="Times New Roman" w:hAnsi="Times New Roman"/>
          <w:szCs w:val="28"/>
        </w:rPr>
      </w:pPr>
      <w:r w:rsidRPr="00307D9C">
        <w:rPr>
          <w:rFonts w:ascii="Times New Roman" w:hAnsi="Times New Roman"/>
          <w:szCs w:val="28"/>
        </w:rPr>
        <w:lastRenderedPageBreak/>
        <w:t>Приложение №1</w:t>
      </w:r>
    </w:p>
    <w:p w:rsidR="00C70AF0" w:rsidRPr="00307D9C" w:rsidRDefault="00C70AF0" w:rsidP="005412D0">
      <w:pPr>
        <w:ind w:left="5529" w:firstLine="0"/>
        <w:jc w:val="left"/>
        <w:rPr>
          <w:rFonts w:ascii="Times New Roman" w:hAnsi="Times New Roman"/>
          <w:szCs w:val="28"/>
        </w:rPr>
      </w:pPr>
      <w:r w:rsidRPr="00307D9C">
        <w:rPr>
          <w:rFonts w:ascii="Times New Roman" w:hAnsi="Times New Roman"/>
          <w:szCs w:val="28"/>
        </w:rPr>
        <w:t>к Административному регламенту «Выдача разрешени</w:t>
      </w:r>
      <w:r w:rsidR="00E57AF0">
        <w:rPr>
          <w:rFonts w:ascii="Times New Roman" w:hAnsi="Times New Roman"/>
          <w:szCs w:val="28"/>
        </w:rPr>
        <w:t>й</w:t>
      </w:r>
      <w:r w:rsidRPr="00307D9C">
        <w:rPr>
          <w:rFonts w:ascii="Times New Roman" w:hAnsi="Times New Roman"/>
          <w:szCs w:val="28"/>
        </w:rPr>
        <w:t xml:space="preserve"> на право организации розничного рынка»</w:t>
      </w:r>
    </w:p>
    <w:p w:rsidR="00C70AF0" w:rsidRDefault="00C70AF0" w:rsidP="00C70AF0">
      <w:pPr>
        <w:ind w:left="5529"/>
        <w:rPr>
          <w:rFonts w:ascii="Times New Roman" w:hAnsi="Times New Roman"/>
          <w:sz w:val="20"/>
        </w:rPr>
      </w:pPr>
    </w:p>
    <w:p w:rsidR="00C70AF0" w:rsidRPr="00D2188B" w:rsidRDefault="00C70AF0" w:rsidP="00C70AF0">
      <w:pPr>
        <w:ind w:left="5529"/>
        <w:rPr>
          <w:rFonts w:asciiTheme="minorHAnsi" w:hAnsiTheme="minorHAnsi"/>
          <w:sz w:val="24"/>
          <w:szCs w:val="24"/>
        </w:rPr>
      </w:pPr>
    </w:p>
    <w:p w:rsidR="00307D9C" w:rsidRPr="00307D9C" w:rsidRDefault="00307D9C" w:rsidP="00307D9C">
      <w:pPr>
        <w:ind w:left="5529" w:firstLine="0"/>
        <w:rPr>
          <w:rFonts w:ascii="Times New Roman" w:hAnsi="Times New Roman"/>
          <w:sz w:val="24"/>
          <w:szCs w:val="24"/>
        </w:rPr>
      </w:pPr>
      <w:r w:rsidRPr="00307D9C">
        <w:rPr>
          <w:rFonts w:ascii="Times New Roman" w:hAnsi="Times New Roman"/>
          <w:sz w:val="24"/>
          <w:szCs w:val="24"/>
        </w:rPr>
        <w:t>Мэру городского округа муниципального образования «город Саянск»</w:t>
      </w:r>
    </w:p>
    <w:p w:rsidR="00C70AF0" w:rsidRPr="005420C9" w:rsidRDefault="00C70AF0" w:rsidP="00307D9C">
      <w:pPr>
        <w:ind w:left="5529" w:firstLine="0"/>
        <w:rPr>
          <w:i/>
          <w:sz w:val="24"/>
          <w:szCs w:val="24"/>
        </w:rPr>
      </w:pPr>
      <w:r w:rsidRPr="005420C9">
        <w:rPr>
          <w:i/>
          <w:sz w:val="24"/>
          <w:szCs w:val="24"/>
        </w:rPr>
        <w:t>_____________________________</w:t>
      </w:r>
    </w:p>
    <w:p w:rsidR="00C70AF0" w:rsidRDefault="00C70AF0" w:rsidP="00C70AF0">
      <w:pPr>
        <w:ind w:left="5529"/>
        <w:rPr>
          <w:sz w:val="24"/>
          <w:szCs w:val="24"/>
        </w:rPr>
      </w:pPr>
    </w:p>
    <w:p w:rsidR="00AD4352" w:rsidRPr="00AD4352" w:rsidRDefault="00AD4352" w:rsidP="00C70AF0">
      <w:pPr>
        <w:jc w:val="center"/>
        <w:rPr>
          <w:rFonts w:asciiTheme="minorHAnsi" w:hAnsiTheme="minorHAnsi"/>
          <w:sz w:val="16"/>
          <w:szCs w:val="16"/>
        </w:rPr>
      </w:pPr>
    </w:p>
    <w:p w:rsidR="00C70AF0" w:rsidRDefault="00C70AF0" w:rsidP="0073094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70AF0" w:rsidRDefault="00C70AF0" w:rsidP="0073094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ДЛЯ ПОЛУЧЕНИЯ РАЗРЕШЕНИЯ</w:t>
      </w:r>
      <w:r w:rsidR="00730945"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ОРГАНИЗАЦИИ РОЗНИЧНОГО РЫНКА </w:t>
      </w:r>
    </w:p>
    <w:p w:rsidR="00C70AF0" w:rsidRPr="00AD4352" w:rsidRDefault="00C70AF0" w:rsidP="00C70AF0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84"/>
        <w:gridCol w:w="6804"/>
      </w:tblGrid>
      <w:tr w:rsidR="00C70AF0" w:rsidRPr="00730945" w:rsidTr="00AD4352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F0" w:rsidRPr="00730945" w:rsidTr="00AD4352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F0" w:rsidRPr="00730945" w:rsidTr="00AD4352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30945">
              <w:rPr>
                <w:rFonts w:ascii="Times New Roman" w:hAnsi="Times New Roman"/>
                <w:sz w:val="20"/>
              </w:rPr>
              <w:t>(организационно-правовая форма, полное и сокращенное (в случае, если имеется) наименование (в том числе фирменное наименование) юридического лица)</w:t>
            </w:r>
          </w:p>
        </w:tc>
      </w:tr>
      <w:tr w:rsidR="00AE14CE" w:rsidRPr="00730945" w:rsidTr="004E7C4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4CE" w:rsidRPr="00730945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 xml:space="preserve">Местонахождение: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4CE" w:rsidRPr="00730945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F0" w:rsidRPr="00730945" w:rsidTr="00AD435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>(</w:t>
            </w:r>
            <w:r w:rsidRPr="00730945">
              <w:rPr>
                <w:rFonts w:ascii="Times New Roman" w:hAnsi="Times New Roman"/>
                <w:sz w:val="20"/>
              </w:rPr>
              <w:t>юридический адрес в соответствии с учредительным документом)</w:t>
            </w:r>
          </w:p>
        </w:tc>
      </w:tr>
      <w:tr w:rsidR="00AE14CE" w:rsidRPr="00730945" w:rsidTr="004E7C48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14CE" w:rsidRPr="00730945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4CE" w:rsidRPr="00730945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AF0" w:rsidRPr="00730945" w:rsidRDefault="00C70AF0" w:rsidP="00C70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70AF0" w:rsidRPr="00730945" w:rsidRDefault="00C70AF0" w:rsidP="00C70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730945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лица:  </w:t>
      </w:r>
    </w:p>
    <w:tbl>
      <w:tblPr>
        <w:tblW w:w="9923" w:type="dxa"/>
        <w:tblInd w:w="108" w:type="dxa"/>
        <w:tblLayout w:type="fixed"/>
        <w:tblLook w:val="04A0"/>
      </w:tblPr>
      <w:tblGrid>
        <w:gridCol w:w="9923"/>
      </w:tblGrid>
      <w:tr w:rsidR="00AE14CE" w:rsidRPr="00730945" w:rsidTr="00AE14CE">
        <w:tc>
          <w:tcPr>
            <w:tcW w:w="9923" w:type="dxa"/>
            <w:tcBorders>
              <w:top w:val="nil"/>
              <w:left w:val="nil"/>
              <w:bottom w:val="single" w:sz="4" w:space="0" w:color="auto"/>
            </w:tcBorders>
          </w:tcPr>
          <w:p w:rsidR="00AE14CE" w:rsidRPr="00730945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AF0" w:rsidRPr="00730945" w:rsidRDefault="00C70AF0" w:rsidP="00C70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730945">
        <w:rPr>
          <w:rFonts w:ascii="Times New Roman" w:hAnsi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tbl>
      <w:tblPr>
        <w:tblW w:w="9923" w:type="dxa"/>
        <w:tblInd w:w="108" w:type="dxa"/>
        <w:tblLayout w:type="fixed"/>
        <w:tblLook w:val="04A0"/>
      </w:tblPr>
      <w:tblGrid>
        <w:gridCol w:w="9923"/>
      </w:tblGrid>
      <w:tr w:rsidR="00AE14CE" w:rsidRPr="00730945" w:rsidTr="00AE14CE">
        <w:tc>
          <w:tcPr>
            <w:tcW w:w="9923" w:type="dxa"/>
            <w:tcBorders>
              <w:top w:val="nil"/>
              <w:left w:val="nil"/>
              <w:bottom w:val="single" w:sz="4" w:space="0" w:color="auto"/>
            </w:tcBorders>
          </w:tcPr>
          <w:p w:rsidR="00AE14CE" w:rsidRPr="00730945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F0" w:rsidRPr="00730945" w:rsidTr="00AE14CE">
        <w:tc>
          <w:tcPr>
            <w:tcW w:w="9923" w:type="dxa"/>
            <w:hideMark/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0"/>
              </w:rPr>
              <w:t>(наименование документа, дата и номер документа</w:t>
            </w:r>
            <w:r w:rsidRPr="007309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70AF0" w:rsidRPr="00730945" w:rsidRDefault="00C70AF0" w:rsidP="00C70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1418"/>
        <w:gridCol w:w="8505"/>
      </w:tblGrid>
      <w:tr w:rsidR="00AE14CE" w:rsidRPr="00730945" w:rsidTr="00AE14CE">
        <w:tc>
          <w:tcPr>
            <w:tcW w:w="1418" w:type="dxa"/>
            <w:hideMark/>
          </w:tcPr>
          <w:p w:rsidR="00AE14CE" w:rsidRPr="00730945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</w:tcPr>
          <w:p w:rsidR="00AE14CE" w:rsidRPr="00730945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AF0" w:rsidRPr="00730945" w:rsidRDefault="00C70AF0" w:rsidP="00730945">
      <w:pPr>
        <w:ind w:firstLine="0"/>
        <w:jc w:val="left"/>
        <w:rPr>
          <w:sz w:val="24"/>
          <w:szCs w:val="24"/>
        </w:rPr>
      </w:pPr>
      <w:r w:rsidRPr="00730945">
        <w:rPr>
          <w:sz w:val="24"/>
          <w:szCs w:val="24"/>
        </w:rPr>
        <w:t>Данные документа о постановке юридического лица на учет в налоговом органе:</w:t>
      </w:r>
    </w:p>
    <w:tbl>
      <w:tblPr>
        <w:tblW w:w="9923" w:type="dxa"/>
        <w:tblInd w:w="108" w:type="dxa"/>
        <w:tblLayout w:type="fixed"/>
        <w:tblLook w:val="04A0"/>
      </w:tblPr>
      <w:tblGrid>
        <w:gridCol w:w="9923"/>
      </w:tblGrid>
      <w:tr w:rsidR="00AE14CE" w:rsidRPr="00730945" w:rsidTr="00AE14CE">
        <w:tc>
          <w:tcPr>
            <w:tcW w:w="9923" w:type="dxa"/>
            <w:tcBorders>
              <w:top w:val="nil"/>
              <w:left w:val="nil"/>
              <w:bottom w:val="single" w:sz="4" w:space="0" w:color="auto"/>
            </w:tcBorders>
          </w:tcPr>
          <w:p w:rsidR="00AE14CE" w:rsidRPr="00730945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F0" w:rsidRPr="00730945" w:rsidTr="00AE14CE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30945">
              <w:rPr>
                <w:rFonts w:ascii="Times New Roman" w:hAnsi="Times New Roman"/>
                <w:sz w:val="20"/>
              </w:rPr>
              <w:t>(наименование документа, дата и номер документа)</w:t>
            </w:r>
          </w:p>
        </w:tc>
      </w:tr>
    </w:tbl>
    <w:p w:rsidR="00C70AF0" w:rsidRPr="00730945" w:rsidRDefault="00C70AF0" w:rsidP="00C70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1701"/>
        <w:gridCol w:w="8222"/>
      </w:tblGrid>
      <w:tr w:rsidR="00AE14CE" w:rsidRPr="00730945" w:rsidTr="00AE14CE">
        <w:tc>
          <w:tcPr>
            <w:tcW w:w="1701" w:type="dxa"/>
            <w:hideMark/>
          </w:tcPr>
          <w:p w:rsidR="00AE14CE" w:rsidRPr="00730945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 xml:space="preserve">В лице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</w:tcBorders>
          </w:tcPr>
          <w:p w:rsidR="00AE14CE" w:rsidRPr="00730945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F0" w:rsidRPr="00730945" w:rsidTr="00AE14CE">
        <w:tc>
          <w:tcPr>
            <w:tcW w:w="9923" w:type="dxa"/>
            <w:gridSpan w:val="2"/>
            <w:hideMark/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30945">
              <w:rPr>
                <w:rFonts w:ascii="Times New Roman" w:hAnsi="Times New Roman"/>
                <w:sz w:val="20"/>
              </w:rPr>
              <w:t>(Ф.И.О. лица, представляющего интересы юридического лица)</w:t>
            </w:r>
          </w:p>
        </w:tc>
      </w:tr>
    </w:tbl>
    <w:p w:rsidR="00C70AF0" w:rsidRPr="00730945" w:rsidRDefault="00C70AF0" w:rsidP="00C70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7907"/>
        <w:gridCol w:w="2016"/>
      </w:tblGrid>
      <w:tr w:rsidR="00C70AF0" w:rsidRPr="00730945" w:rsidTr="00AE14CE">
        <w:trPr>
          <w:gridAfter w:val="1"/>
          <w:wAfter w:w="2016" w:type="dxa"/>
        </w:trPr>
        <w:tc>
          <w:tcPr>
            <w:tcW w:w="7907" w:type="dxa"/>
            <w:hideMark/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>Просит выдать разрешение на право организации розничного рынка</w:t>
            </w:r>
          </w:p>
        </w:tc>
      </w:tr>
      <w:tr w:rsidR="00AE14CE" w:rsidRPr="00730945" w:rsidTr="00AE14CE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4CE" w:rsidRPr="00730945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F0" w:rsidRPr="00730945" w:rsidTr="00AE14CE">
        <w:tc>
          <w:tcPr>
            <w:tcW w:w="9923" w:type="dxa"/>
            <w:gridSpan w:val="2"/>
            <w:hideMark/>
          </w:tcPr>
          <w:p w:rsidR="00C70AF0" w:rsidRPr="00730945" w:rsidRDefault="00C70AF0" w:rsidP="00730945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30945">
              <w:rPr>
                <w:rFonts w:ascii="Times New Roman" w:hAnsi="Times New Roman"/>
                <w:sz w:val="20"/>
              </w:rPr>
              <w:t>(наименование, тип рынка)</w:t>
            </w:r>
          </w:p>
        </w:tc>
      </w:tr>
    </w:tbl>
    <w:p w:rsidR="00C70AF0" w:rsidRPr="00730945" w:rsidRDefault="00C70AF0" w:rsidP="00C70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32"/>
        <w:gridCol w:w="564"/>
        <w:gridCol w:w="314"/>
        <w:gridCol w:w="564"/>
        <w:gridCol w:w="314"/>
        <w:gridCol w:w="1658"/>
        <w:gridCol w:w="841"/>
        <w:gridCol w:w="665"/>
        <w:gridCol w:w="1412"/>
      </w:tblGrid>
      <w:tr w:rsidR="00C70AF0" w:rsidRPr="00730945" w:rsidTr="00730945">
        <w:tc>
          <w:tcPr>
            <w:tcW w:w="2010" w:type="dxa"/>
            <w:gridSpan w:val="3"/>
            <w:hideMark/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 xml:space="preserve">на срок от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hideMark/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hideMark/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hideMark/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70AF0" w:rsidRPr="00730945" w:rsidTr="00730945">
        <w:tc>
          <w:tcPr>
            <w:tcW w:w="1132" w:type="dxa"/>
            <w:hideMark/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hideMark/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hideMark/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hideMark/>
          </w:tcPr>
          <w:p w:rsidR="00C70AF0" w:rsidRPr="00730945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C70AF0" w:rsidRPr="00730945" w:rsidRDefault="00C70AF0" w:rsidP="00C70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730945">
        <w:rPr>
          <w:rFonts w:ascii="Times New Roman" w:hAnsi="Times New Roman"/>
          <w:sz w:val="24"/>
          <w:szCs w:val="24"/>
        </w:rPr>
        <w:t xml:space="preserve">Место нахождения объекта (объектов) недвижимости, где предполагается организовать </w:t>
      </w:r>
      <w:r w:rsidR="00730945">
        <w:rPr>
          <w:rFonts w:ascii="Times New Roman" w:hAnsi="Times New Roman"/>
          <w:sz w:val="24"/>
          <w:szCs w:val="24"/>
        </w:rPr>
        <w:t>рынок</w:t>
      </w:r>
    </w:p>
    <w:tbl>
      <w:tblPr>
        <w:tblW w:w="9923" w:type="dxa"/>
        <w:tblInd w:w="108" w:type="dxa"/>
        <w:tblLayout w:type="fixed"/>
        <w:tblLook w:val="04A0"/>
      </w:tblPr>
      <w:tblGrid>
        <w:gridCol w:w="9923"/>
      </w:tblGrid>
      <w:tr w:rsidR="00AE14CE" w:rsidRPr="00AD4352" w:rsidTr="00AE14CE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4CE" w:rsidRPr="00AD4352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F0" w:rsidRPr="00AD4352" w:rsidTr="00AE14CE">
        <w:tc>
          <w:tcPr>
            <w:tcW w:w="9923" w:type="dxa"/>
            <w:hideMark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>(</w:t>
            </w:r>
            <w:r w:rsidRPr="00AD4352">
              <w:rPr>
                <w:rFonts w:ascii="Times New Roman" w:hAnsi="Times New Roman"/>
                <w:sz w:val="20"/>
              </w:rPr>
              <w:t>адрес розничного рынка)</w:t>
            </w:r>
          </w:p>
        </w:tc>
      </w:tr>
    </w:tbl>
    <w:p w:rsidR="00C70AF0" w:rsidRPr="00AD4352" w:rsidRDefault="00C70AF0" w:rsidP="00C70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760"/>
        <w:gridCol w:w="715"/>
        <w:gridCol w:w="5448"/>
      </w:tblGrid>
      <w:tr w:rsidR="00AE14CE" w:rsidRPr="00AD4352" w:rsidTr="00AE14CE">
        <w:tc>
          <w:tcPr>
            <w:tcW w:w="3760" w:type="dxa"/>
            <w:hideMark/>
          </w:tcPr>
          <w:p w:rsidR="00AE14CE" w:rsidRPr="00AD4352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>Количество торговых мест:</w:t>
            </w:r>
          </w:p>
        </w:tc>
        <w:tc>
          <w:tcPr>
            <w:tcW w:w="6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4CE" w:rsidRPr="00AD4352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4CE" w:rsidRPr="00AD4352" w:rsidTr="00AE14CE">
        <w:tc>
          <w:tcPr>
            <w:tcW w:w="4475" w:type="dxa"/>
            <w:gridSpan w:val="2"/>
            <w:hideMark/>
          </w:tcPr>
          <w:p w:rsidR="00AE14CE" w:rsidRPr="00AD4352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lastRenderedPageBreak/>
              <w:t>Перечень прилагаемых документов: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4CE" w:rsidRPr="00AD4352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F0" w:rsidRPr="00AD4352" w:rsidTr="00AE14CE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F0" w:rsidRPr="00AD4352" w:rsidTr="00AE14CE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4CE" w:rsidRPr="00AD4352" w:rsidTr="00AE14CE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4CE" w:rsidRPr="00AD4352" w:rsidRDefault="00AE14CE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AF0" w:rsidRPr="00AD4352" w:rsidRDefault="00C70AF0" w:rsidP="00C70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AD4352">
        <w:rPr>
          <w:rFonts w:ascii="Times New Roman" w:hAnsi="Times New Roman"/>
          <w:sz w:val="24"/>
          <w:szCs w:val="24"/>
        </w:rPr>
        <w:t>М.П.</w:t>
      </w:r>
    </w:p>
    <w:p w:rsidR="00C70AF0" w:rsidRPr="00AD4352" w:rsidRDefault="00C70AF0" w:rsidP="00C70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085"/>
        <w:gridCol w:w="292"/>
        <w:gridCol w:w="2084"/>
        <w:gridCol w:w="317"/>
        <w:gridCol w:w="3294"/>
      </w:tblGrid>
      <w:tr w:rsidR="00C70AF0" w:rsidRPr="00AD4352" w:rsidTr="009E52F4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F0" w:rsidRPr="00AD4352" w:rsidTr="009E52F4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AF0" w:rsidRPr="00AD4352" w:rsidRDefault="009E52F4" w:rsidP="009E52F4">
            <w:pPr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="00C70AF0" w:rsidRPr="00AD4352">
              <w:rPr>
                <w:rFonts w:ascii="Times New Roman" w:hAnsi="Times New Roman"/>
                <w:sz w:val="24"/>
                <w:szCs w:val="24"/>
              </w:rPr>
              <w:t>лица, представляющего интересы юридического лица</w:t>
            </w:r>
          </w:p>
        </w:tc>
        <w:tc>
          <w:tcPr>
            <w:tcW w:w="292" w:type="dxa"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7" w:type="dxa"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AF0" w:rsidRPr="00AD4352" w:rsidRDefault="009E52F4" w:rsidP="009E52F4">
            <w:pPr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C70AF0" w:rsidRPr="00AD4352">
              <w:rPr>
                <w:rFonts w:ascii="Times New Roman" w:hAnsi="Times New Roman"/>
                <w:sz w:val="24"/>
                <w:szCs w:val="24"/>
              </w:rPr>
              <w:t>лица, представляющего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AF0" w:rsidRPr="00AD4352">
              <w:rPr>
                <w:rFonts w:ascii="Times New Roman" w:hAnsi="Times New Roman"/>
                <w:sz w:val="24"/>
                <w:szCs w:val="24"/>
              </w:rPr>
              <w:t>интересы юридического лица</w:t>
            </w:r>
          </w:p>
        </w:tc>
      </w:tr>
    </w:tbl>
    <w:p w:rsidR="00C70AF0" w:rsidRPr="00AD4352" w:rsidRDefault="00C70AF0" w:rsidP="00C70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C70AF0" w:rsidRPr="00AD4352" w:rsidTr="00856DC5">
        <w:tc>
          <w:tcPr>
            <w:tcW w:w="3261" w:type="dxa"/>
            <w:gridSpan w:val="3"/>
            <w:hideMark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F0" w:rsidRPr="00AD4352" w:rsidTr="00856DC5">
        <w:tc>
          <w:tcPr>
            <w:tcW w:w="2268" w:type="dxa"/>
            <w:hideMark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F0" w:rsidRPr="00AD4352" w:rsidTr="00856DC5"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F0" w:rsidRPr="00AD4352" w:rsidTr="00856DC5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>(Ф.И.О., должность, подпись)</w:t>
            </w:r>
          </w:p>
        </w:tc>
        <w:tc>
          <w:tcPr>
            <w:tcW w:w="2693" w:type="dxa"/>
            <w:gridSpan w:val="2"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70AF0" w:rsidRPr="00AD4352" w:rsidRDefault="00C70AF0" w:rsidP="00C70AF0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AF0" w:rsidRPr="00AD4352" w:rsidRDefault="00C70AF0" w:rsidP="00C70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C4724" w:rsidRPr="00AD4352" w:rsidRDefault="00CC4724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AD4352" w:rsidRDefault="00E545F3" w:rsidP="00521BA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C4724" w:rsidRPr="00AD4352" w:rsidRDefault="00CC4724" w:rsidP="00B02177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CC4724" w:rsidRPr="00AD4352" w:rsidSect="00756970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  <w:bookmarkStart w:id="40" w:name="Par775"/>
      <w:bookmarkEnd w:id="40"/>
    </w:p>
    <w:p w:rsidR="00AD4352" w:rsidRPr="00307D9C" w:rsidRDefault="00AD4352" w:rsidP="005412D0">
      <w:pPr>
        <w:widowControl w:val="0"/>
        <w:autoSpaceDE w:val="0"/>
        <w:autoSpaceDN w:val="0"/>
        <w:adjustRightInd w:val="0"/>
        <w:ind w:left="4962" w:firstLine="0"/>
        <w:jc w:val="left"/>
        <w:rPr>
          <w:rFonts w:ascii="Times New Roman" w:hAnsi="Times New Roman"/>
          <w:szCs w:val="28"/>
        </w:rPr>
      </w:pPr>
      <w:r w:rsidRPr="00307D9C">
        <w:rPr>
          <w:rFonts w:ascii="Times New Roman" w:hAnsi="Times New Roman"/>
          <w:szCs w:val="28"/>
        </w:rPr>
        <w:lastRenderedPageBreak/>
        <w:t>Приложение №</w:t>
      </w:r>
      <w:r>
        <w:rPr>
          <w:rFonts w:ascii="Times New Roman" w:hAnsi="Times New Roman"/>
          <w:szCs w:val="28"/>
        </w:rPr>
        <w:t>2</w:t>
      </w:r>
    </w:p>
    <w:p w:rsidR="00AD4352" w:rsidRPr="00307D9C" w:rsidRDefault="00AD4352" w:rsidP="005412D0">
      <w:pPr>
        <w:ind w:left="4962" w:firstLine="0"/>
        <w:jc w:val="left"/>
        <w:rPr>
          <w:rFonts w:ascii="Times New Roman" w:hAnsi="Times New Roman"/>
          <w:szCs w:val="28"/>
        </w:rPr>
      </w:pPr>
      <w:r w:rsidRPr="00307D9C">
        <w:rPr>
          <w:rFonts w:ascii="Times New Roman" w:hAnsi="Times New Roman"/>
          <w:szCs w:val="28"/>
        </w:rPr>
        <w:t>к Административному регламенту «Выдача разрешени</w:t>
      </w:r>
      <w:r w:rsidR="00E57AF0">
        <w:rPr>
          <w:rFonts w:ascii="Times New Roman" w:hAnsi="Times New Roman"/>
          <w:szCs w:val="28"/>
        </w:rPr>
        <w:t>й</w:t>
      </w:r>
      <w:r w:rsidRPr="00307D9C">
        <w:rPr>
          <w:rFonts w:ascii="Times New Roman" w:hAnsi="Times New Roman"/>
          <w:szCs w:val="28"/>
        </w:rPr>
        <w:t xml:space="preserve"> на право организации розничного рынка»</w:t>
      </w:r>
    </w:p>
    <w:p w:rsidR="00AD4352" w:rsidRDefault="00AD4352" w:rsidP="00AD4352">
      <w:pPr>
        <w:ind w:left="5529"/>
        <w:rPr>
          <w:rFonts w:ascii="Times New Roman" w:hAnsi="Times New Roman"/>
          <w:sz w:val="20"/>
        </w:rPr>
      </w:pPr>
    </w:p>
    <w:p w:rsidR="00AD4352" w:rsidRPr="00D2188B" w:rsidRDefault="00AD4352" w:rsidP="00AD4352">
      <w:pPr>
        <w:ind w:left="5529"/>
        <w:rPr>
          <w:rFonts w:ascii="Times New Roman" w:hAnsi="Times New Roman"/>
          <w:sz w:val="24"/>
          <w:szCs w:val="24"/>
        </w:rPr>
      </w:pPr>
    </w:p>
    <w:p w:rsidR="00AD4352" w:rsidRPr="00307D9C" w:rsidRDefault="00AD4352" w:rsidP="00AD4352">
      <w:pPr>
        <w:ind w:left="5529" w:firstLine="0"/>
        <w:rPr>
          <w:rFonts w:ascii="Times New Roman" w:hAnsi="Times New Roman"/>
          <w:sz w:val="24"/>
          <w:szCs w:val="24"/>
        </w:rPr>
      </w:pPr>
      <w:r w:rsidRPr="00307D9C">
        <w:rPr>
          <w:rFonts w:ascii="Times New Roman" w:hAnsi="Times New Roman"/>
          <w:sz w:val="24"/>
          <w:szCs w:val="24"/>
        </w:rPr>
        <w:t>Мэру городского округа муниципального образования «город Саянск»</w:t>
      </w:r>
    </w:p>
    <w:p w:rsidR="00AD4352" w:rsidRPr="005420C9" w:rsidRDefault="00AD4352" w:rsidP="00AD4352">
      <w:pPr>
        <w:ind w:left="5529" w:firstLine="0"/>
        <w:rPr>
          <w:i/>
          <w:sz w:val="24"/>
          <w:szCs w:val="24"/>
        </w:rPr>
      </w:pPr>
      <w:r w:rsidRPr="005420C9">
        <w:rPr>
          <w:i/>
          <w:sz w:val="24"/>
          <w:szCs w:val="24"/>
        </w:rPr>
        <w:t>_____________________________</w:t>
      </w:r>
    </w:p>
    <w:p w:rsidR="00AD4352" w:rsidRDefault="00AD4352" w:rsidP="00AD4352">
      <w:pPr>
        <w:ind w:left="5529"/>
        <w:rPr>
          <w:sz w:val="24"/>
          <w:szCs w:val="24"/>
        </w:rPr>
      </w:pPr>
    </w:p>
    <w:p w:rsidR="00AD4352" w:rsidRPr="00AD4352" w:rsidRDefault="00AD4352" w:rsidP="00AD4352">
      <w:pPr>
        <w:jc w:val="center"/>
        <w:rPr>
          <w:rFonts w:asciiTheme="minorHAnsi" w:hAnsiTheme="minorHAnsi"/>
          <w:sz w:val="16"/>
          <w:szCs w:val="16"/>
        </w:rPr>
      </w:pPr>
    </w:p>
    <w:p w:rsidR="00AD4352" w:rsidRPr="00AD4352" w:rsidRDefault="00AD4352" w:rsidP="00AD4352">
      <w:pPr>
        <w:jc w:val="center"/>
        <w:rPr>
          <w:rFonts w:ascii="Times New Roman" w:hAnsi="Times New Roman"/>
          <w:sz w:val="24"/>
          <w:szCs w:val="24"/>
        </w:rPr>
      </w:pPr>
      <w:r w:rsidRPr="00AD4352">
        <w:rPr>
          <w:rFonts w:ascii="Times New Roman" w:hAnsi="Times New Roman"/>
          <w:sz w:val="24"/>
          <w:szCs w:val="24"/>
        </w:rPr>
        <w:t xml:space="preserve">ЗАЯВЛЕНИЕ </w:t>
      </w:r>
    </w:p>
    <w:p w:rsidR="00AD4352" w:rsidRPr="00AD4352" w:rsidRDefault="00E57AF0" w:rsidP="00AD43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</w:t>
      </w:r>
      <w:r w:rsidR="00680B42">
        <w:rPr>
          <w:rFonts w:ascii="Times New Roman" w:hAnsi="Times New Roman"/>
          <w:sz w:val="24"/>
          <w:szCs w:val="24"/>
        </w:rPr>
        <w:t>ДУБЛИКАТА</w:t>
      </w:r>
      <w:r w:rsidR="00FB33BA">
        <w:rPr>
          <w:rFonts w:ascii="Times New Roman" w:hAnsi="Times New Roman"/>
          <w:sz w:val="24"/>
          <w:szCs w:val="24"/>
        </w:rPr>
        <w:t>,</w:t>
      </w:r>
      <w:r w:rsidR="00680B42">
        <w:rPr>
          <w:rFonts w:ascii="Times New Roman" w:hAnsi="Times New Roman"/>
          <w:sz w:val="24"/>
          <w:szCs w:val="24"/>
        </w:rPr>
        <w:t xml:space="preserve"> </w:t>
      </w:r>
      <w:r w:rsidR="00AD4352" w:rsidRPr="00AD4352">
        <w:rPr>
          <w:rFonts w:ascii="Times New Roman" w:hAnsi="Times New Roman"/>
          <w:sz w:val="24"/>
          <w:szCs w:val="24"/>
        </w:rPr>
        <w:t>КОПИИ РАЗРЕШЕНИЯ НА ПРАВО ОРГАНИЗАЦИИ РОЗНИЧНОГО РЫНКА</w:t>
      </w:r>
    </w:p>
    <w:p w:rsidR="00AD4352" w:rsidRPr="00D2188B" w:rsidRDefault="00AD4352" w:rsidP="00AD4352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84"/>
        <w:gridCol w:w="6520"/>
      </w:tblGrid>
      <w:tr w:rsidR="00AD4352" w:rsidRPr="00D2188B" w:rsidTr="00AD4352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52" w:rsidRPr="00D2188B" w:rsidTr="00AD4352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52" w:rsidRPr="00D2188B" w:rsidTr="00AD4352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2188B">
              <w:rPr>
                <w:rFonts w:ascii="Times New Roman" w:hAnsi="Times New Roman"/>
                <w:sz w:val="20"/>
              </w:rPr>
              <w:t>(организационно-правовая форма, полное и сокращенное (в случае, если имеется) наименование (в том числе фирменное наименование) юридического лица)</w:t>
            </w:r>
          </w:p>
        </w:tc>
      </w:tr>
      <w:tr w:rsidR="00EC15D4" w:rsidRPr="00D2188B" w:rsidTr="00EC15D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5D4" w:rsidRPr="00D2188B" w:rsidRDefault="00EC15D4" w:rsidP="00680B42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D2188B">
              <w:rPr>
                <w:rFonts w:ascii="Times New Roman" w:hAnsi="Times New Roman"/>
                <w:sz w:val="24"/>
                <w:szCs w:val="24"/>
              </w:rPr>
              <w:t xml:space="preserve">Местонахождение: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5D4" w:rsidRPr="00D2188B" w:rsidRDefault="00EC15D4" w:rsidP="00680B42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52" w:rsidRPr="00D2188B" w:rsidTr="00102CF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352" w:rsidRPr="00D2188B" w:rsidRDefault="00AD4352" w:rsidP="00680B42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4352" w:rsidRPr="00D2188B" w:rsidRDefault="00AD4352" w:rsidP="00680B42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D2188B">
              <w:rPr>
                <w:rFonts w:ascii="Times New Roman" w:hAnsi="Times New Roman"/>
                <w:sz w:val="24"/>
                <w:szCs w:val="24"/>
              </w:rPr>
              <w:t>(</w:t>
            </w:r>
            <w:r w:rsidRPr="00D2188B">
              <w:rPr>
                <w:rFonts w:ascii="Times New Roman" w:hAnsi="Times New Roman"/>
                <w:sz w:val="20"/>
              </w:rPr>
              <w:t>юридический адрес в соответствии с учредительным документом)</w:t>
            </w:r>
          </w:p>
        </w:tc>
      </w:tr>
      <w:tr w:rsidR="00EC15D4" w:rsidRPr="00D2188B" w:rsidTr="00EC15D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5D4" w:rsidRPr="00D2188B" w:rsidRDefault="00EC15D4" w:rsidP="00680B42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D2188B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5D4" w:rsidRPr="00D2188B" w:rsidRDefault="00EC15D4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352" w:rsidRPr="00D2188B" w:rsidRDefault="00AD4352" w:rsidP="00AD4352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AD4352" w:rsidRPr="00D2188B" w:rsidRDefault="00AD4352" w:rsidP="00AD4352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D2188B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лица:  </w:t>
      </w:r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EC15D4" w:rsidRPr="00D2188B" w:rsidTr="00EC15D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5D4" w:rsidRPr="00D2188B" w:rsidRDefault="00EC15D4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352" w:rsidRPr="00D2188B" w:rsidRDefault="00AD4352" w:rsidP="00AD4352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D2188B">
        <w:rPr>
          <w:rFonts w:ascii="Times New Roman" w:hAnsi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8221"/>
      </w:tblGrid>
      <w:tr w:rsidR="00EC15D4" w:rsidRPr="00D2188B" w:rsidTr="00EC15D4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5D4" w:rsidRPr="00D2188B" w:rsidRDefault="00EC15D4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52" w:rsidRPr="00D2188B" w:rsidTr="00EC15D4">
        <w:tc>
          <w:tcPr>
            <w:tcW w:w="9639" w:type="dxa"/>
            <w:gridSpan w:val="2"/>
            <w:hideMark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8B">
              <w:rPr>
                <w:rFonts w:ascii="Times New Roman" w:hAnsi="Times New Roman"/>
                <w:sz w:val="20"/>
              </w:rPr>
              <w:t>(наименование документа, дата и номер документа</w:t>
            </w:r>
            <w:r w:rsidRPr="00D218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15D4" w:rsidRPr="00D2188B" w:rsidTr="00EC15D4">
        <w:tc>
          <w:tcPr>
            <w:tcW w:w="1418" w:type="dxa"/>
            <w:hideMark/>
          </w:tcPr>
          <w:p w:rsidR="00EC15D4" w:rsidRPr="00D2188B" w:rsidRDefault="00EC15D4" w:rsidP="00680B42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D2188B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5D4" w:rsidRPr="00D2188B" w:rsidRDefault="00EC15D4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352" w:rsidRPr="00D2188B" w:rsidRDefault="00AD4352" w:rsidP="00AD4352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D2188B">
        <w:rPr>
          <w:rFonts w:ascii="Times New Roman" w:hAnsi="Times New Roman"/>
          <w:sz w:val="24"/>
          <w:szCs w:val="24"/>
        </w:rPr>
        <w:t>Данные документа о постановке юридического лица на учет в налоговом органе:</w:t>
      </w:r>
    </w:p>
    <w:tbl>
      <w:tblPr>
        <w:tblW w:w="9639" w:type="dxa"/>
        <w:tblInd w:w="108" w:type="dxa"/>
        <w:tblLayout w:type="fixed"/>
        <w:tblLook w:val="04A0"/>
      </w:tblPr>
      <w:tblGrid>
        <w:gridCol w:w="1701"/>
        <w:gridCol w:w="7938"/>
      </w:tblGrid>
      <w:tr w:rsidR="00EC15D4" w:rsidRPr="00D2188B" w:rsidTr="00EC15D4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5D4" w:rsidRPr="00D2188B" w:rsidRDefault="00EC15D4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52" w:rsidRPr="00D2188B" w:rsidTr="00EC15D4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2188B">
              <w:rPr>
                <w:rFonts w:ascii="Times New Roman" w:hAnsi="Times New Roman"/>
                <w:sz w:val="20"/>
              </w:rPr>
              <w:t>(наименование документа, дата и номер документа)</w:t>
            </w:r>
          </w:p>
        </w:tc>
      </w:tr>
      <w:tr w:rsidR="00EC15D4" w:rsidRPr="00D2188B" w:rsidTr="00EC15D4">
        <w:tc>
          <w:tcPr>
            <w:tcW w:w="1701" w:type="dxa"/>
            <w:hideMark/>
          </w:tcPr>
          <w:p w:rsidR="00EC15D4" w:rsidRPr="00D2188B" w:rsidRDefault="00EC15D4" w:rsidP="00680B42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D2188B">
              <w:rPr>
                <w:rFonts w:ascii="Times New Roman" w:hAnsi="Times New Roman"/>
                <w:sz w:val="24"/>
                <w:szCs w:val="24"/>
              </w:rPr>
              <w:t xml:space="preserve">В лице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5D4" w:rsidRPr="00D2188B" w:rsidRDefault="00EC15D4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52" w:rsidRPr="00D2188B" w:rsidTr="00EC15D4">
        <w:tc>
          <w:tcPr>
            <w:tcW w:w="9639" w:type="dxa"/>
            <w:gridSpan w:val="2"/>
            <w:hideMark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2188B">
              <w:rPr>
                <w:rFonts w:ascii="Times New Roman" w:hAnsi="Times New Roman"/>
                <w:sz w:val="20"/>
              </w:rPr>
              <w:t>(Ф.И.О. лица, представляющего интересы юридического лица)</w:t>
            </w:r>
          </w:p>
        </w:tc>
      </w:tr>
    </w:tbl>
    <w:p w:rsidR="008866BC" w:rsidRDefault="008866BC" w:rsidP="00AF4AA0">
      <w:pPr>
        <w:autoSpaceDE w:val="0"/>
        <w:autoSpaceDN w:val="0"/>
        <w:spacing w:line="276" w:lineRule="auto"/>
        <w:ind w:right="-426" w:firstLine="0"/>
        <w:rPr>
          <w:rFonts w:ascii="Times New Roman" w:hAnsi="Times New Roman"/>
          <w:sz w:val="24"/>
          <w:szCs w:val="24"/>
        </w:rPr>
      </w:pPr>
    </w:p>
    <w:p w:rsidR="00AD4352" w:rsidRDefault="00AF4AA0" w:rsidP="00AF4AA0">
      <w:pPr>
        <w:autoSpaceDE w:val="0"/>
        <w:autoSpaceDN w:val="0"/>
        <w:spacing w:line="276" w:lineRule="auto"/>
        <w:ind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Просит  выдать  </w:t>
      </w:r>
      <w:r w:rsidRPr="00D2188B">
        <w:rPr>
          <w:rFonts w:ascii="Times New Roman" w:hAnsi="Times New Roman"/>
          <w:sz w:val="24"/>
          <w:szCs w:val="24"/>
        </w:rPr>
        <w:t>дубликат</w:t>
      </w:r>
      <w:r>
        <w:rPr>
          <w:rFonts w:ascii="Times New Roman" w:hAnsi="Times New Roman"/>
          <w:sz w:val="24"/>
          <w:szCs w:val="24"/>
        </w:rPr>
        <w:t>,</w:t>
      </w:r>
      <w:r w:rsidRPr="00D21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88B"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88B">
        <w:rPr>
          <w:rFonts w:ascii="Times New Roman" w:hAnsi="Times New Roman"/>
          <w:sz w:val="24"/>
          <w:szCs w:val="24"/>
        </w:rPr>
        <w:t xml:space="preserve">разрешения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88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88B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188B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88B">
        <w:rPr>
          <w:rFonts w:ascii="Times New Roman" w:hAnsi="Times New Roman"/>
          <w:sz w:val="24"/>
          <w:szCs w:val="24"/>
        </w:rPr>
        <w:t xml:space="preserve"> розничного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88B">
        <w:rPr>
          <w:rFonts w:ascii="Times New Roman" w:hAnsi="Times New Roman"/>
          <w:sz w:val="24"/>
          <w:szCs w:val="24"/>
        </w:rPr>
        <w:t xml:space="preserve"> рынка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"/>
        <w:gridCol w:w="701"/>
        <w:gridCol w:w="420"/>
        <w:gridCol w:w="565"/>
        <w:gridCol w:w="336"/>
        <w:gridCol w:w="532"/>
        <w:gridCol w:w="283"/>
        <w:gridCol w:w="362"/>
        <w:gridCol w:w="1765"/>
        <w:gridCol w:w="456"/>
        <w:gridCol w:w="819"/>
        <w:gridCol w:w="2835"/>
      </w:tblGrid>
      <w:tr w:rsidR="00AF4AA0" w:rsidTr="00EC15D4">
        <w:trPr>
          <w:trHeight w:val="250"/>
        </w:trPr>
        <w:tc>
          <w:tcPr>
            <w:tcW w:w="1266" w:type="dxa"/>
            <w:gridSpan w:val="2"/>
          </w:tcPr>
          <w:p w:rsidR="00AF4AA0" w:rsidRDefault="00AF4AA0" w:rsidP="00AD4352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6"/>
          </w:tcPr>
          <w:p w:rsidR="00AF4AA0" w:rsidRPr="00AF4AA0" w:rsidRDefault="00AF4AA0" w:rsidP="00AF4AA0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(нужное подчеркнуть)</w:t>
            </w:r>
          </w:p>
        </w:tc>
        <w:tc>
          <w:tcPr>
            <w:tcW w:w="5875" w:type="dxa"/>
            <w:gridSpan w:val="4"/>
          </w:tcPr>
          <w:p w:rsidR="00AF4AA0" w:rsidRDefault="00AF4AA0" w:rsidP="00AD4352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6BC" w:rsidTr="00EC15D4">
        <w:trPr>
          <w:trHeight w:val="250"/>
        </w:trPr>
        <w:tc>
          <w:tcPr>
            <w:tcW w:w="565" w:type="dxa"/>
          </w:tcPr>
          <w:p w:rsidR="008866BC" w:rsidRDefault="008866BC" w:rsidP="00AD4352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8866BC" w:rsidRDefault="008866BC" w:rsidP="00AF4AA0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5" w:type="dxa"/>
          </w:tcPr>
          <w:p w:rsidR="008866BC" w:rsidRDefault="008866BC" w:rsidP="00AD4352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36" w:type="dxa"/>
          </w:tcPr>
          <w:p w:rsidR="008866BC" w:rsidRDefault="008866BC" w:rsidP="008866BC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8866BC" w:rsidRDefault="008866BC" w:rsidP="008866BC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866BC" w:rsidRDefault="008866BC" w:rsidP="008866BC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866BC" w:rsidRDefault="008866BC" w:rsidP="00AD4352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866BC" w:rsidRDefault="008866BC" w:rsidP="00AD4352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866BC" w:rsidRDefault="008866BC" w:rsidP="008866BC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г.</w:t>
            </w:r>
          </w:p>
        </w:tc>
        <w:tc>
          <w:tcPr>
            <w:tcW w:w="2835" w:type="dxa"/>
          </w:tcPr>
          <w:p w:rsidR="008866BC" w:rsidRDefault="008866BC" w:rsidP="00AD4352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в связи с</w:t>
            </w:r>
          </w:p>
        </w:tc>
      </w:tr>
    </w:tbl>
    <w:tbl>
      <w:tblPr>
        <w:tblW w:w="9781" w:type="dxa"/>
        <w:tblInd w:w="108" w:type="dxa"/>
        <w:tblLayout w:type="fixed"/>
        <w:tblLook w:val="04A0"/>
      </w:tblPr>
      <w:tblGrid>
        <w:gridCol w:w="9639"/>
        <w:gridCol w:w="142"/>
      </w:tblGrid>
      <w:tr w:rsidR="00EC15D4" w:rsidRPr="00D2188B" w:rsidTr="00EC15D4">
        <w:trPr>
          <w:gridAfter w:val="1"/>
          <w:wAfter w:w="142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5D4" w:rsidRPr="00D2188B" w:rsidRDefault="00EC15D4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41" w:name="_GoBack"/>
            <w:bookmarkEnd w:id="41"/>
          </w:p>
        </w:tc>
      </w:tr>
      <w:tr w:rsidR="00AD4352" w:rsidRPr="00D2188B" w:rsidTr="00EC15D4">
        <w:tc>
          <w:tcPr>
            <w:tcW w:w="9781" w:type="dxa"/>
            <w:gridSpan w:val="2"/>
            <w:hideMark/>
          </w:tcPr>
          <w:p w:rsidR="00AD4352" w:rsidRPr="008866BC" w:rsidRDefault="00AD4352" w:rsidP="00EC15D4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8866BC">
              <w:rPr>
                <w:rFonts w:ascii="Times New Roman" w:hAnsi="Times New Roman"/>
                <w:sz w:val="20"/>
              </w:rPr>
              <w:t>(</w:t>
            </w:r>
            <w:r w:rsidR="008866BC" w:rsidRPr="00AF4AA0">
              <w:rPr>
                <w:rFonts w:ascii="Times New Roman" w:hAnsi="Times New Roman"/>
                <w:sz w:val="20"/>
                <w:lang w:eastAsia="en-US"/>
              </w:rPr>
              <w:t>указывается причина, повлекшая необходимость</w:t>
            </w:r>
            <w:r w:rsidR="008866BC">
              <w:rPr>
                <w:rFonts w:ascii="Times New Roman" w:hAnsi="Times New Roman"/>
                <w:sz w:val="20"/>
                <w:lang w:eastAsia="en-US"/>
              </w:rPr>
              <w:t xml:space="preserve"> выдачи дубликата, копии: с утратой или порчей разрешения</w:t>
            </w:r>
            <w:r w:rsidRPr="008866BC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3207F0" w:rsidRPr="00730945" w:rsidRDefault="003207F0" w:rsidP="003207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730945">
        <w:rPr>
          <w:rFonts w:ascii="Times New Roman" w:hAnsi="Times New Roman"/>
          <w:sz w:val="24"/>
          <w:szCs w:val="24"/>
        </w:rPr>
        <w:t>Место нахождения объекта (объектов) недвижимости, где организова</w:t>
      </w:r>
      <w:r>
        <w:rPr>
          <w:rFonts w:ascii="Times New Roman" w:hAnsi="Times New Roman"/>
          <w:sz w:val="24"/>
          <w:szCs w:val="24"/>
        </w:rPr>
        <w:t>н</w:t>
      </w:r>
      <w:r w:rsidRPr="00730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рынок</w:t>
      </w:r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EC15D4" w:rsidRPr="00AD4352" w:rsidTr="00EC15D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5D4" w:rsidRPr="00AD4352" w:rsidRDefault="00EC15D4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F0" w:rsidRPr="00AD4352" w:rsidTr="00EC15D4">
        <w:tc>
          <w:tcPr>
            <w:tcW w:w="9639" w:type="dxa"/>
            <w:hideMark/>
          </w:tcPr>
          <w:p w:rsidR="003207F0" w:rsidRPr="00AD4352" w:rsidRDefault="003207F0" w:rsidP="004E7C48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>(</w:t>
            </w:r>
            <w:r w:rsidRPr="00AD4352">
              <w:rPr>
                <w:rFonts w:ascii="Times New Roman" w:hAnsi="Times New Roman"/>
                <w:sz w:val="20"/>
              </w:rPr>
              <w:t>адрес розничного рынка)</w:t>
            </w:r>
          </w:p>
        </w:tc>
      </w:tr>
    </w:tbl>
    <w:p w:rsidR="005412D0" w:rsidRDefault="005412D0" w:rsidP="00AD4352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AD4352" w:rsidRDefault="00AD4352" w:rsidP="00AD4352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D2188B">
        <w:rPr>
          <w:rFonts w:ascii="Times New Roman" w:hAnsi="Times New Roman"/>
          <w:sz w:val="24"/>
          <w:szCs w:val="24"/>
        </w:rPr>
        <w:t>М.П.</w:t>
      </w:r>
    </w:p>
    <w:p w:rsidR="005412D0" w:rsidRPr="00D2188B" w:rsidRDefault="005412D0" w:rsidP="00AD4352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3085"/>
        <w:gridCol w:w="292"/>
        <w:gridCol w:w="2084"/>
        <w:gridCol w:w="317"/>
        <w:gridCol w:w="3578"/>
      </w:tblGrid>
      <w:tr w:rsidR="00AD4352" w:rsidRPr="00D2188B" w:rsidTr="00AE14CE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52" w:rsidRPr="00D2188B" w:rsidTr="00AE14CE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188B">
              <w:rPr>
                <w:rFonts w:ascii="Times New Roman" w:hAnsi="Times New Roman"/>
                <w:sz w:val="24"/>
                <w:szCs w:val="24"/>
              </w:rPr>
              <w:t>Должность лица, представляющего интересы юридического лица</w:t>
            </w:r>
          </w:p>
        </w:tc>
        <w:tc>
          <w:tcPr>
            <w:tcW w:w="292" w:type="dxa"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352" w:rsidRPr="00D2188B" w:rsidRDefault="00AD4352" w:rsidP="00AE14CE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8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7" w:type="dxa"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188B">
              <w:rPr>
                <w:rFonts w:ascii="Times New Roman" w:hAnsi="Times New Roman"/>
                <w:sz w:val="24"/>
                <w:szCs w:val="24"/>
              </w:rPr>
              <w:t>Ф.И.О. лица, представляющего</w:t>
            </w:r>
          </w:p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188B">
              <w:rPr>
                <w:rFonts w:ascii="Times New Roman" w:hAnsi="Times New Roman"/>
                <w:sz w:val="24"/>
                <w:szCs w:val="24"/>
              </w:rPr>
              <w:t>интересы юридического лица</w:t>
            </w:r>
          </w:p>
        </w:tc>
      </w:tr>
    </w:tbl>
    <w:p w:rsidR="00AD4352" w:rsidRPr="00D2188B" w:rsidRDefault="00AD4352" w:rsidP="00AD4352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AD4352" w:rsidRPr="00D2188B" w:rsidTr="00102CF9">
        <w:tc>
          <w:tcPr>
            <w:tcW w:w="3261" w:type="dxa"/>
            <w:gridSpan w:val="3"/>
            <w:hideMark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188B">
              <w:rPr>
                <w:rFonts w:ascii="Times New Roman" w:hAnsi="Times New Roman"/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188B">
              <w:rPr>
                <w:rFonts w:ascii="Times New Roman" w:hAnsi="Times New Roman"/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52" w:rsidRPr="00D2188B" w:rsidTr="00102CF9">
        <w:tc>
          <w:tcPr>
            <w:tcW w:w="2268" w:type="dxa"/>
            <w:hideMark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188B">
              <w:rPr>
                <w:rFonts w:ascii="Times New Roman" w:hAnsi="Times New Roman"/>
                <w:sz w:val="24"/>
                <w:szCs w:val="24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188B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52" w:rsidRPr="00D2188B" w:rsidTr="00102CF9"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52" w:rsidRPr="00D2188B" w:rsidTr="00102CF9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188B">
              <w:rPr>
                <w:rFonts w:ascii="Times New Roman" w:hAnsi="Times New Roman"/>
                <w:sz w:val="24"/>
                <w:szCs w:val="24"/>
              </w:rPr>
              <w:t>(Ф.И.О., должность, подпись)</w:t>
            </w:r>
          </w:p>
        </w:tc>
        <w:tc>
          <w:tcPr>
            <w:tcW w:w="2693" w:type="dxa"/>
            <w:gridSpan w:val="2"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D4352" w:rsidRPr="00D2188B" w:rsidRDefault="00AD4352" w:rsidP="00102CF9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352" w:rsidRPr="00D2188B" w:rsidRDefault="00AD4352" w:rsidP="00AD4352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AD4352" w:rsidRPr="00D2188B" w:rsidRDefault="00AD4352" w:rsidP="00AD435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AD4352" w:rsidRPr="00943352" w:rsidRDefault="00AD4352" w:rsidP="00AD435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AD4352" w:rsidRDefault="00AD435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E14CE" w:rsidRDefault="00AE14CE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E57AF0" w:rsidRDefault="00E57A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200F0" w:rsidRDefault="001200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E57AF0" w:rsidRPr="00307D9C" w:rsidRDefault="00E57AF0" w:rsidP="005412D0">
      <w:pPr>
        <w:widowControl w:val="0"/>
        <w:autoSpaceDE w:val="0"/>
        <w:autoSpaceDN w:val="0"/>
        <w:adjustRightInd w:val="0"/>
        <w:ind w:left="4962" w:firstLine="0"/>
        <w:jc w:val="left"/>
        <w:rPr>
          <w:rFonts w:ascii="Times New Roman" w:hAnsi="Times New Roman"/>
          <w:szCs w:val="28"/>
        </w:rPr>
      </w:pPr>
      <w:r w:rsidRPr="00307D9C">
        <w:rPr>
          <w:rFonts w:ascii="Times New Roman" w:hAnsi="Times New Roman"/>
          <w:szCs w:val="28"/>
        </w:rPr>
        <w:lastRenderedPageBreak/>
        <w:t>Приложение №</w:t>
      </w:r>
      <w:r w:rsidR="00EE15E3">
        <w:rPr>
          <w:rFonts w:ascii="Times New Roman" w:hAnsi="Times New Roman"/>
          <w:szCs w:val="28"/>
        </w:rPr>
        <w:t> 3</w:t>
      </w:r>
    </w:p>
    <w:p w:rsidR="00E57AF0" w:rsidRPr="00307D9C" w:rsidRDefault="00E57AF0" w:rsidP="005412D0">
      <w:pPr>
        <w:ind w:left="4962" w:firstLine="0"/>
        <w:jc w:val="left"/>
        <w:rPr>
          <w:rFonts w:ascii="Times New Roman" w:hAnsi="Times New Roman"/>
          <w:szCs w:val="28"/>
        </w:rPr>
      </w:pPr>
      <w:r w:rsidRPr="00307D9C">
        <w:rPr>
          <w:rFonts w:ascii="Times New Roman" w:hAnsi="Times New Roman"/>
          <w:szCs w:val="28"/>
        </w:rPr>
        <w:t>к Административному регламенту «Выдача разрешени</w:t>
      </w:r>
      <w:r>
        <w:rPr>
          <w:rFonts w:ascii="Times New Roman" w:hAnsi="Times New Roman"/>
          <w:szCs w:val="28"/>
        </w:rPr>
        <w:t>й</w:t>
      </w:r>
      <w:r w:rsidRPr="00307D9C">
        <w:rPr>
          <w:rFonts w:ascii="Times New Roman" w:hAnsi="Times New Roman"/>
          <w:szCs w:val="28"/>
        </w:rPr>
        <w:t xml:space="preserve"> на право организации розничного рынка»</w:t>
      </w:r>
    </w:p>
    <w:p w:rsidR="00E57AF0" w:rsidRDefault="00E57AF0" w:rsidP="00E57AF0">
      <w:pPr>
        <w:ind w:left="5529"/>
        <w:rPr>
          <w:rFonts w:ascii="Times New Roman" w:hAnsi="Times New Roman"/>
          <w:sz w:val="20"/>
        </w:rPr>
      </w:pPr>
    </w:p>
    <w:p w:rsidR="00E57AF0" w:rsidRPr="00D2188B" w:rsidRDefault="00E57AF0" w:rsidP="00E57AF0">
      <w:pPr>
        <w:ind w:left="5529"/>
        <w:rPr>
          <w:rFonts w:asciiTheme="minorHAnsi" w:hAnsiTheme="minorHAnsi"/>
          <w:sz w:val="24"/>
          <w:szCs w:val="24"/>
        </w:rPr>
      </w:pPr>
    </w:p>
    <w:p w:rsidR="00E57AF0" w:rsidRPr="00307D9C" w:rsidRDefault="00E57AF0" w:rsidP="00E57AF0">
      <w:pPr>
        <w:ind w:left="5529" w:firstLine="0"/>
        <w:rPr>
          <w:rFonts w:ascii="Times New Roman" w:hAnsi="Times New Roman"/>
          <w:sz w:val="24"/>
          <w:szCs w:val="24"/>
        </w:rPr>
      </w:pPr>
      <w:r w:rsidRPr="00307D9C">
        <w:rPr>
          <w:rFonts w:ascii="Times New Roman" w:hAnsi="Times New Roman"/>
          <w:sz w:val="24"/>
          <w:szCs w:val="24"/>
        </w:rPr>
        <w:t>Мэру городского округа муниципального образования «город Саянск»</w:t>
      </w:r>
    </w:p>
    <w:p w:rsidR="00E57AF0" w:rsidRPr="005420C9" w:rsidRDefault="00E57AF0" w:rsidP="00E57AF0">
      <w:pPr>
        <w:ind w:left="5529" w:firstLine="0"/>
        <w:rPr>
          <w:i/>
          <w:sz w:val="24"/>
          <w:szCs w:val="24"/>
        </w:rPr>
      </w:pPr>
      <w:r w:rsidRPr="005420C9">
        <w:rPr>
          <w:i/>
          <w:sz w:val="24"/>
          <w:szCs w:val="24"/>
        </w:rPr>
        <w:t>_____________________________</w:t>
      </w:r>
    </w:p>
    <w:p w:rsidR="00E57AF0" w:rsidRDefault="00E57AF0" w:rsidP="00E57AF0">
      <w:pPr>
        <w:ind w:left="5529"/>
        <w:rPr>
          <w:sz w:val="24"/>
          <w:szCs w:val="24"/>
        </w:rPr>
      </w:pPr>
    </w:p>
    <w:p w:rsidR="00E57AF0" w:rsidRPr="00AD4352" w:rsidRDefault="00E57AF0" w:rsidP="00E57AF0">
      <w:pPr>
        <w:jc w:val="center"/>
        <w:rPr>
          <w:rFonts w:asciiTheme="minorHAnsi" w:hAnsiTheme="minorHAnsi"/>
          <w:sz w:val="16"/>
          <w:szCs w:val="16"/>
        </w:rPr>
      </w:pPr>
    </w:p>
    <w:p w:rsidR="00E57AF0" w:rsidRPr="0026606E" w:rsidRDefault="00E57AF0" w:rsidP="00E57AF0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26606E">
        <w:rPr>
          <w:rFonts w:ascii="Times New Roman" w:hAnsi="Times New Roman"/>
          <w:sz w:val="24"/>
          <w:szCs w:val="24"/>
        </w:rPr>
        <w:t>ЗАЯВЛЕНИЕ</w:t>
      </w:r>
    </w:p>
    <w:p w:rsidR="00E57AF0" w:rsidRPr="0026606E" w:rsidRDefault="00215CD6" w:rsidP="00E57AF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="0026606E" w:rsidRPr="0026606E">
        <w:rPr>
          <w:rFonts w:ascii="Times New Roman" w:hAnsi="Times New Roman"/>
          <w:sz w:val="24"/>
          <w:szCs w:val="24"/>
        </w:rPr>
        <w:t xml:space="preserve"> ПРОДЛЕНИ</w:t>
      </w:r>
      <w:r>
        <w:rPr>
          <w:rFonts w:ascii="Times New Roman" w:hAnsi="Times New Roman"/>
          <w:sz w:val="24"/>
          <w:szCs w:val="24"/>
        </w:rPr>
        <w:t>Я</w:t>
      </w:r>
      <w:r w:rsidR="0026606E" w:rsidRPr="0026606E">
        <w:rPr>
          <w:rFonts w:ascii="Times New Roman" w:hAnsi="Times New Roman"/>
          <w:sz w:val="24"/>
          <w:szCs w:val="24"/>
        </w:rPr>
        <w:t xml:space="preserve"> СРОКА ДЕЙСТВИЯ, ПЕРЕОФОРМЛЕНИ</w:t>
      </w:r>
      <w:r>
        <w:rPr>
          <w:rFonts w:ascii="Times New Roman" w:hAnsi="Times New Roman"/>
          <w:sz w:val="24"/>
          <w:szCs w:val="24"/>
        </w:rPr>
        <w:t>Я</w:t>
      </w:r>
      <w:r w:rsidR="0026606E" w:rsidRPr="0026606E">
        <w:rPr>
          <w:rFonts w:ascii="Times New Roman" w:hAnsi="Times New Roman"/>
          <w:sz w:val="24"/>
          <w:szCs w:val="24"/>
        </w:rPr>
        <w:t xml:space="preserve"> </w:t>
      </w:r>
      <w:r w:rsidR="00E57AF0" w:rsidRPr="0026606E">
        <w:rPr>
          <w:rFonts w:ascii="Times New Roman" w:hAnsi="Times New Roman"/>
          <w:sz w:val="24"/>
          <w:szCs w:val="24"/>
        </w:rPr>
        <w:t xml:space="preserve">РАЗРЕШЕНИЯ НА ПРАВО ОРГАНИЗАЦИИ РОЗНИЧНОГО РЫНКА </w:t>
      </w:r>
    </w:p>
    <w:p w:rsidR="00E57AF0" w:rsidRPr="0026606E" w:rsidRDefault="00E57AF0" w:rsidP="00E57AF0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84"/>
        <w:gridCol w:w="6804"/>
      </w:tblGrid>
      <w:tr w:rsidR="00E57AF0" w:rsidRPr="00730945" w:rsidTr="004E7C48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F0" w:rsidRPr="00730945" w:rsidTr="004E7C48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F0" w:rsidRPr="00730945" w:rsidTr="004E7C48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30945">
              <w:rPr>
                <w:rFonts w:ascii="Times New Roman" w:hAnsi="Times New Roman"/>
                <w:sz w:val="20"/>
              </w:rPr>
              <w:t>(организационно-правовая форма, полное и сокращенное (в случае, если имеется) наименование (в том числе фирменное наименование) юридического лица)</w:t>
            </w:r>
          </w:p>
        </w:tc>
      </w:tr>
      <w:tr w:rsidR="00E57AF0" w:rsidRPr="00730945" w:rsidTr="004E7C4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 xml:space="preserve">Местонахождение: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F0" w:rsidRPr="00730945" w:rsidTr="004E7C4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>(</w:t>
            </w:r>
            <w:r w:rsidRPr="00730945">
              <w:rPr>
                <w:rFonts w:ascii="Times New Roman" w:hAnsi="Times New Roman"/>
                <w:sz w:val="20"/>
              </w:rPr>
              <w:t>юридический адрес в соответствии с учредительным документом)</w:t>
            </w:r>
          </w:p>
        </w:tc>
      </w:tr>
      <w:tr w:rsidR="00E57AF0" w:rsidRPr="00730945" w:rsidTr="004E7C48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AF0" w:rsidRPr="00730945" w:rsidRDefault="00E57AF0" w:rsidP="00E57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E57AF0" w:rsidRPr="00730945" w:rsidRDefault="00E57AF0" w:rsidP="00E57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730945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лица:  </w:t>
      </w:r>
    </w:p>
    <w:tbl>
      <w:tblPr>
        <w:tblW w:w="9923" w:type="dxa"/>
        <w:tblInd w:w="108" w:type="dxa"/>
        <w:tblLayout w:type="fixed"/>
        <w:tblLook w:val="04A0"/>
      </w:tblPr>
      <w:tblGrid>
        <w:gridCol w:w="9923"/>
      </w:tblGrid>
      <w:tr w:rsidR="00E57AF0" w:rsidRPr="00730945" w:rsidTr="004E7C48">
        <w:tc>
          <w:tcPr>
            <w:tcW w:w="9923" w:type="dxa"/>
            <w:tcBorders>
              <w:top w:val="nil"/>
              <w:left w:val="nil"/>
              <w:bottom w:val="single" w:sz="4" w:space="0" w:color="auto"/>
            </w:tcBorders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AF0" w:rsidRPr="00730945" w:rsidRDefault="00E57AF0" w:rsidP="00E57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730945">
        <w:rPr>
          <w:rFonts w:ascii="Times New Roman" w:hAnsi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tbl>
      <w:tblPr>
        <w:tblW w:w="9923" w:type="dxa"/>
        <w:tblInd w:w="108" w:type="dxa"/>
        <w:tblLayout w:type="fixed"/>
        <w:tblLook w:val="04A0"/>
      </w:tblPr>
      <w:tblGrid>
        <w:gridCol w:w="9923"/>
      </w:tblGrid>
      <w:tr w:rsidR="00E57AF0" w:rsidRPr="00730945" w:rsidTr="004E7C48">
        <w:tc>
          <w:tcPr>
            <w:tcW w:w="9923" w:type="dxa"/>
            <w:tcBorders>
              <w:top w:val="nil"/>
              <w:left w:val="nil"/>
              <w:bottom w:val="single" w:sz="4" w:space="0" w:color="auto"/>
            </w:tcBorders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F0" w:rsidRPr="00730945" w:rsidTr="004E7C48">
        <w:tc>
          <w:tcPr>
            <w:tcW w:w="9923" w:type="dxa"/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0"/>
              </w:rPr>
              <w:t>(наименование документа, дата и номер документа</w:t>
            </w:r>
            <w:r w:rsidRPr="007309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57AF0" w:rsidRPr="00730945" w:rsidRDefault="00E57AF0" w:rsidP="00E57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1418"/>
        <w:gridCol w:w="8505"/>
      </w:tblGrid>
      <w:tr w:rsidR="00E57AF0" w:rsidRPr="00730945" w:rsidTr="004E7C48">
        <w:tc>
          <w:tcPr>
            <w:tcW w:w="1418" w:type="dxa"/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A52" w:rsidRDefault="00F46A52" w:rsidP="00E57AF0">
      <w:pPr>
        <w:ind w:firstLine="0"/>
        <w:jc w:val="left"/>
        <w:rPr>
          <w:rFonts w:asciiTheme="minorHAnsi" w:hAnsiTheme="minorHAnsi"/>
          <w:sz w:val="24"/>
          <w:szCs w:val="24"/>
        </w:rPr>
      </w:pPr>
    </w:p>
    <w:p w:rsidR="00E57AF0" w:rsidRPr="00730945" w:rsidRDefault="00E57AF0" w:rsidP="00E57AF0">
      <w:pPr>
        <w:ind w:firstLine="0"/>
        <w:jc w:val="left"/>
        <w:rPr>
          <w:sz w:val="24"/>
          <w:szCs w:val="24"/>
        </w:rPr>
      </w:pPr>
      <w:r w:rsidRPr="00730945">
        <w:rPr>
          <w:sz w:val="24"/>
          <w:szCs w:val="24"/>
        </w:rPr>
        <w:t>Данные документа о постановке юридического лица на учет в налоговом органе:</w:t>
      </w:r>
    </w:p>
    <w:tbl>
      <w:tblPr>
        <w:tblW w:w="9923" w:type="dxa"/>
        <w:tblInd w:w="108" w:type="dxa"/>
        <w:tblLayout w:type="fixed"/>
        <w:tblLook w:val="04A0"/>
      </w:tblPr>
      <w:tblGrid>
        <w:gridCol w:w="9923"/>
      </w:tblGrid>
      <w:tr w:rsidR="00E57AF0" w:rsidRPr="00730945" w:rsidTr="004E7C48">
        <w:tc>
          <w:tcPr>
            <w:tcW w:w="9923" w:type="dxa"/>
            <w:tcBorders>
              <w:top w:val="nil"/>
              <w:left w:val="nil"/>
              <w:bottom w:val="single" w:sz="4" w:space="0" w:color="auto"/>
            </w:tcBorders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F0" w:rsidRPr="00730945" w:rsidTr="004E7C48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30945">
              <w:rPr>
                <w:rFonts w:ascii="Times New Roman" w:hAnsi="Times New Roman"/>
                <w:sz w:val="20"/>
              </w:rPr>
              <w:t>(наименование документа, дата и номер документа)</w:t>
            </w:r>
          </w:p>
        </w:tc>
      </w:tr>
    </w:tbl>
    <w:p w:rsidR="00E57AF0" w:rsidRPr="00730945" w:rsidRDefault="00E57AF0" w:rsidP="00E57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1701"/>
        <w:gridCol w:w="8222"/>
      </w:tblGrid>
      <w:tr w:rsidR="00E57AF0" w:rsidRPr="00730945" w:rsidTr="004E7C48">
        <w:tc>
          <w:tcPr>
            <w:tcW w:w="1701" w:type="dxa"/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 xml:space="preserve">В лице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</w:tcBorders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F0" w:rsidRPr="00730945" w:rsidTr="004E7C48">
        <w:tc>
          <w:tcPr>
            <w:tcW w:w="9923" w:type="dxa"/>
            <w:gridSpan w:val="2"/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30945">
              <w:rPr>
                <w:rFonts w:ascii="Times New Roman" w:hAnsi="Times New Roman"/>
                <w:sz w:val="20"/>
              </w:rPr>
              <w:t>(Ф.И.О. лица, представляющего интересы юридического лица)</w:t>
            </w:r>
          </w:p>
        </w:tc>
      </w:tr>
    </w:tbl>
    <w:p w:rsidR="00E57AF0" w:rsidRPr="00730945" w:rsidRDefault="00E57AF0" w:rsidP="00E57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1134"/>
        <w:gridCol w:w="4536"/>
        <w:gridCol w:w="567"/>
        <w:gridCol w:w="284"/>
        <w:gridCol w:w="567"/>
        <w:gridCol w:w="283"/>
        <w:gridCol w:w="1276"/>
        <w:gridCol w:w="284"/>
        <w:gridCol w:w="992"/>
      </w:tblGrid>
      <w:tr w:rsidR="0026606E" w:rsidRPr="00730945" w:rsidTr="00215CD6">
        <w:tc>
          <w:tcPr>
            <w:tcW w:w="1134" w:type="dxa"/>
            <w:hideMark/>
          </w:tcPr>
          <w:p w:rsidR="0026606E" w:rsidRPr="00730945" w:rsidRDefault="0026606E" w:rsidP="0026606E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 xml:space="preserve">Просит </w:t>
            </w:r>
          </w:p>
        </w:tc>
        <w:tc>
          <w:tcPr>
            <w:tcW w:w="8789" w:type="dxa"/>
            <w:gridSpan w:val="8"/>
            <w:tcBorders>
              <w:bottom w:val="single" w:sz="4" w:space="0" w:color="auto"/>
            </w:tcBorders>
          </w:tcPr>
          <w:p w:rsidR="0026606E" w:rsidRPr="00730945" w:rsidRDefault="0026606E" w:rsidP="0026606E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F0" w:rsidRPr="00730945" w:rsidTr="00961793">
        <w:trPr>
          <w:trHeight w:val="448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DF3EEB" w:rsidRPr="0026606E" w:rsidRDefault="00EE15E3" w:rsidP="00F46A52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="0026606E">
              <w:rPr>
                <w:rFonts w:ascii="Times New Roman" w:hAnsi="Times New Roman"/>
                <w:sz w:val="20"/>
              </w:rPr>
              <w:t xml:space="preserve">(указать нужное: </w:t>
            </w:r>
            <w:r w:rsidR="0026606E" w:rsidRPr="0026606E">
              <w:rPr>
                <w:rFonts w:ascii="Times New Roman" w:hAnsi="Times New Roman"/>
                <w:sz w:val="20"/>
              </w:rPr>
              <w:t xml:space="preserve">продлить срок действия, </w:t>
            </w:r>
            <w:r w:rsidR="00215CD6">
              <w:rPr>
                <w:rFonts w:ascii="Times New Roman" w:hAnsi="Times New Roman"/>
                <w:sz w:val="20"/>
              </w:rPr>
              <w:t>переоформить)</w:t>
            </w:r>
          </w:p>
        </w:tc>
      </w:tr>
      <w:tr w:rsidR="00D76B65" w:rsidRPr="00730945" w:rsidTr="00D76B65"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D76B65" w:rsidRPr="00215CD6" w:rsidRDefault="00D76B65" w:rsidP="00215CD6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CD6">
              <w:rPr>
                <w:rFonts w:ascii="Times New Roman" w:hAnsi="Times New Roman"/>
                <w:sz w:val="24"/>
                <w:szCs w:val="24"/>
              </w:rPr>
              <w:t>разрешение на право организации розничного рынка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76B65" w:rsidRPr="00215CD6" w:rsidRDefault="00D76B65" w:rsidP="00215CD6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D76B65" w:rsidRPr="00215CD6" w:rsidRDefault="00D76B65" w:rsidP="00215CD6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76B65" w:rsidRPr="00215CD6" w:rsidRDefault="00D76B65" w:rsidP="00215CD6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»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76B65" w:rsidRPr="00215CD6" w:rsidRDefault="00D76B65" w:rsidP="00215CD6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D76B65" w:rsidRPr="00215CD6" w:rsidRDefault="00D76B65" w:rsidP="00215CD6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76B65" w:rsidRPr="00215CD6" w:rsidRDefault="00D76B65" w:rsidP="00215CD6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76B65" w:rsidRPr="00215CD6" w:rsidRDefault="00D76B65" w:rsidP="00D76B65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20___г.</w:t>
            </w:r>
          </w:p>
        </w:tc>
      </w:tr>
    </w:tbl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"/>
        <w:gridCol w:w="995"/>
        <w:gridCol w:w="1275"/>
        <w:gridCol w:w="7088"/>
      </w:tblGrid>
      <w:tr w:rsidR="00D76B65" w:rsidTr="00D76B65">
        <w:trPr>
          <w:trHeight w:val="250"/>
        </w:trPr>
        <w:tc>
          <w:tcPr>
            <w:tcW w:w="565" w:type="dxa"/>
          </w:tcPr>
          <w:p w:rsidR="00D76B65" w:rsidRDefault="00D76B65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76B65" w:rsidRDefault="00D76B65" w:rsidP="004E7C48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D76B65" w:rsidRDefault="00D76B65" w:rsidP="00D76B65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76B65" w:rsidRDefault="00D76B65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B65" w:rsidTr="00D76B65">
        <w:trPr>
          <w:trHeight w:val="339"/>
        </w:trPr>
        <w:tc>
          <w:tcPr>
            <w:tcW w:w="2835" w:type="dxa"/>
            <w:gridSpan w:val="3"/>
          </w:tcPr>
          <w:p w:rsidR="00D76B65" w:rsidRDefault="00D76B65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76B65" w:rsidRDefault="00D76B65" w:rsidP="00D76B65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(заполняется</w:t>
            </w:r>
            <w:r w:rsidRPr="00D76B65">
              <w:rPr>
                <w:rFonts w:ascii="Times New Roman" w:hAnsi="Times New Roman"/>
                <w:sz w:val="20"/>
              </w:rPr>
              <w:t xml:space="preserve"> при </w:t>
            </w:r>
            <w:r>
              <w:rPr>
                <w:rFonts w:ascii="Times New Roman" w:hAnsi="Times New Roman"/>
                <w:sz w:val="20"/>
              </w:rPr>
              <w:t xml:space="preserve">переоформлении, в случае реорганизации юридического лица </w:t>
            </w:r>
          </w:p>
        </w:tc>
      </w:tr>
      <w:tr w:rsidR="00D76B65" w:rsidTr="00D76B65">
        <w:trPr>
          <w:trHeight w:val="339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D76B65" w:rsidRDefault="00D76B65" w:rsidP="00D76B65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26606E" w:rsidRPr="00D76B65" w:rsidRDefault="00D76B65" w:rsidP="00D76B65">
      <w:pPr>
        <w:autoSpaceDE w:val="0"/>
        <w:autoSpaceDN w:val="0"/>
        <w:spacing w:line="276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форме преобразования, изменения его наименования и типа рынка)</w:t>
      </w:r>
    </w:p>
    <w:p w:rsidR="00D76B65" w:rsidRDefault="00D76B65" w:rsidP="00D76B65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76B65" w:rsidRPr="00730945" w:rsidRDefault="00D76B65" w:rsidP="00D76B65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730945">
        <w:rPr>
          <w:rFonts w:ascii="Times New Roman" w:hAnsi="Times New Roman"/>
          <w:sz w:val="24"/>
          <w:szCs w:val="24"/>
        </w:rPr>
        <w:t>Место нахождения объекта (объектов) недвижимости, где организова</w:t>
      </w:r>
      <w:r>
        <w:rPr>
          <w:rFonts w:ascii="Times New Roman" w:hAnsi="Times New Roman"/>
          <w:sz w:val="24"/>
          <w:szCs w:val="24"/>
        </w:rPr>
        <w:t>н</w:t>
      </w:r>
      <w:r w:rsidRPr="00730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рынок</w:t>
      </w:r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D76B65" w:rsidRPr="00AD4352" w:rsidTr="004E7C48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B65" w:rsidRPr="00AD4352" w:rsidRDefault="00D76B65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B65" w:rsidRPr="00AD4352" w:rsidTr="004E7C48">
        <w:tc>
          <w:tcPr>
            <w:tcW w:w="9639" w:type="dxa"/>
            <w:hideMark/>
          </w:tcPr>
          <w:p w:rsidR="00D76B65" w:rsidRPr="00AD4352" w:rsidRDefault="00D76B65" w:rsidP="004E7C48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>(</w:t>
            </w:r>
            <w:r w:rsidRPr="00AD4352">
              <w:rPr>
                <w:rFonts w:ascii="Times New Roman" w:hAnsi="Times New Roman"/>
                <w:sz w:val="20"/>
              </w:rPr>
              <w:t>адрес розничного рынка)</w:t>
            </w:r>
          </w:p>
        </w:tc>
      </w:tr>
    </w:tbl>
    <w:p w:rsidR="00F46A52" w:rsidRDefault="00F46A52" w:rsidP="00E57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32"/>
        <w:gridCol w:w="564"/>
        <w:gridCol w:w="314"/>
        <w:gridCol w:w="564"/>
        <w:gridCol w:w="314"/>
        <w:gridCol w:w="1658"/>
        <w:gridCol w:w="841"/>
        <w:gridCol w:w="665"/>
        <w:gridCol w:w="1412"/>
      </w:tblGrid>
      <w:tr w:rsidR="00E57AF0" w:rsidRPr="00730945" w:rsidTr="004E7C48">
        <w:tc>
          <w:tcPr>
            <w:tcW w:w="2010" w:type="dxa"/>
            <w:gridSpan w:val="3"/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 xml:space="preserve">на срок от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57AF0" w:rsidRPr="00730945" w:rsidTr="004E7C48">
        <w:tc>
          <w:tcPr>
            <w:tcW w:w="1132" w:type="dxa"/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hideMark/>
          </w:tcPr>
          <w:p w:rsidR="00E57AF0" w:rsidRPr="00730945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94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26606E" w:rsidRDefault="0026606E" w:rsidP="00E57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E57AF0" w:rsidRPr="00730945" w:rsidRDefault="00E57AF0" w:rsidP="00E57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730945">
        <w:rPr>
          <w:rFonts w:ascii="Times New Roman" w:hAnsi="Times New Roman"/>
          <w:sz w:val="24"/>
          <w:szCs w:val="24"/>
        </w:rPr>
        <w:t xml:space="preserve">Место нахождения объекта (объектов) недвижимости, где предполагается организовать </w:t>
      </w:r>
      <w:r>
        <w:rPr>
          <w:rFonts w:ascii="Times New Roman" w:hAnsi="Times New Roman"/>
          <w:sz w:val="24"/>
          <w:szCs w:val="24"/>
        </w:rPr>
        <w:t>рынок</w:t>
      </w:r>
    </w:p>
    <w:tbl>
      <w:tblPr>
        <w:tblW w:w="9923" w:type="dxa"/>
        <w:tblInd w:w="108" w:type="dxa"/>
        <w:tblLayout w:type="fixed"/>
        <w:tblLook w:val="04A0"/>
      </w:tblPr>
      <w:tblGrid>
        <w:gridCol w:w="9923"/>
      </w:tblGrid>
      <w:tr w:rsidR="00E57AF0" w:rsidRPr="00AD4352" w:rsidTr="004E7C48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F0" w:rsidRPr="00AD4352" w:rsidTr="004E7C48">
        <w:tc>
          <w:tcPr>
            <w:tcW w:w="9923" w:type="dxa"/>
            <w:hideMark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>(</w:t>
            </w:r>
            <w:r w:rsidRPr="00AD4352">
              <w:rPr>
                <w:rFonts w:ascii="Times New Roman" w:hAnsi="Times New Roman"/>
                <w:sz w:val="20"/>
              </w:rPr>
              <w:t>адрес розничного рынка)</w:t>
            </w:r>
          </w:p>
        </w:tc>
      </w:tr>
    </w:tbl>
    <w:p w:rsidR="00E57AF0" w:rsidRPr="00AD4352" w:rsidRDefault="00E57AF0" w:rsidP="00E57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760"/>
        <w:gridCol w:w="715"/>
        <w:gridCol w:w="5448"/>
      </w:tblGrid>
      <w:tr w:rsidR="00E57AF0" w:rsidRPr="00AD4352" w:rsidTr="004E7C48">
        <w:tc>
          <w:tcPr>
            <w:tcW w:w="3760" w:type="dxa"/>
            <w:hideMark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>Количество торговых мест:</w:t>
            </w:r>
          </w:p>
        </w:tc>
        <w:tc>
          <w:tcPr>
            <w:tcW w:w="6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F0" w:rsidRPr="00AD4352" w:rsidTr="004E7C48">
        <w:tc>
          <w:tcPr>
            <w:tcW w:w="4475" w:type="dxa"/>
            <w:gridSpan w:val="2"/>
            <w:hideMark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>Перечень прилагаемых документов: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F0" w:rsidRPr="00AD4352" w:rsidTr="004E7C48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F0" w:rsidRPr="00AD4352" w:rsidTr="004E7C48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F0" w:rsidRPr="00AD4352" w:rsidTr="004E7C48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AF0" w:rsidRPr="00AD4352" w:rsidRDefault="00E57AF0" w:rsidP="00E57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AD4352">
        <w:rPr>
          <w:rFonts w:ascii="Times New Roman" w:hAnsi="Times New Roman"/>
          <w:sz w:val="24"/>
          <w:szCs w:val="24"/>
        </w:rPr>
        <w:t>М.П.</w:t>
      </w:r>
    </w:p>
    <w:p w:rsidR="00E57AF0" w:rsidRPr="00AD4352" w:rsidRDefault="00E57AF0" w:rsidP="00E57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085"/>
        <w:gridCol w:w="292"/>
        <w:gridCol w:w="2084"/>
        <w:gridCol w:w="317"/>
        <w:gridCol w:w="3294"/>
      </w:tblGrid>
      <w:tr w:rsidR="00E57AF0" w:rsidRPr="00AD4352" w:rsidTr="004E7C48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F0" w:rsidRPr="00AD4352" w:rsidTr="004E7C48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Pr="00AD4352">
              <w:rPr>
                <w:rFonts w:ascii="Times New Roman" w:hAnsi="Times New Roman"/>
                <w:sz w:val="24"/>
                <w:szCs w:val="24"/>
              </w:rPr>
              <w:t>лица, представляющего интересы юридического лица</w:t>
            </w:r>
          </w:p>
        </w:tc>
        <w:tc>
          <w:tcPr>
            <w:tcW w:w="292" w:type="dxa"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7" w:type="dxa"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AD4352">
              <w:rPr>
                <w:rFonts w:ascii="Times New Roman" w:hAnsi="Times New Roman"/>
                <w:sz w:val="24"/>
                <w:szCs w:val="24"/>
              </w:rPr>
              <w:t>лица, представляющего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352">
              <w:rPr>
                <w:rFonts w:ascii="Times New Roman" w:hAnsi="Times New Roman"/>
                <w:sz w:val="24"/>
                <w:szCs w:val="24"/>
              </w:rPr>
              <w:t>интересы юридического лица</w:t>
            </w:r>
          </w:p>
        </w:tc>
      </w:tr>
    </w:tbl>
    <w:p w:rsidR="00E57AF0" w:rsidRPr="00AD4352" w:rsidRDefault="00E57AF0" w:rsidP="00E57AF0">
      <w:pPr>
        <w:autoSpaceDE w:val="0"/>
        <w:autoSpaceDN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E57AF0" w:rsidRPr="00AD4352" w:rsidTr="004E7C48">
        <w:tc>
          <w:tcPr>
            <w:tcW w:w="3261" w:type="dxa"/>
            <w:gridSpan w:val="3"/>
            <w:hideMark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F0" w:rsidRPr="00AD4352" w:rsidTr="004E7C48">
        <w:tc>
          <w:tcPr>
            <w:tcW w:w="2268" w:type="dxa"/>
            <w:hideMark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F0" w:rsidRPr="00AD4352" w:rsidTr="004E7C48"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F0" w:rsidRPr="00AD4352" w:rsidTr="004E7C48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4352">
              <w:rPr>
                <w:rFonts w:ascii="Times New Roman" w:hAnsi="Times New Roman"/>
                <w:sz w:val="24"/>
                <w:szCs w:val="24"/>
              </w:rPr>
              <w:t>(Ф.И.О., должность, подпись)</w:t>
            </w:r>
          </w:p>
        </w:tc>
        <w:tc>
          <w:tcPr>
            <w:tcW w:w="2693" w:type="dxa"/>
            <w:gridSpan w:val="2"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57AF0" w:rsidRPr="00AD4352" w:rsidRDefault="00E57AF0" w:rsidP="004E7C4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AF0" w:rsidRDefault="00E57AF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412D0" w:rsidRDefault="005412D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42DDB" w:rsidRPr="005412D0" w:rsidRDefault="00D42DDB" w:rsidP="005412D0">
      <w:pPr>
        <w:widowControl w:val="0"/>
        <w:autoSpaceDE w:val="0"/>
        <w:autoSpaceDN w:val="0"/>
        <w:adjustRightInd w:val="0"/>
        <w:ind w:left="4962" w:firstLine="0"/>
        <w:jc w:val="left"/>
        <w:rPr>
          <w:rFonts w:ascii="Times New Roman" w:hAnsi="Times New Roman"/>
          <w:szCs w:val="28"/>
        </w:rPr>
      </w:pPr>
      <w:r w:rsidRPr="005412D0">
        <w:rPr>
          <w:rFonts w:ascii="Times New Roman" w:hAnsi="Times New Roman"/>
          <w:szCs w:val="28"/>
        </w:rPr>
        <w:lastRenderedPageBreak/>
        <w:t>Приложение №</w:t>
      </w:r>
      <w:r w:rsidR="008A1FDA" w:rsidRPr="005412D0">
        <w:rPr>
          <w:rFonts w:ascii="Times New Roman" w:hAnsi="Times New Roman"/>
          <w:szCs w:val="28"/>
        </w:rPr>
        <w:t>4</w:t>
      </w:r>
    </w:p>
    <w:p w:rsidR="00D42DDB" w:rsidRPr="005412D0" w:rsidRDefault="00D42DDB" w:rsidP="005412D0">
      <w:pPr>
        <w:ind w:left="4962" w:firstLine="0"/>
        <w:jc w:val="left"/>
        <w:rPr>
          <w:rFonts w:ascii="Times New Roman" w:hAnsi="Times New Roman"/>
          <w:szCs w:val="28"/>
        </w:rPr>
      </w:pPr>
      <w:r w:rsidRPr="005412D0">
        <w:rPr>
          <w:rFonts w:ascii="Times New Roman" w:hAnsi="Times New Roman"/>
          <w:szCs w:val="28"/>
        </w:rPr>
        <w:t>к Административному регламенту «</w:t>
      </w:r>
      <w:r w:rsidR="008A1FDA" w:rsidRPr="005412D0">
        <w:rPr>
          <w:rFonts w:ascii="Times New Roman" w:hAnsi="Times New Roman"/>
          <w:szCs w:val="28"/>
        </w:rPr>
        <w:t>Выдача разрешени</w:t>
      </w:r>
      <w:r w:rsidR="00E57AF0" w:rsidRPr="005412D0">
        <w:rPr>
          <w:rFonts w:ascii="Times New Roman" w:hAnsi="Times New Roman"/>
          <w:szCs w:val="28"/>
        </w:rPr>
        <w:t>й</w:t>
      </w:r>
      <w:r w:rsidR="008A1FDA" w:rsidRPr="005412D0">
        <w:rPr>
          <w:rFonts w:ascii="Times New Roman" w:hAnsi="Times New Roman"/>
          <w:szCs w:val="28"/>
        </w:rPr>
        <w:t xml:space="preserve"> на право организации розничного рынка</w:t>
      </w:r>
      <w:r w:rsidRPr="005412D0">
        <w:rPr>
          <w:rFonts w:ascii="Times New Roman" w:hAnsi="Times New Roman"/>
          <w:szCs w:val="28"/>
        </w:rPr>
        <w:t>»</w:t>
      </w:r>
    </w:p>
    <w:p w:rsidR="00D42DDB" w:rsidRDefault="00D42DDB" w:rsidP="00D42DDB">
      <w:pPr>
        <w:ind w:left="5954"/>
        <w:rPr>
          <w:rFonts w:ascii="Times New Roman" w:hAnsi="Times New Roman"/>
          <w:sz w:val="20"/>
        </w:rPr>
      </w:pPr>
    </w:p>
    <w:p w:rsidR="00D42DDB" w:rsidRDefault="00D42DDB" w:rsidP="00D42DDB">
      <w:pPr>
        <w:rPr>
          <w:rFonts w:asciiTheme="minorHAnsi" w:hAnsiTheme="minorHAnsi"/>
          <w:sz w:val="20"/>
        </w:rPr>
      </w:pPr>
    </w:p>
    <w:p w:rsidR="00D42DDB" w:rsidRPr="00970F6E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D42DDB" w:rsidRPr="00970F6E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МУНИЦИПАЛЬНОЙ УСЛУГИ</w:t>
      </w:r>
    </w:p>
    <w:p w:rsidR="00FE23A5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57F82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roundrect id="_x0000_s1116" style="position:absolute;left:0;text-align:left;margin-left:35.55pt;margin-top:4.65pt;width:390.9pt;height:41.1pt;z-index:251662336" arcsize="10923f">
            <v:textbox>
              <w:txbxContent>
                <w:p w:rsidR="008052CD" w:rsidRPr="005C0569" w:rsidRDefault="008052CD" w:rsidP="005C0569">
                  <w:pPr>
                    <w:ind w:firstLine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</w:t>
                  </w:r>
                  <w:r w:rsidRPr="00C92A33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рием и регистрация документов и заявления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br/>
                  </w:r>
                  <w:r w:rsidRPr="005C0569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в день поступления</w:t>
                  </w:r>
                  <w:r w:rsidRPr="005C0569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57F82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370.35pt;margin-top:13.55pt;width:0;height:27.15pt;z-index:25167462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128" type="#_x0000_t32" style="position:absolute;left:0;text-align:left;margin-left:219.8pt;margin-top:13.55pt;width:0;height:27.15pt;z-index:25167360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126" type="#_x0000_t32" style="position:absolute;left:0;text-align:left;margin-left:69.25pt;margin-top:13.55pt;width:0;height:27.15pt;z-index:251672576" o:connectortype="straight">
            <v:stroke endarrow="block"/>
          </v:shape>
        </w:pict>
      </w: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57F82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roundrect id="_x0000_s1119" style="position:absolute;left:0;text-align:left;margin-left:320.45pt;margin-top:8.5pt;width:152.45pt;height:159.9pt;z-index:251665408" arcsize="10923f">
            <v:textbox>
              <w:txbxContent>
                <w:p w:rsidR="008052CD" w:rsidRDefault="008052CD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ыдача заявителю дубликата, копии разрешения на право организации розничного рынка</w:t>
                  </w:r>
                </w:p>
                <w:p w:rsidR="008052CD" w:rsidRPr="00916454" w:rsidRDefault="008052CD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8052CD" w:rsidRPr="00916454" w:rsidRDefault="008052CD" w:rsidP="005C0569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5 календарных дней с момента подачи заявления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8052CD" w:rsidRDefault="008052CD" w:rsidP="005C0569"/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18" style="position:absolute;left:0;text-align:left;margin-left:144.8pt;margin-top:8.5pt;width:152.45pt;height:159.9pt;z-index:251664384" arcsize="10923f">
            <v:textbox>
              <w:txbxContent>
                <w:p w:rsidR="008052CD" w:rsidRDefault="008052CD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родление срока действия, переоформление разрешения на право организации розничного рынка</w:t>
                  </w:r>
                </w:p>
                <w:p w:rsidR="008052CD" w:rsidRPr="00916454" w:rsidRDefault="008052CD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8052CD" w:rsidRPr="00916454" w:rsidRDefault="008052CD" w:rsidP="005C0569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15 календарных дней с момента подачи заявления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8052CD" w:rsidRDefault="008052CD" w:rsidP="005C0569"/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17" style="position:absolute;left:0;text-align:left;margin-left:-36.45pt;margin-top:8.5pt;width:152.45pt;height:159.9pt;z-index:251663360" arcsize="10923f">
            <v:textbox>
              <w:txbxContent>
                <w:p w:rsidR="008052CD" w:rsidRPr="00916454" w:rsidRDefault="008052CD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Формирование и направление межведомственных запросов в органы (организации), участвующие в предоставлении мун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иципальной</w:t>
                  </w:r>
                  <w:r w:rsidRPr="0091645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услуги </w:t>
                  </w:r>
                </w:p>
                <w:p w:rsidR="008052CD" w:rsidRPr="00916454" w:rsidRDefault="008052CD" w:rsidP="005C0569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(1 рабочий день-формирование запросов; 5 рабочих дней – предоставление ответа)</w:t>
                  </w:r>
                </w:p>
                <w:p w:rsidR="008052CD" w:rsidRDefault="008052CD"/>
              </w:txbxContent>
            </v:textbox>
          </v:roundrect>
        </w:pict>
      </w: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57F82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 id="_x0000_s1132" type="#_x0000_t32" style="position:absolute;left:0;text-align:left;margin-left:370.35pt;margin-top:7.4pt;width:0;height:28.95pt;z-index:25167769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131" type="#_x0000_t32" style="position:absolute;left:0;text-align:left;margin-left:274pt;margin-top:7.4pt;width:.95pt;height:28.95pt;z-index:25167667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130" type="#_x0000_t32" style="position:absolute;left:0;text-align:left;margin-left:63.65pt;margin-top:7.4pt;width:0;height:28.95pt;z-index:251675648" o:connectortype="straight">
            <v:stroke endarrow="block"/>
          </v:shape>
        </w:pict>
      </w: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57F82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F57F82"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_x0000_s1121" style="position:absolute;left:0;text-align:left;margin-left:254.15pt;margin-top:4.2pt;width:152.45pt;height:159.9pt;z-index:251667456" arcsize="10923f">
            <v:textbox>
              <w:txbxContent>
                <w:p w:rsidR="008052CD" w:rsidRDefault="008052CD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  <w:p w:rsidR="008052CD" w:rsidRPr="00916454" w:rsidRDefault="008052CD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8052CD" w:rsidRPr="00916454" w:rsidRDefault="008052CD" w:rsidP="005C0569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1 рабочий день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8052CD" w:rsidRDefault="008052CD" w:rsidP="005C0569"/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20" style="position:absolute;left:0;text-align:left;margin-left:-7.65pt;margin-top:4.2pt;width:219.95pt;height:159.9pt;z-index:251666432" arcsize="10923f">
            <v:textbox>
              <w:txbxContent>
                <w:p w:rsidR="008052CD" w:rsidRDefault="008052CD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ринятие решения о предоставлении (об отказе в предоставлении) муниципальной услуги</w:t>
                  </w:r>
                </w:p>
                <w:p w:rsidR="008052CD" w:rsidRPr="00916454" w:rsidRDefault="008052CD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8052CD" w:rsidRPr="00916454" w:rsidRDefault="008052CD" w:rsidP="005C0569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30 календарных дней с момента подачи заявления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8052CD" w:rsidRDefault="008052CD" w:rsidP="005C0569"/>
              </w:txbxContent>
            </v:textbox>
          </v:roundrect>
        </w:pict>
      </w: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E23A5" w:rsidRPr="00BF0DFD" w:rsidRDefault="00F57F82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 id="_x0000_s1133" type="#_x0000_t32" style="position:absolute;left:0;text-align:left;margin-left:212.3pt;margin-top:2.25pt;width:41.85pt;height:0;z-index:251678720" o:connectortype="straight">
            <v:stroke endarrow="block"/>
          </v:shape>
        </w:pict>
      </w:r>
    </w:p>
    <w:p w:rsidR="00FE23A5" w:rsidRPr="00BF0DFD" w:rsidRDefault="00FE23A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D42DDB" w:rsidRPr="00BF0DFD" w:rsidRDefault="00D42DDB" w:rsidP="00D42DDB">
      <w:pPr>
        <w:rPr>
          <w:rFonts w:ascii="Times New Roman" w:hAnsi="Times New Roman"/>
          <w:sz w:val="20"/>
        </w:rPr>
      </w:pPr>
    </w:p>
    <w:p w:rsidR="00D42DDB" w:rsidRPr="00BF0DFD" w:rsidRDefault="00D42DDB" w:rsidP="00D42DDB">
      <w:pPr>
        <w:rPr>
          <w:rFonts w:ascii="Times New Roman" w:hAnsi="Times New Roman"/>
          <w:sz w:val="20"/>
        </w:rPr>
      </w:pPr>
    </w:p>
    <w:p w:rsidR="00D42DDB" w:rsidRPr="00BF0DF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BF0DFD" w:rsidRDefault="00F57F82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shape id="_x0000_s1137" type="#_x0000_t32" style="position:absolute;left:0;text-align:left;margin-left:212.3pt;margin-top:-.2pt;width:123.45pt;height:43pt;z-index:251681792" o:connectortype="straight">
            <v:stroke endarrow="block"/>
          </v:shape>
        </w:pict>
      </w:r>
    </w:p>
    <w:p w:rsidR="00D42DDB" w:rsidRPr="00BF0DFD" w:rsidRDefault="00F57F82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shape id="_x0000_s1135" type="#_x0000_t32" style="position:absolute;left:0;text-align:left;margin-left:185.2pt;margin-top:6.25pt;width:0;height:21.5pt;z-index:251680768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shape id="_x0000_s1134" type="#_x0000_t32" style="position:absolute;left:0;text-align:left;margin-left:69.25pt;margin-top:6.25pt;width:0;height:21.5pt;z-index:251679744" o:connectortype="straight">
            <v:stroke endarrow="block"/>
          </v:shape>
        </w:pict>
      </w:r>
    </w:p>
    <w:p w:rsidR="00146F33" w:rsidRPr="00BF0DFD" w:rsidRDefault="00146F33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BF0DFD" w:rsidRDefault="00F57F82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_x0000_s1122" style="position:absolute;left:0;text-align:left;margin-left:-22.6pt;margin-top:7.05pt;width:152.45pt;height:159.9pt;z-index:251668480" arcsize="10923f">
            <v:textbox>
              <w:txbxContent>
                <w:p w:rsidR="008052CD" w:rsidRDefault="008052CD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И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нформирование заявителя или его представителя о предоставлении или об отказе в предоставлении муниципальной услуги</w:t>
                  </w:r>
                </w:p>
                <w:p w:rsidR="008052CD" w:rsidRPr="00916454" w:rsidRDefault="008052CD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8052CD" w:rsidRPr="00916454" w:rsidRDefault="008052CD" w:rsidP="005C0569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3 рабочих дня со дня принятия решения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8052CD" w:rsidRDefault="008052CD" w:rsidP="005C0569"/>
              </w:txbxContent>
            </v:textbox>
          </v:roundrect>
        </w:pict>
      </w:r>
      <w:r w:rsidRPr="00F57F82">
        <w:rPr>
          <w:rFonts w:ascii="Times New Roman" w:hAnsi="Times New Roman"/>
          <w:noProof/>
          <w:szCs w:val="28"/>
        </w:rPr>
        <w:pict>
          <v:roundrect id="_x0000_s1124" style="position:absolute;left:0;text-align:left;margin-left:320.45pt;margin-top:7.05pt;width:152.45pt;height:159.9pt;z-index:251670528" arcsize="10923f">
            <v:textbox>
              <w:txbxContent>
                <w:p w:rsidR="008052CD" w:rsidRDefault="008052CD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Опубликование информации о принятом решении 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 официальных изданиях, а также в информационно-телекоммуникационной сети «Интернет»</w:t>
                  </w:r>
                </w:p>
                <w:p w:rsidR="008052CD" w:rsidRPr="00916454" w:rsidRDefault="008052CD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8052CD" w:rsidRPr="00916454" w:rsidRDefault="008052CD" w:rsidP="005C0569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15 рабочих дней со дня принятия решения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8052CD" w:rsidRDefault="008052CD" w:rsidP="005C0569"/>
              </w:txbxContent>
            </v:textbox>
          </v:roundrect>
        </w:pict>
      </w: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_x0000_s1125" style="position:absolute;left:0;text-align:left;margin-left:151.15pt;margin-top:7.05pt;width:152.45pt;height:159.9pt;z-index:251671552" arcsize="10923f">
            <v:textbox>
              <w:txbxContent>
                <w:p w:rsidR="008052CD" w:rsidRDefault="008052CD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Направление 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 соответствующий орган исполнительной власти Иркутской области информаци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и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о выданном разрешении и содержащихся в нем сведениях</w:t>
                  </w:r>
                </w:p>
                <w:p w:rsidR="008052CD" w:rsidRPr="00916454" w:rsidRDefault="008052CD" w:rsidP="005C0569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8052CD" w:rsidRPr="00916454" w:rsidRDefault="008052CD" w:rsidP="005C0569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15 календарных дней  со дня принятия решения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8052CD" w:rsidRDefault="008052CD" w:rsidP="005C0569"/>
              </w:txbxContent>
            </v:textbox>
          </v:roundrect>
        </w:pict>
      </w:r>
    </w:p>
    <w:p w:rsidR="005C0569" w:rsidRPr="00BF0DFD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Pr="00BF0DFD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Pr="00BF0DFD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Pr="00BF0DFD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Pr="00BF0DFD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Pr="00BF0DFD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Pr="00BF0DFD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Pr="00BF0DFD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Pr="00BF0DFD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Pr="00BF0DFD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Pr="00BF0DFD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5C0569" w:rsidRPr="00BF0DFD" w:rsidRDefault="005C05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sectPr w:rsidR="005C0569" w:rsidRPr="00BF0DFD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447" w:rsidRDefault="004A3447" w:rsidP="002713F3">
      <w:r>
        <w:separator/>
      </w:r>
    </w:p>
  </w:endnote>
  <w:endnote w:type="continuationSeparator" w:id="1">
    <w:p w:rsidR="004A3447" w:rsidRDefault="004A3447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447" w:rsidRDefault="004A3447" w:rsidP="002713F3">
      <w:r>
        <w:separator/>
      </w:r>
    </w:p>
  </w:footnote>
  <w:footnote w:type="continuationSeparator" w:id="1">
    <w:p w:rsidR="004A3447" w:rsidRDefault="004A3447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13B2D"/>
    <w:multiLevelType w:val="hybridMultilevel"/>
    <w:tmpl w:val="F3DCC652"/>
    <w:lvl w:ilvl="0" w:tplc="9FACF89A">
      <w:start w:val="1"/>
      <w:numFmt w:val="bullet"/>
      <w:lvlText w:val="-"/>
      <w:lvlJc w:val="left"/>
      <w:pPr>
        <w:tabs>
          <w:tab w:val="num" w:pos="153"/>
        </w:tabs>
        <w:ind w:left="153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2A30"/>
    <w:rsid w:val="0000311F"/>
    <w:rsid w:val="00003EC8"/>
    <w:rsid w:val="000061FD"/>
    <w:rsid w:val="00011A99"/>
    <w:rsid w:val="00012F0D"/>
    <w:rsid w:val="0001433B"/>
    <w:rsid w:val="00016374"/>
    <w:rsid w:val="00017910"/>
    <w:rsid w:val="000245AA"/>
    <w:rsid w:val="00025316"/>
    <w:rsid w:val="00032148"/>
    <w:rsid w:val="00033E0A"/>
    <w:rsid w:val="0003461F"/>
    <w:rsid w:val="00034E73"/>
    <w:rsid w:val="000372DD"/>
    <w:rsid w:val="000423B6"/>
    <w:rsid w:val="00046C73"/>
    <w:rsid w:val="00053B99"/>
    <w:rsid w:val="0005566B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A0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48A9"/>
    <w:rsid w:val="000B5EFE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4A39"/>
    <w:rsid w:val="000D7B36"/>
    <w:rsid w:val="000E0AFE"/>
    <w:rsid w:val="000E3C1F"/>
    <w:rsid w:val="000E5854"/>
    <w:rsid w:val="000E6346"/>
    <w:rsid w:val="000F20FE"/>
    <w:rsid w:val="000F21CF"/>
    <w:rsid w:val="000F2A2E"/>
    <w:rsid w:val="000F3D29"/>
    <w:rsid w:val="000F44DA"/>
    <w:rsid w:val="00101045"/>
    <w:rsid w:val="00101F12"/>
    <w:rsid w:val="00102CF9"/>
    <w:rsid w:val="00106B68"/>
    <w:rsid w:val="0011097B"/>
    <w:rsid w:val="00111BA1"/>
    <w:rsid w:val="001146A3"/>
    <w:rsid w:val="0011679A"/>
    <w:rsid w:val="001200F0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4DB2"/>
    <w:rsid w:val="001456D8"/>
    <w:rsid w:val="00146F3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9E4"/>
    <w:rsid w:val="001A5F3B"/>
    <w:rsid w:val="001A5F56"/>
    <w:rsid w:val="001A66FF"/>
    <w:rsid w:val="001A7685"/>
    <w:rsid w:val="001B0398"/>
    <w:rsid w:val="001B0F7B"/>
    <w:rsid w:val="001B191F"/>
    <w:rsid w:val="001B1E32"/>
    <w:rsid w:val="001B42C8"/>
    <w:rsid w:val="001C078F"/>
    <w:rsid w:val="001C2A08"/>
    <w:rsid w:val="001C6863"/>
    <w:rsid w:val="001C7718"/>
    <w:rsid w:val="001C7A52"/>
    <w:rsid w:val="001C7A81"/>
    <w:rsid w:val="001D0FBF"/>
    <w:rsid w:val="001D1D8A"/>
    <w:rsid w:val="001D3624"/>
    <w:rsid w:val="001E25C7"/>
    <w:rsid w:val="001E67C5"/>
    <w:rsid w:val="001F2D6F"/>
    <w:rsid w:val="001F6CBC"/>
    <w:rsid w:val="001F7740"/>
    <w:rsid w:val="00205A6E"/>
    <w:rsid w:val="00207C63"/>
    <w:rsid w:val="002133ED"/>
    <w:rsid w:val="002140F5"/>
    <w:rsid w:val="00215CD6"/>
    <w:rsid w:val="00216F97"/>
    <w:rsid w:val="002206DA"/>
    <w:rsid w:val="00220E44"/>
    <w:rsid w:val="00220F78"/>
    <w:rsid w:val="0022204C"/>
    <w:rsid w:val="00223AA1"/>
    <w:rsid w:val="00227135"/>
    <w:rsid w:val="00231AC7"/>
    <w:rsid w:val="00233311"/>
    <w:rsid w:val="002348ED"/>
    <w:rsid w:val="002353E7"/>
    <w:rsid w:val="00235C0D"/>
    <w:rsid w:val="00236A57"/>
    <w:rsid w:val="00236BAE"/>
    <w:rsid w:val="00237113"/>
    <w:rsid w:val="00237317"/>
    <w:rsid w:val="002408BF"/>
    <w:rsid w:val="00243B6D"/>
    <w:rsid w:val="0024496A"/>
    <w:rsid w:val="0024643D"/>
    <w:rsid w:val="00247139"/>
    <w:rsid w:val="002510BD"/>
    <w:rsid w:val="00252C97"/>
    <w:rsid w:val="00261678"/>
    <w:rsid w:val="00262596"/>
    <w:rsid w:val="00262C23"/>
    <w:rsid w:val="002633BC"/>
    <w:rsid w:val="0026341A"/>
    <w:rsid w:val="0026599E"/>
    <w:rsid w:val="00265FE1"/>
    <w:rsid w:val="0026606E"/>
    <w:rsid w:val="00266BCC"/>
    <w:rsid w:val="00270231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93561"/>
    <w:rsid w:val="00293C0C"/>
    <w:rsid w:val="0029453C"/>
    <w:rsid w:val="002A196F"/>
    <w:rsid w:val="002A1B47"/>
    <w:rsid w:val="002A331D"/>
    <w:rsid w:val="002A52FC"/>
    <w:rsid w:val="002B127C"/>
    <w:rsid w:val="002B15A7"/>
    <w:rsid w:val="002B3345"/>
    <w:rsid w:val="002B5113"/>
    <w:rsid w:val="002B56A2"/>
    <w:rsid w:val="002B67E5"/>
    <w:rsid w:val="002C02E6"/>
    <w:rsid w:val="002C2889"/>
    <w:rsid w:val="002C2B84"/>
    <w:rsid w:val="002C36A9"/>
    <w:rsid w:val="002D271A"/>
    <w:rsid w:val="002D4FBD"/>
    <w:rsid w:val="002D5682"/>
    <w:rsid w:val="002D766C"/>
    <w:rsid w:val="002D7F48"/>
    <w:rsid w:val="002E3A12"/>
    <w:rsid w:val="002E63D1"/>
    <w:rsid w:val="002F00FA"/>
    <w:rsid w:val="002F0223"/>
    <w:rsid w:val="002F0FDA"/>
    <w:rsid w:val="002F3FA2"/>
    <w:rsid w:val="002F57F5"/>
    <w:rsid w:val="002F5B18"/>
    <w:rsid w:val="002F7C79"/>
    <w:rsid w:val="003022D0"/>
    <w:rsid w:val="00304210"/>
    <w:rsid w:val="00307233"/>
    <w:rsid w:val="00307D58"/>
    <w:rsid w:val="00307D9C"/>
    <w:rsid w:val="00313120"/>
    <w:rsid w:val="00313728"/>
    <w:rsid w:val="00313B26"/>
    <w:rsid w:val="00313E87"/>
    <w:rsid w:val="00315BDF"/>
    <w:rsid w:val="00317230"/>
    <w:rsid w:val="003207F0"/>
    <w:rsid w:val="00324DE5"/>
    <w:rsid w:val="003261C4"/>
    <w:rsid w:val="003278DA"/>
    <w:rsid w:val="00331CC3"/>
    <w:rsid w:val="003331B2"/>
    <w:rsid w:val="00334F49"/>
    <w:rsid w:val="00334F6E"/>
    <w:rsid w:val="00336134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963"/>
    <w:rsid w:val="00356A8E"/>
    <w:rsid w:val="00362257"/>
    <w:rsid w:val="00362AD7"/>
    <w:rsid w:val="00363C0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2ADD"/>
    <w:rsid w:val="003930A9"/>
    <w:rsid w:val="00397CFA"/>
    <w:rsid w:val="003A036F"/>
    <w:rsid w:val="003A2F60"/>
    <w:rsid w:val="003A4DE0"/>
    <w:rsid w:val="003B2369"/>
    <w:rsid w:val="003B2631"/>
    <w:rsid w:val="003B3609"/>
    <w:rsid w:val="003B4E17"/>
    <w:rsid w:val="003B4F68"/>
    <w:rsid w:val="003B5AD7"/>
    <w:rsid w:val="003B5F0D"/>
    <w:rsid w:val="003B6417"/>
    <w:rsid w:val="003C06BA"/>
    <w:rsid w:val="003C50FA"/>
    <w:rsid w:val="003C5E21"/>
    <w:rsid w:val="003D253D"/>
    <w:rsid w:val="003D3A08"/>
    <w:rsid w:val="003D4146"/>
    <w:rsid w:val="003D775C"/>
    <w:rsid w:val="003D7B1C"/>
    <w:rsid w:val="003E1812"/>
    <w:rsid w:val="003E1DB6"/>
    <w:rsid w:val="003E2AB3"/>
    <w:rsid w:val="003E4A5A"/>
    <w:rsid w:val="003E5D72"/>
    <w:rsid w:val="003F02C0"/>
    <w:rsid w:val="003F119A"/>
    <w:rsid w:val="003F2AD2"/>
    <w:rsid w:val="003F2D34"/>
    <w:rsid w:val="0040061E"/>
    <w:rsid w:val="0040151D"/>
    <w:rsid w:val="004022EB"/>
    <w:rsid w:val="00403B3F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7E8"/>
    <w:rsid w:val="00436DD5"/>
    <w:rsid w:val="00440732"/>
    <w:rsid w:val="004414C5"/>
    <w:rsid w:val="004420FE"/>
    <w:rsid w:val="00443473"/>
    <w:rsid w:val="004477D1"/>
    <w:rsid w:val="00447D30"/>
    <w:rsid w:val="004506A0"/>
    <w:rsid w:val="00451795"/>
    <w:rsid w:val="00453004"/>
    <w:rsid w:val="00455A52"/>
    <w:rsid w:val="0046469D"/>
    <w:rsid w:val="0047627D"/>
    <w:rsid w:val="004769D0"/>
    <w:rsid w:val="00477226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42EB"/>
    <w:rsid w:val="004A0951"/>
    <w:rsid w:val="004A3447"/>
    <w:rsid w:val="004A49AE"/>
    <w:rsid w:val="004A6F3E"/>
    <w:rsid w:val="004B0FA5"/>
    <w:rsid w:val="004B234B"/>
    <w:rsid w:val="004B270C"/>
    <w:rsid w:val="004B4353"/>
    <w:rsid w:val="004B4DD6"/>
    <w:rsid w:val="004B5526"/>
    <w:rsid w:val="004B5592"/>
    <w:rsid w:val="004B69D3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E7C48"/>
    <w:rsid w:val="004F0FD0"/>
    <w:rsid w:val="004F169D"/>
    <w:rsid w:val="004F3744"/>
    <w:rsid w:val="004F3C77"/>
    <w:rsid w:val="004F4B37"/>
    <w:rsid w:val="004F4CD7"/>
    <w:rsid w:val="00501DDC"/>
    <w:rsid w:val="00503C93"/>
    <w:rsid w:val="00506190"/>
    <w:rsid w:val="005113CA"/>
    <w:rsid w:val="00515081"/>
    <w:rsid w:val="0051570B"/>
    <w:rsid w:val="00515F1F"/>
    <w:rsid w:val="0051636E"/>
    <w:rsid w:val="00517686"/>
    <w:rsid w:val="00521BAE"/>
    <w:rsid w:val="00525DE6"/>
    <w:rsid w:val="00530DEB"/>
    <w:rsid w:val="005343C8"/>
    <w:rsid w:val="0053613B"/>
    <w:rsid w:val="00536FD2"/>
    <w:rsid w:val="00537B8F"/>
    <w:rsid w:val="005412D0"/>
    <w:rsid w:val="005429F8"/>
    <w:rsid w:val="00542EC5"/>
    <w:rsid w:val="00545FC9"/>
    <w:rsid w:val="005469B3"/>
    <w:rsid w:val="005516B9"/>
    <w:rsid w:val="00553CF0"/>
    <w:rsid w:val="00555904"/>
    <w:rsid w:val="00555FF5"/>
    <w:rsid w:val="005563EE"/>
    <w:rsid w:val="00556520"/>
    <w:rsid w:val="00556FD5"/>
    <w:rsid w:val="00560720"/>
    <w:rsid w:val="00565F01"/>
    <w:rsid w:val="00566084"/>
    <w:rsid w:val="00566B93"/>
    <w:rsid w:val="00570203"/>
    <w:rsid w:val="00570DD2"/>
    <w:rsid w:val="00572080"/>
    <w:rsid w:val="0058115A"/>
    <w:rsid w:val="0058178B"/>
    <w:rsid w:val="00582604"/>
    <w:rsid w:val="00582EA9"/>
    <w:rsid w:val="0058496D"/>
    <w:rsid w:val="00586001"/>
    <w:rsid w:val="00586ADE"/>
    <w:rsid w:val="005911FD"/>
    <w:rsid w:val="005938D1"/>
    <w:rsid w:val="005949E6"/>
    <w:rsid w:val="0059587E"/>
    <w:rsid w:val="00596200"/>
    <w:rsid w:val="00597044"/>
    <w:rsid w:val="005A0C4D"/>
    <w:rsid w:val="005A13E4"/>
    <w:rsid w:val="005A1670"/>
    <w:rsid w:val="005A2B9A"/>
    <w:rsid w:val="005A2C4A"/>
    <w:rsid w:val="005A568B"/>
    <w:rsid w:val="005A5828"/>
    <w:rsid w:val="005B581E"/>
    <w:rsid w:val="005B63ED"/>
    <w:rsid w:val="005B7295"/>
    <w:rsid w:val="005C0569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D6346"/>
    <w:rsid w:val="005E23C9"/>
    <w:rsid w:val="005E3707"/>
    <w:rsid w:val="005E72C0"/>
    <w:rsid w:val="005F10F5"/>
    <w:rsid w:val="005F123C"/>
    <w:rsid w:val="005F4312"/>
    <w:rsid w:val="005F6238"/>
    <w:rsid w:val="005F6C2E"/>
    <w:rsid w:val="00602177"/>
    <w:rsid w:val="006050A8"/>
    <w:rsid w:val="00606483"/>
    <w:rsid w:val="0061199A"/>
    <w:rsid w:val="00613D58"/>
    <w:rsid w:val="00624C55"/>
    <w:rsid w:val="0063475A"/>
    <w:rsid w:val="006375FD"/>
    <w:rsid w:val="00637E42"/>
    <w:rsid w:val="00637E5E"/>
    <w:rsid w:val="00643103"/>
    <w:rsid w:val="00645D51"/>
    <w:rsid w:val="00645E98"/>
    <w:rsid w:val="00647A2E"/>
    <w:rsid w:val="00647D9A"/>
    <w:rsid w:val="006512AF"/>
    <w:rsid w:val="006534C4"/>
    <w:rsid w:val="00653884"/>
    <w:rsid w:val="006559F8"/>
    <w:rsid w:val="006563E1"/>
    <w:rsid w:val="006615B9"/>
    <w:rsid w:val="00661703"/>
    <w:rsid w:val="00663215"/>
    <w:rsid w:val="0066393D"/>
    <w:rsid w:val="00664792"/>
    <w:rsid w:val="00665B84"/>
    <w:rsid w:val="0066768D"/>
    <w:rsid w:val="00671A03"/>
    <w:rsid w:val="00671E3E"/>
    <w:rsid w:val="00671F1D"/>
    <w:rsid w:val="0067256D"/>
    <w:rsid w:val="00675486"/>
    <w:rsid w:val="00677E62"/>
    <w:rsid w:val="0068083D"/>
    <w:rsid w:val="00680B42"/>
    <w:rsid w:val="0068143F"/>
    <w:rsid w:val="00681863"/>
    <w:rsid w:val="00681B79"/>
    <w:rsid w:val="00684B65"/>
    <w:rsid w:val="006862DE"/>
    <w:rsid w:val="00691CD7"/>
    <w:rsid w:val="00693155"/>
    <w:rsid w:val="00693912"/>
    <w:rsid w:val="0069609A"/>
    <w:rsid w:val="006B2C5F"/>
    <w:rsid w:val="006B57F6"/>
    <w:rsid w:val="006B7F15"/>
    <w:rsid w:val="006C2064"/>
    <w:rsid w:val="006C3435"/>
    <w:rsid w:val="006C77A0"/>
    <w:rsid w:val="006D0A7A"/>
    <w:rsid w:val="006D12BA"/>
    <w:rsid w:val="006D39D1"/>
    <w:rsid w:val="006D3E60"/>
    <w:rsid w:val="006D4B2E"/>
    <w:rsid w:val="006D616E"/>
    <w:rsid w:val="006E108A"/>
    <w:rsid w:val="006E30E1"/>
    <w:rsid w:val="006E4EB3"/>
    <w:rsid w:val="006F23C8"/>
    <w:rsid w:val="006F44E8"/>
    <w:rsid w:val="006F4675"/>
    <w:rsid w:val="00700B86"/>
    <w:rsid w:val="00701208"/>
    <w:rsid w:val="00702D70"/>
    <w:rsid w:val="007037BA"/>
    <w:rsid w:val="0070741A"/>
    <w:rsid w:val="00710799"/>
    <w:rsid w:val="00712CFF"/>
    <w:rsid w:val="007142C2"/>
    <w:rsid w:val="007226BE"/>
    <w:rsid w:val="00724629"/>
    <w:rsid w:val="00726BFD"/>
    <w:rsid w:val="007273B0"/>
    <w:rsid w:val="00727930"/>
    <w:rsid w:val="007307D3"/>
    <w:rsid w:val="00730945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3A"/>
    <w:rsid w:val="00754FE5"/>
    <w:rsid w:val="0075685E"/>
    <w:rsid w:val="00756970"/>
    <w:rsid w:val="00761056"/>
    <w:rsid w:val="00762400"/>
    <w:rsid w:val="007628C2"/>
    <w:rsid w:val="00764302"/>
    <w:rsid w:val="007677E5"/>
    <w:rsid w:val="007678C2"/>
    <w:rsid w:val="0077014A"/>
    <w:rsid w:val="00770C57"/>
    <w:rsid w:val="007739AA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3379"/>
    <w:rsid w:val="007B0D18"/>
    <w:rsid w:val="007B1B5A"/>
    <w:rsid w:val="007B4952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1D7B"/>
    <w:rsid w:val="00804700"/>
    <w:rsid w:val="00804DEB"/>
    <w:rsid w:val="008052CD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69EF"/>
    <w:rsid w:val="00836B2A"/>
    <w:rsid w:val="00841D93"/>
    <w:rsid w:val="0084228E"/>
    <w:rsid w:val="00852605"/>
    <w:rsid w:val="00852C2B"/>
    <w:rsid w:val="00855170"/>
    <w:rsid w:val="0085655F"/>
    <w:rsid w:val="00856DC5"/>
    <w:rsid w:val="008572E5"/>
    <w:rsid w:val="008602CA"/>
    <w:rsid w:val="008608AB"/>
    <w:rsid w:val="008642D7"/>
    <w:rsid w:val="00865061"/>
    <w:rsid w:val="00866F52"/>
    <w:rsid w:val="008673ED"/>
    <w:rsid w:val="00867A8B"/>
    <w:rsid w:val="00870447"/>
    <w:rsid w:val="00870787"/>
    <w:rsid w:val="00871CAE"/>
    <w:rsid w:val="008724F8"/>
    <w:rsid w:val="00872815"/>
    <w:rsid w:val="00872F3E"/>
    <w:rsid w:val="0087333A"/>
    <w:rsid w:val="00873C72"/>
    <w:rsid w:val="00873E43"/>
    <w:rsid w:val="00874F6B"/>
    <w:rsid w:val="008763A6"/>
    <w:rsid w:val="008764C8"/>
    <w:rsid w:val="00876D65"/>
    <w:rsid w:val="008838CD"/>
    <w:rsid w:val="00884E07"/>
    <w:rsid w:val="0088664A"/>
    <w:rsid w:val="008866BC"/>
    <w:rsid w:val="00891346"/>
    <w:rsid w:val="008913AB"/>
    <w:rsid w:val="00895BD0"/>
    <w:rsid w:val="0089681B"/>
    <w:rsid w:val="00897D54"/>
    <w:rsid w:val="008A03AB"/>
    <w:rsid w:val="008A1FDA"/>
    <w:rsid w:val="008A2FBC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1571"/>
    <w:rsid w:val="008D54E6"/>
    <w:rsid w:val="008D5873"/>
    <w:rsid w:val="008D7DC5"/>
    <w:rsid w:val="008E1802"/>
    <w:rsid w:val="008E5225"/>
    <w:rsid w:val="008E6C9C"/>
    <w:rsid w:val="008F0E6B"/>
    <w:rsid w:val="008F3EF5"/>
    <w:rsid w:val="00900035"/>
    <w:rsid w:val="0090014E"/>
    <w:rsid w:val="009026E0"/>
    <w:rsid w:val="00905580"/>
    <w:rsid w:val="00912C1C"/>
    <w:rsid w:val="00912F20"/>
    <w:rsid w:val="00914417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6D84"/>
    <w:rsid w:val="00961793"/>
    <w:rsid w:val="00961F1A"/>
    <w:rsid w:val="0097254E"/>
    <w:rsid w:val="00973692"/>
    <w:rsid w:val="00975B97"/>
    <w:rsid w:val="00981A0D"/>
    <w:rsid w:val="00981D55"/>
    <w:rsid w:val="00983AE6"/>
    <w:rsid w:val="00985F7F"/>
    <w:rsid w:val="00987AC5"/>
    <w:rsid w:val="009956A8"/>
    <w:rsid w:val="00996821"/>
    <w:rsid w:val="009A3460"/>
    <w:rsid w:val="009A4A24"/>
    <w:rsid w:val="009A5644"/>
    <w:rsid w:val="009B0968"/>
    <w:rsid w:val="009B0A87"/>
    <w:rsid w:val="009B23CA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52F4"/>
    <w:rsid w:val="009E7A2A"/>
    <w:rsid w:val="009F1CF2"/>
    <w:rsid w:val="009F383F"/>
    <w:rsid w:val="009F483F"/>
    <w:rsid w:val="009F559F"/>
    <w:rsid w:val="009F55E8"/>
    <w:rsid w:val="00A0236C"/>
    <w:rsid w:val="00A05006"/>
    <w:rsid w:val="00A1226D"/>
    <w:rsid w:val="00A1287B"/>
    <w:rsid w:val="00A12A50"/>
    <w:rsid w:val="00A14060"/>
    <w:rsid w:val="00A23412"/>
    <w:rsid w:val="00A25529"/>
    <w:rsid w:val="00A271DD"/>
    <w:rsid w:val="00A2747A"/>
    <w:rsid w:val="00A3158E"/>
    <w:rsid w:val="00A31DAA"/>
    <w:rsid w:val="00A32C0F"/>
    <w:rsid w:val="00A3350D"/>
    <w:rsid w:val="00A34260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4A06"/>
    <w:rsid w:val="00A55AD8"/>
    <w:rsid w:val="00A624BE"/>
    <w:rsid w:val="00A64A9E"/>
    <w:rsid w:val="00A64E6B"/>
    <w:rsid w:val="00A6594F"/>
    <w:rsid w:val="00A65F8A"/>
    <w:rsid w:val="00A762B8"/>
    <w:rsid w:val="00A83A15"/>
    <w:rsid w:val="00A84D3B"/>
    <w:rsid w:val="00A90675"/>
    <w:rsid w:val="00A9370D"/>
    <w:rsid w:val="00A9540C"/>
    <w:rsid w:val="00A96F17"/>
    <w:rsid w:val="00A97193"/>
    <w:rsid w:val="00AA0560"/>
    <w:rsid w:val="00AA10D6"/>
    <w:rsid w:val="00AA309A"/>
    <w:rsid w:val="00AA3BEE"/>
    <w:rsid w:val="00AA3F1F"/>
    <w:rsid w:val="00AA7339"/>
    <w:rsid w:val="00AB1E76"/>
    <w:rsid w:val="00AB2F1E"/>
    <w:rsid w:val="00AB32BA"/>
    <w:rsid w:val="00AB3536"/>
    <w:rsid w:val="00AB47A8"/>
    <w:rsid w:val="00AB4A4C"/>
    <w:rsid w:val="00AB4D64"/>
    <w:rsid w:val="00AB70D2"/>
    <w:rsid w:val="00AC3881"/>
    <w:rsid w:val="00AC4DF1"/>
    <w:rsid w:val="00AC6B87"/>
    <w:rsid w:val="00AC6F05"/>
    <w:rsid w:val="00AC701F"/>
    <w:rsid w:val="00AC7EE5"/>
    <w:rsid w:val="00AD285B"/>
    <w:rsid w:val="00AD4352"/>
    <w:rsid w:val="00AE14CE"/>
    <w:rsid w:val="00AE6660"/>
    <w:rsid w:val="00AE6E81"/>
    <w:rsid w:val="00AE774E"/>
    <w:rsid w:val="00AF4AA0"/>
    <w:rsid w:val="00AF6E0F"/>
    <w:rsid w:val="00B00A12"/>
    <w:rsid w:val="00B0156F"/>
    <w:rsid w:val="00B02177"/>
    <w:rsid w:val="00B0264C"/>
    <w:rsid w:val="00B057BC"/>
    <w:rsid w:val="00B064F3"/>
    <w:rsid w:val="00B06575"/>
    <w:rsid w:val="00B07658"/>
    <w:rsid w:val="00B07F89"/>
    <w:rsid w:val="00B17143"/>
    <w:rsid w:val="00B17154"/>
    <w:rsid w:val="00B24590"/>
    <w:rsid w:val="00B27E6D"/>
    <w:rsid w:val="00B31375"/>
    <w:rsid w:val="00B33371"/>
    <w:rsid w:val="00B33A07"/>
    <w:rsid w:val="00B34C0D"/>
    <w:rsid w:val="00B36C81"/>
    <w:rsid w:val="00B37496"/>
    <w:rsid w:val="00B46BE4"/>
    <w:rsid w:val="00B47F53"/>
    <w:rsid w:val="00B50BF2"/>
    <w:rsid w:val="00B51E58"/>
    <w:rsid w:val="00B52FE1"/>
    <w:rsid w:val="00B5419B"/>
    <w:rsid w:val="00B54977"/>
    <w:rsid w:val="00B560B7"/>
    <w:rsid w:val="00B56E27"/>
    <w:rsid w:val="00B62C8F"/>
    <w:rsid w:val="00B63AA2"/>
    <w:rsid w:val="00B671FC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52A2"/>
    <w:rsid w:val="00B97F70"/>
    <w:rsid w:val="00BA068C"/>
    <w:rsid w:val="00BA13D3"/>
    <w:rsid w:val="00BA21B2"/>
    <w:rsid w:val="00BA2482"/>
    <w:rsid w:val="00BA2F68"/>
    <w:rsid w:val="00BA65A1"/>
    <w:rsid w:val="00BA65A6"/>
    <w:rsid w:val="00BA7849"/>
    <w:rsid w:val="00BB263A"/>
    <w:rsid w:val="00BB2900"/>
    <w:rsid w:val="00BB2A85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0A78"/>
    <w:rsid w:val="00BF0DFD"/>
    <w:rsid w:val="00BF2185"/>
    <w:rsid w:val="00BF3138"/>
    <w:rsid w:val="00BF33B2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1086"/>
    <w:rsid w:val="00C24455"/>
    <w:rsid w:val="00C2522F"/>
    <w:rsid w:val="00C26131"/>
    <w:rsid w:val="00C2782D"/>
    <w:rsid w:val="00C308D0"/>
    <w:rsid w:val="00C3110D"/>
    <w:rsid w:val="00C33FE7"/>
    <w:rsid w:val="00C351CA"/>
    <w:rsid w:val="00C367DC"/>
    <w:rsid w:val="00C37190"/>
    <w:rsid w:val="00C41D6B"/>
    <w:rsid w:val="00C42242"/>
    <w:rsid w:val="00C426B1"/>
    <w:rsid w:val="00C45357"/>
    <w:rsid w:val="00C47BC3"/>
    <w:rsid w:val="00C50048"/>
    <w:rsid w:val="00C51B47"/>
    <w:rsid w:val="00C53065"/>
    <w:rsid w:val="00C53351"/>
    <w:rsid w:val="00C54CF1"/>
    <w:rsid w:val="00C55191"/>
    <w:rsid w:val="00C563C2"/>
    <w:rsid w:val="00C56902"/>
    <w:rsid w:val="00C56D3C"/>
    <w:rsid w:val="00C610F3"/>
    <w:rsid w:val="00C61729"/>
    <w:rsid w:val="00C649CA"/>
    <w:rsid w:val="00C65572"/>
    <w:rsid w:val="00C66AAA"/>
    <w:rsid w:val="00C67988"/>
    <w:rsid w:val="00C67BA8"/>
    <w:rsid w:val="00C70A40"/>
    <w:rsid w:val="00C70AF0"/>
    <w:rsid w:val="00C742FD"/>
    <w:rsid w:val="00C74305"/>
    <w:rsid w:val="00C74DBC"/>
    <w:rsid w:val="00C81A5E"/>
    <w:rsid w:val="00C8368C"/>
    <w:rsid w:val="00C836A9"/>
    <w:rsid w:val="00C84AAC"/>
    <w:rsid w:val="00C8581B"/>
    <w:rsid w:val="00C85CA8"/>
    <w:rsid w:val="00C9017A"/>
    <w:rsid w:val="00C90B1B"/>
    <w:rsid w:val="00C923E6"/>
    <w:rsid w:val="00C93C27"/>
    <w:rsid w:val="00C970C9"/>
    <w:rsid w:val="00CA3BC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6CBB"/>
    <w:rsid w:val="00CC7865"/>
    <w:rsid w:val="00CC797C"/>
    <w:rsid w:val="00CD34F7"/>
    <w:rsid w:val="00CD3744"/>
    <w:rsid w:val="00CD3CBF"/>
    <w:rsid w:val="00CD3EEA"/>
    <w:rsid w:val="00CE075F"/>
    <w:rsid w:val="00CE0FBE"/>
    <w:rsid w:val="00CE1521"/>
    <w:rsid w:val="00CE2D20"/>
    <w:rsid w:val="00CE325B"/>
    <w:rsid w:val="00CE39F0"/>
    <w:rsid w:val="00CE7210"/>
    <w:rsid w:val="00CF05AB"/>
    <w:rsid w:val="00CF308D"/>
    <w:rsid w:val="00CF4FD6"/>
    <w:rsid w:val="00CF635D"/>
    <w:rsid w:val="00D0598F"/>
    <w:rsid w:val="00D06582"/>
    <w:rsid w:val="00D07C42"/>
    <w:rsid w:val="00D10B8D"/>
    <w:rsid w:val="00D1113B"/>
    <w:rsid w:val="00D16054"/>
    <w:rsid w:val="00D21323"/>
    <w:rsid w:val="00D2188B"/>
    <w:rsid w:val="00D24309"/>
    <w:rsid w:val="00D27181"/>
    <w:rsid w:val="00D319BE"/>
    <w:rsid w:val="00D342D7"/>
    <w:rsid w:val="00D40809"/>
    <w:rsid w:val="00D4260D"/>
    <w:rsid w:val="00D42DDB"/>
    <w:rsid w:val="00D434D2"/>
    <w:rsid w:val="00D45E1A"/>
    <w:rsid w:val="00D473DA"/>
    <w:rsid w:val="00D50471"/>
    <w:rsid w:val="00D52012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76B65"/>
    <w:rsid w:val="00D80E0F"/>
    <w:rsid w:val="00D81EB7"/>
    <w:rsid w:val="00D8290E"/>
    <w:rsid w:val="00D90591"/>
    <w:rsid w:val="00D925BC"/>
    <w:rsid w:val="00D92BE2"/>
    <w:rsid w:val="00D9332E"/>
    <w:rsid w:val="00D93424"/>
    <w:rsid w:val="00DA22C2"/>
    <w:rsid w:val="00DA3672"/>
    <w:rsid w:val="00DA4F8E"/>
    <w:rsid w:val="00DA61F3"/>
    <w:rsid w:val="00DA7A30"/>
    <w:rsid w:val="00DB013D"/>
    <w:rsid w:val="00DB0B23"/>
    <w:rsid w:val="00DC3584"/>
    <w:rsid w:val="00DC6F10"/>
    <w:rsid w:val="00DC7BA8"/>
    <w:rsid w:val="00DD03F0"/>
    <w:rsid w:val="00DD157D"/>
    <w:rsid w:val="00DD19FF"/>
    <w:rsid w:val="00DD2B02"/>
    <w:rsid w:val="00DD3B7F"/>
    <w:rsid w:val="00DD4115"/>
    <w:rsid w:val="00DD7AFB"/>
    <w:rsid w:val="00DE0635"/>
    <w:rsid w:val="00DE1FFD"/>
    <w:rsid w:val="00DE2C33"/>
    <w:rsid w:val="00DE4479"/>
    <w:rsid w:val="00DE5CC2"/>
    <w:rsid w:val="00DF00DE"/>
    <w:rsid w:val="00DF2531"/>
    <w:rsid w:val="00DF3EEB"/>
    <w:rsid w:val="00DF4520"/>
    <w:rsid w:val="00DF7190"/>
    <w:rsid w:val="00E01C1B"/>
    <w:rsid w:val="00E12FB3"/>
    <w:rsid w:val="00E16ABB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ACD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6CCE"/>
    <w:rsid w:val="00E57303"/>
    <w:rsid w:val="00E57AF0"/>
    <w:rsid w:val="00E57BA8"/>
    <w:rsid w:val="00E61058"/>
    <w:rsid w:val="00E62806"/>
    <w:rsid w:val="00E63FCD"/>
    <w:rsid w:val="00E671F2"/>
    <w:rsid w:val="00E70356"/>
    <w:rsid w:val="00E730C0"/>
    <w:rsid w:val="00E73346"/>
    <w:rsid w:val="00E809CE"/>
    <w:rsid w:val="00E861C5"/>
    <w:rsid w:val="00E8760F"/>
    <w:rsid w:val="00E9103F"/>
    <w:rsid w:val="00E91F80"/>
    <w:rsid w:val="00E94701"/>
    <w:rsid w:val="00E955B5"/>
    <w:rsid w:val="00E96A19"/>
    <w:rsid w:val="00E97AD7"/>
    <w:rsid w:val="00EA1E4F"/>
    <w:rsid w:val="00EA3492"/>
    <w:rsid w:val="00EA3B8C"/>
    <w:rsid w:val="00EA3D90"/>
    <w:rsid w:val="00EA493A"/>
    <w:rsid w:val="00EB0031"/>
    <w:rsid w:val="00EB0184"/>
    <w:rsid w:val="00EB3622"/>
    <w:rsid w:val="00EB3661"/>
    <w:rsid w:val="00EC03FC"/>
    <w:rsid w:val="00EC04F0"/>
    <w:rsid w:val="00EC15D4"/>
    <w:rsid w:val="00EC34DD"/>
    <w:rsid w:val="00EC66E4"/>
    <w:rsid w:val="00ED0BE2"/>
    <w:rsid w:val="00EE130F"/>
    <w:rsid w:val="00EE15E3"/>
    <w:rsid w:val="00EE2B27"/>
    <w:rsid w:val="00EE3CE4"/>
    <w:rsid w:val="00EE4171"/>
    <w:rsid w:val="00EE5143"/>
    <w:rsid w:val="00EE6186"/>
    <w:rsid w:val="00EE785A"/>
    <w:rsid w:val="00EF275C"/>
    <w:rsid w:val="00EF35C2"/>
    <w:rsid w:val="00F00C5D"/>
    <w:rsid w:val="00F02625"/>
    <w:rsid w:val="00F02DE9"/>
    <w:rsid w:val="00F068C9"/>
    <w:rsid w:val="00F06E45"/>
    <w:rsid w:val="00F076AC"/>
    <w:rsid w:val="00F125D4"/>
    <w:rsid w:val="00F1372A"/>
    <w:rsid w:val="00F1388B"/>
    <w:rsid w:val="00F14949"/>
    <w:rsid w:val="00F160C1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36E2B"/>
    <w:rsid w:val="00F40A01"/>
    <w:rsid w:val="00F4169F"/>
    <w:rsid w:val="00F46A52"/>
    <w:rsid w:val="00F50876"/>
    <w:rsid w:val="00F50C61"/>
    <w:rsid w:val="00F534A9"/>
    <w:rsid w:val="00F53ACF"/>
    <w:rsid w:val="00F53DD7"/>
    <w:rsid w:val="00F57F82"/>
    <w:rsid w:val="00F60D04"/>
    <w:rsid w:val="00F649C5"/>
    <w:rsid w:val="00F67674"/>
    <w:rsid w:val="00F677FD"/>
    <w:rsid w:val="00F71E1D"/>
    <w:rsid w:val="00F737CB"/>
    <w:rsid w:val="00F7610F"/>
    <w:rsid w:val="00F76693"/>
    <w:rsid w:val="00F7764B"/>
    <w:rsid w:val="00F8146C"/>
    <w:rsid w:val="00F81CA8"/>
    <w:rsid w:val="00F827EA"/>
    <w:rsid w:val="00F83A89"/>
    <w:rsid w:val="00F83D19"/>
    <w:rsid w:val="00F844CE"/>
    <w:rsid w:val="00F850CC"/>
    <w:rsid w:val="00F850DF"/>
    <w:rsid w:val="00F85AFF"/>
    <w:rsid w:val="00F87921"/>
    <w:rsid w:val="00F87DE9"/>
    <w:rsid w:val="00F87F2F"/>
    <w:rsid w:val="00F9702B"/>
    <w:rsid w:val="00FA19B3"/>
    <w:rsid w:val="00FA512A"/>
    <w:rsid w:val="00FB12DD"/>
    <w:rsid w:val="00FB167C"/>
    <w:rsid w:val="00FB33BA"/>
    <w:rsid w:val="00FB5DD6"/>
    <w:rsid w:val="00FB6E05"/>
    <w:rsid w:val="00FB7318"/>
    <w:rsid w:val="00FC0007"/>
    <w:rsid w:val="00FC1713"/>
    <w:rsid w:val="00FC3B6B"/>
    <w:rsid w:val="00FC6FD6"/>
    <w:rsid w:val="00FD37CB"/>
    <w:rsid w:val="00FE156E"/>
    <w:rsid w:val="00FE22B8"/>
    <w:rsid w:val="00FE23A5"/>
    <w:rsid w:val="00FF1015"/>
    <w:rsid w:val="00FF46DE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1" type="connector" idref="#_x0000_s1133"/>
        <o:r id="V:Rule12" type="connector" idref="#_x0000_s1130"/>
        <o:r id="V:Rule13" type="connector" idref="#_x0000_s1132"/>
        <o:r id="V:Rule14" type="connector" idref="#_x0000_s1134"/>
        <o:r id="V:Rule15" type="connector" idref="#_x0000_s1135"/>
        <o:r id="V:Rule16" type="connector" idref="#_x0000_s1137"/>
        <o:r id="V:Rule17" type="connector" idref="#_x0000_s1131"/>
        <o:r id="V:Rule18" type="connector" idref="#_x0000_s1126"/>
        <o:r id="V:Rule19" type="connector" idref="#_x0000_s1129"/>
        <o:r id="V:Rule20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856DC5"/>
    <w:pPr>
      <w:spacing w:after="75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5">
    <w:name w:val="No Spacing"/>
    <w:uiPriority w:val="1"/>
    <w:qFormat/>
    <w:rsid w:val="00F850DF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367DC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B543CDB610F52155CE3C32DACE6F7B5C4A841EF00A81528FFF2C56C32B7B676C56F7C9D40CF7CB2UBF" TargetMode="External"/><Relationship Id="rId13" Type="http://schemas.openxmlformats.org/officeDocument/2006/relationships/hyperlink" Target="mailto:torg@admsayansk.irmail.ru" TargetMode="External"/><Relationship Id="rId18" Type="http://schemas.openxmlformats.org/officeDocument/2006/relationships/hyperlink" Target="consultantplus://offline/ref=B8FEEA6CD07476A6F69D756D8D2BDAABF465AACAD126F795FA58AC34CDFD78B1u4IFG" TargetMode="External"/><Relationship Id="rId26" Type="http://schemas.openxmlformats.org/officeDocument/2006/relationships/hyperlink" Target="consultantplus://offline/ref=31C135181349D599437C86974D6614E726F81B3E5458CC9539475B07B7DCDBAF1A6736C03EC10272RDP1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CF61B1203897002AE1EBBDD6BF3825CCC242D70BB300727A0349900Bw5JB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neeva@admsayansk.irmail.ru" TargetMode="External"/><Relationship Id="rId17" Type="http://schemas.openxmlformats.org/officeDocument/2006/relationships/hyperlink" Target="consultantplus://offline/ref=A94E948D84C5D4E0C1FB73A8A7D728F6E52C9E2C76E18A458B3038C150E008A8bFHDG" TargetMode="External"/><Relationship Id="rId25" Type="http://schemas.openxmlformats.org/officeDocument/2006/relationships/hyperlink" Target="consultantplus://offline/ref=9FC367DE5CE5FB08381CE72136890C48CD0364711C4D912E8AADE7E1BAE39B6F62AA26C2C45184C57Cv7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2561A0BFB3185078583B1136596FB2EFDE226FE504A10139B6442944B9G7G" TargetMode="External"/><Relationship Id="rId20" Type="http://schemas.openxmlformats.org/officeDocument/2006/relationships/hyperlink" Target="consultantplus://offline/ref=0EE5CB98E5C1C147FFBB6EDB257B0AB752790B990BF2E3EDECCF720F9498EE4BV2LFG" TargetMode="External"/><Relationship Id="rId29" Type="http://schemas.openxmlformats.org/officeDocument/2006/relationships/hyperlink" Target="consultantplus://offline/ref=2934FCF9DB2E8E9CA013D5F45859A021CEE58684CC9A4D591105C7FC71V3N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ayansk.ru/" TargetMode="External"/><Relationship Id="rId24" Type="http://schemas.openxmlformats.org/officeDocument/2006/relationships/hyperlink" Target="consultantplus://offline/ref=FE4AF0CF3427A82AAF077E0CE3B12B8927A1973B825A3E0C6197BD5A478298C6A2CA1DF2v2QC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386F809F4B078D5AAAC22AB63FE44DF9A33677552E4A52C17466FE74rAE9G" TargetMode="External"/><Relationship Id="rId23" Type="http://schemas.openxmlformats.org/officeDocument/2006/relationships/hyperlink" Target="consultantplus://offline/ref=CFBB1603BD210562399701F7969BC46ACCB53CF65668EDF43751F5DCA1C249B6072F5BDE1DFE2C77OAt2B" TargetMode="External"/><Relationship Id="rId28" Type="http://schemas.openxmlformats.org/officeDocument/2006/relationships/hyperlink" Target="consultantplus://offline/ref=A949C545F182626AA6979EE21450DF1A4711F1F6B69CB23849E8E850480A923C0EFBB71FD9D339578BD23C17d8G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admsayansk.ru/" TargetMode="External"/><Relationship Id="rId19" Type="http://schemas.openxmlformats.org/officeDocument/2006/relationships/hyperlink" Target="consultantplus://offline/ref=8B0EAE4DC1E42608357C6F1FC174F0F9A09F8A5687CAD663075A638220FF387Ar3J9G" TargetMode="External"/><Relationship Id="rId31" Type="http://schemas.openxmlformats.org/officeDocument/2006/relationships/hyperlink" Target="http://www.admsay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ayansk.ru/" TargetMode="External"/><Relationship Id="rId14" Type="http://schemas.openxmlformats.org/officeDocument/2006/relationships/hyperlink" Target="consultantplus://offline/ref=B105AB6F6D5A0186FD50C6D71B265EEE70F92E00B2452D147379E83EAE526CBE2A4DF" TargetMode="External"/><Relationship Id="rId22" Type="http://schemas.openxmlformats.org/officeDocument/2006/relationships/hyperlink" Target="consultantplus://offline/ref=FFCF61B1203897002AE1EBBDD6BF3825CCC242D70BB000727A0349900Bw5JBI" TargetMode="External"/><Relationship Id="rId27" Type="http://schemas.openxmlformats.org/officeDocument/2006/relationships/hyperlink" Target="consultantplus://offline/ref=E82F913B9C0D384CA5C1F976A5A9C4977F5D5B798525DA003A990FBA04A9CC241CE789BB0E3C2DEE835E0Bl9W0F" TargetMode="External"/><Relationship Id="rId30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6EBA4-2C4C-4586-A17C-8F512CC8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11781</Words>
  <Characters>67153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Шорохова Е.С.</cp:lastModifiedBy>
  <cp:revision>2</cp:revision>
  <cp:lastPrinted>2014-12-26T02:53:00Z</cp:lastPrinted>
  <dcterms:created xsi:type="dcterms:W3CDTF">2014-12-30T03:55:00Z</dcterms:created>
  <dcterms:modified xsi:type="dcterms:W3CDTF">2014-12-30T03:55:00Z</dcterms:modified>
</cp:coreProperties>
</file>