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09" w:rsidRPr="00303809" w:rsidRDefault="00303809" w:rsidP="0030380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03809">
        <w:rPr>
          <w:rFonts w:ascii="Times New Roman" w:hAnsi="Times New Roman" w:cs="Times New Roman"/>
          <w:b/>
          <w:bCs/>
          <w:sz w:val="26"/>
          <w:szCs w:val="26"/>
        </w:rPr>
        <w:t>Налоговый вычет: новые сроки возврата</w:t>
      </w:r>
    </w:p>
    <w:p w:rsidR="00303809" w:rsidRPr="00303809" w:rsidRDefault="00303809" w:rsidP="00303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809">
        <w:rPr>
          <w:rFonts w:ascii="Times New Roman" w:hAnsi="Times New Roman" w:cs="Times New Roman"/>
          <w:sz w:val="26"/>
          <w:szCs w:val="26"/>
        </w:rPr>
        <w:t>С 2023 года налогоплательщик вправе распорядиться суммой денежных средств, формирующих положительное сальдо единого налогового счета (ЕНС), путем возврата этой суммы на его счет в банке. Для этого ему нужно представить заявление, форма которого утверждена Приказом ФНС России от 30.11.2022 №ЕД-7-8/1133@. Положительное сальдо может образоваться, в том числе при предоставлении гражданину социальных и имущественного (в связи с покупкой жилья) налоговых вычетов.</w:t>
      </w:r>
    </w:p>
    <w:p w:rsidR="00303809" w:rsidRDefault="00303809" w:rsidP="00303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03809" w:rsidRPr="00303809" w:rsidRDefault="00303809" w:rsidP="00303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809">
        <w:rPr>
          <w:rFonts w:ascii="Times New Roman" w:hAnsi="Times New Roman" w:cs="Times New Roman"/>
          <w:sz w:val="26"/>
          <w:szCs w:val="26"/>
        </w:rPr>
        <w:t>Подать декларацию по форме 3-НДФЛ исключительно с целью получения налоговых вычетов и возврата налога на доходы можно в любое время в течение трех лет по окончании года, по доходам за который налогоплательщик намерен получить вычет. При этом рекомендуется заполнять </w:t>
      </w:r>
      <w:hyperlink r:id="rId5" w:history="1">
        <w:r w:rsidRPr="00303809">
          <w:rPr>
            <w:rStyle w:val="a3"/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03809">
        <w:rPr>
          <w:rFonts w:ascii="Times New Roman" w:hAnsi="Times New Roman" w:cs="Times New Roman"/>
          <w:sz w:val="26"/>
          <w:szCs w:val="26"/>
        </w:rPr>
        <w:t> о распоряжении путем возврата сумм денежных средств, формирующих положительное сальдо ЕНС, в составе декларации (приложение к разделу 1 декларации).</w:t>
      </w:r>
    </w:p>
    <w:p w:rsidR="00303809" w:rsidRDefault="00303809" w:rsidP="00303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03809" w:rsidRPr="00303809" w:rsidRDefault="00303809" w:rsidP="00303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809">
        <w:rPr>
          <w:rFonts w:ascii="Times New Roman" w:hAnsi="Times New Roman" w:cs="Times New Roman"/>
          <w:sz w:val="26"/>
          <w:szCs w:val="26"/>
        </w:rPr>
        <w:t>Когда заявление на возврат представлено в составе декларации, то налоговый орган не позднее следующего дня после завершения камеральной проверки (если в ходе ее не выявлено нарушений) направляет в территориальный орган Федерального казначейства поручение о возврате суммы денежных средств. Если камеральной налоговой проверкой выявлены нарушения, то такое поручение направят не позднее следующего дня после вступления в силу решения налогового органа по ее результатам.</w:t>
      </w:r>
    </w:p>
    <w:p w:rsidR="00303809" w:rsidRDefault="00303809" w:rsidP="00303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03809" w:rsidRPr="00303809" w:rsidRDefault="00303809" w:rsidP="00303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809">
        <w:rPr>
          <w:rFonts w:ascii="Times New Roman" w:hAnsi="Times New Roman" w:cs="Times New Roman"/>
          <w:sz w:val="26"/>
          <w:szCs w:val="26"/>
        </w:rPr>
        <w:t>Если же налогоплательщик не заполнил заявление с реквизитами на возврат в составе декларации, то он сможет подать его отдельно только после завершения камеральной налоговой проверки. Для этого ему придется самостоятельно отслеживать ее статус. В этом случае поручение о возврате НДФЛ в органы казначейства направят не позднее дня, следующего за получением заявления от налогоплательщика.</w:t>
      </w:r>
    </w:p>
    <w:p w:rsidR="00303809" w:rsidRDefault="00303809" w:rsidP="00303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03809" w:rsidRPr="00303809" w:rsidRDefault="00303809" w:rsidP="00303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809">
        <w:rPr>
          <w:rFonts w:ascii="Times New Roman" w:hAnsi="Times New Roman" w:cs="Times New Roman"/>
          <w:sz w:val="26"/>
          <w:szCs w:val="26"/>
        </w:rPr>
        <w:t>Обращаем внимание, что если в заявлении на возврат налога будет указан банковский счет, информация о котором отсутствует в налоговом органе, то срок возврата может увеличиться на время, которое понадобится инспекции для получения информации от банка (до 3 рабочих дней с момента запроса).</w:t>
      </w:r>
    </w:p>
    <w:p w:rsidR="00BE0D4A" w:rsidRDefault="00BE0D4A" w:rsidP="00303809">
      <w:pPr>
        <w:spacing w:after="0" w:line="240" w:lineRule="auto"/>
      </w:pPr>
    </w:p>
    <w:sectPr w:rsidR="00BE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09"/>
    <w:rsid w:val="00303809"/>
    <w:rsid w:val="00BD6F09"/>
    <w:rsid w:val="00B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6ED68D53390490D231229B412B2DD88AF4A0C19992D5A2B46B7D420BAB4621733D1F13E671988E2520C2AB4C4B44A60DA24B765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dcterms:created xsi:type="dcterms:W3CDTF">2024-03-07T02:00:00Z</dcterms:created>
  <dcterms:modified xsi:type="dcterms:W3CDTF">2024-03-07T02:00:00Z</dcterms:modified>
</cp:coreProperties>
</file>