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______________</w:t>
      </w:r>
      <w:r>
        <w:t>№</w:t>
      </w:r>
      <w:r w:rsidRPr="00D74BBE">
        <w:rPr>
          <w:rFonts w:asciiTheme="minorHAnsi" w:hAnsiTheme="minorHAnsi"/>
          <w:u w:val="single"/>
        </w:rPr>
        <w:t>___________________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112FA8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16"/>
          <w:szCs w:val="16"/>
        </w:rPr>
      </w:pPr>
    </w:p>
    <w:p w:rsidR="00E84EDD" w:rsidRPr="006A2A3C" w:rsidRDefault="00E84EDD" w:rsidP="00E84E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объектов систем водоснабжения и водоотведения муниципального образования «город Саянск» </w:t>
      </w:r>
      <w:r w:rsidRPr="006A2A3C">
        <w:rPr>
          <w:color w:val="000000"/>
          <w:sz w:val="28"/>
          <w:szCs w:val="28"/>
        </w:rPr>
        <w:t xml:space="preserve">в </w:t>
      </w:r>
      <w:proofErr w:type="gramStart"/>
      <w:r w:rsidRPr="006A2A3C">
        <w:rPr>
          <w:color w:val="000000"/>
          <w:sz w:val="28"/>
          <w:szCs w:val="28"/>
        </w:rPr>
        <w:t>соответствие</w:t>
      </w:r>
      <w:proofErr w:type="gramEnd"/>
      <w:r w:rsidRPr="006A2A3C">
        <w:rPr>
          <w:color w:val="000000"/>
          <w:sz w:val="28"/>
          <w:szCs w:val="28"/>
        </w:rPr>
        <w:t xml:space="preserve">  Бюджетному Кодексу Росси</w:t>
      </w:r>
      <w:r>
        <w:rPr>
          <w:color w:val="000000"/>
          <w:sz w:val="28"/>
          <w:szCs w:val="28"/>
        </w:rPr>
        <w:t>йской Федерации, руководствуясь</w:t>
      </w:r>
      <w:r w:rsidR="00C63335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 w:rsidRPr="00CC037C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раздела </w:t>
      </w:r>
      <w:r w:rsidR="00CC037C" w:rsidRPr="00CC03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16.06.2016</w:t>
      </w:r>
      <w:proofErr w:type="gramEnd"/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F69E7" w:rsidRPr="004F00AD">
        <w:rPr>
          <w:rFonts w:ascii="Times New Roman" w:hAnsi="Times New Roman"/>
          <w:color w:val="000000"/>
          <w:sz w:val="28"/>
          <w:szCs w:val="28"/>
        </w:rPr>
        <w:t>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>8</w:t>
      </w:r>
      <w:proofErr w:type="gramEnd"/>
      <w:r w:rsidR="00686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proofErr w:type="gramStart"/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09607B" w:rsidRDefault="00541701" w:rsidP="0009607B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1.1. </w:t>
      </w:r>
      <w:r w:rsidR="0009607B">
        <w:rPr>
          <w:color w:val="000000"/>
          <w:sz w:val="28"/>
          <w:szCs w:val="28"/>
        </w:rPr>
        <w:t xml:space="preserve">Пункт </w:t>
      </w:r>
      <w:r w:rsidR="0009607B" w:rsidRPr="00686896">
        <w:rPr>
          <w:rFonts w:ascii="Times New Roman" w:hAnsi="Times New Roman"/>
          <w:color w:val="000000"/>
          <w:sz w:val="28"/>
          <w:szCs w:val="28"/>
        </w:rPr>
        <w:t>7</w:t>
      </w:r>
      <w:r w:rsidR="0009607B">
        <w:rPr>
          <w:color w:val="000000"/>
          <w:sz w:val="28"/>
          <w:szCs w:val="28"/>
        </w:rPr>
        <w:t xml:space="preserve"> раздела 1. «Паспорт муниципальной программы» изложить в следующей редакции: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477"/>
        <w:gridCol w:w="7019"/>
      </w:tblGrid>
      <w:tr w:rsidR="0009607B" w:rsidRPr="006A2A3C" w:rsidTr="00C45781">
        <w:tc>
          <w:tcPr>
            <w:tcW w:w="215" w:type="pct"/>
          </w:tcPr>
          <w:p w:rsidR="0009607B" w:rsidRPr="003C3FCB" w:rsidRDefault="0009607B" w:rsidP="00C457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8" w:type="pct"/>
          </w:tcPr>
          <w:p w:rsidR="0009607B" w:rsidRPr="003C3FCB" w:rsidRDefault="0009607B" w:rsidP="00C4578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37" w:type="pct"/>
          </w:tcPr>
          <w:p w:rsidR="0009607B" w:rsidRPr="003C3FCB" w:rsidRDefault="0009607B" w:rsidP="0009607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 годы</w:t>
            </w:r>
          </w:p>
        </w:tc>
      </w:tr>
    </w:tbl>
    <w:p w:rsidR="00323F32" w:rsidRPr="00B9540D" w:rsidRDefault="0009607B" w:rsidP="00DF6852">
      <w:pPr>
        <w:pStyle w:val="a3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1.2.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4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13111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- 2019 год – 1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46236,5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109430,0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108925,0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22239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11914,4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3283,0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3267,8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581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390871,8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81CCC">
              <w:rPr>
                <w:rFonts w:ascii="Times New Roman" w:hAnsi="Times New Roman" w:cs="Times New Roman"/>
                <w:sz w:val="24"/>
                <w:szCs w:val="24"/>
              </w:rPr>
              <w:t>134322,1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- 2020 год – 106147,0 тыс. рублей;</w:t>
            </w:r>
          </w:p>
          <w:p w:rsidR="00323F32" w:rsidRPr="007C19FA" w:rsidRDefault="00323F32" w:rsidP="003B534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105657,2 тыс. рублей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09607B">
        <w:rPr>
          <w:color w:val="000000"/>
          <w:sz w:val="28"/>
          <w:szCs w:val="28"/>
        </w:rPr>
        <w:t>3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№ 1 к настоящему постановлению.</w:t>
      </w:r>
    </w:p>
    <w:p w:rsidR="00E84EDD" w:rsidRPr="00860A55" w:rsidRDefault="00686896" w:rsidP="007F437A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EDD" w:rsidRPr="00860A55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EDD" w:rsidRPr="00860A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rFonts w:ascii="Times New Roman" w:hAnsi="Times New Roman" w:cs="Times New Roman"/>
          <w:sz w:val="28"/>
          <w:szCs w:val="28"/>
        </w:rPr>
        <w:t>спечения города - председателя К</w:t>
      </w:r>
      <w:r w:rsidR="00E84EDD" w:rsidRPr="00860A55">
        <w:rPr>
          <w:rFonts w:ascii="Times New Roman" w:hAnsi="Times New Roman" w:cs="Times New Roman"/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rFonts w:ascii="Times New Roman" w:hAnsi="Times New Roman" w:cs="Times New Roman"/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4325E" w:rsidRDefault="0094325E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84EDD" w:rsidRPr="000A10F2" w:rsidRDefault="00E84EDD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E84EDD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муниципального 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         </w:t>
      </w:r>
      <w:r w:rsidRPr="000A10F2">
        <w:rPr>
          <w:rFonts w:ascii="Times New Roman" w:hAnsi="Times New Roman"/>
          <w:sz w:val="28"/>
          <w:szCs w:val="28"/>
        </w:rPr>
        <w:t xml:space="preserve">    О.В. Боровский  </w:t>
      </w: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</w:p>
    <w:p w:rsidR="00DF6852" w:rsidRDefault="00DF6852" w:rsidP="00E84EDD">
      <w:pPr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A978DE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52421</w:t>
      </w:r>
    </w:p>
    <w:p w:rsidR="002A6730" w:rsidRDefault="002A6730">
      <w:pPr>
        <w:rPr>
          <w:rFonts w:ascii="Times New Roman" w:hAnsi="Times New Roman"/>
          <w:sz w:val="24"/>
          <w:szCs w:val="24"/>
        </w:rPr>
        <w:sectPr w:rsidR="002A6730" w:rsidSect="00EE737A">
          <w:pgSz w:w="11906" w:h="16838"/>
          <w:pgMar w:top="1134" w:right="567" w:bottom="1135" w:left="1418" w:header="709" w:footer="709" w:gutter="0"/>
          <w:cols w:space="708"/>
          <w:docGrid w:linePitch="360"/>
        </w:sectPr>
      </w:pPr>
    </w:p>
    <w:p w:rsidR="002A6730" w:rsidRDefault="002A6730" w:rsidP="002A6730">
      <w:pPr>
        <w:tabs>
          <w:tab w:val="left" w:pos="11907"/>
        </w:tabs>
        <w:jc w:val="right"/>
        <w:rPr>
          <w:rFonts w:ascii="Times New Roman" w:hAnsi="Times New Roman"/>
          <w:sz w:val="28"/>
          <w:szCs w:val="28"/>
        </w:rPr>
      </w:pPr>
    </w:p>
    <w:p w:rsidR="002A6730" w:rsidRPr="00085FFE" w:rsidRDefault="002A6730" w:rsidP="002A6730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Приложение №1</w:t>
      </w:r>
    </w:p>
    <w:p w:rsidR="002A6730" w:rsidRPr="00085FFE" w:rsidRDefault="002A6730" w:rsidP="002A6730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2A6730" w:rsidRPr="00085FFE" w:rsidRDefault="002A6730" w:rsidP="002A6730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2A6730" w:rsidRDefault="002A6730" w:rsidP="002A6730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2A6730" w:rsidRDefault="002A6730" w:rsidP="002A6730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«____»________________2019 г</w:t>
      </w:r>
    </w:p>
    <w:p w:rsidR="002A6730" w:rsidRDefault="002A6730" w:rsidP="002A6730">
      <w:pPr>
        <w:framePr w:w="4276" w:h="1906" w:hRule="exact" w:hSpace="180" w:wrap="around" w:vAnchor="text" w:hAnchor="page" w:x="11821" w:y="-159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>
        <w:rPr>
          <w:rFonts w:ascii="Times New Roman" w:hAnsi="Times New Roman"/>
          <w:sz w:val="22"/>
          <w:szCs w:val="22"/>
        </w:rPr>
        <w:t>__________________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2A6730" w:rsidRDefault="002A6730" w:rsidP="002A6730">
      <w:pPr>
        <w:framePr w:w="4276" w:h="1906" w:hRule="exact" w:hSpace="180" w:wrap="around" w:vAnchor="text" w:hAnchor="page" w:x="11821" w:y="-159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2A6730" w:rsidRDefault="002A6730" w:rsidP="002A6730">
      <w:pPr>
        <w:pStyle w:val="ConsPlusTitle"/>
        <w:framePr w:w="4276" w:h="1906" w:hRule="exact" w:hSpace="180" w:wrap="around" w:vAnchor="text" w:hAnchor="page" w:x="11821" w:y="-159"/>
        <w:jc w:val="right"/>
        <w:outlineLvl w:val="0"/>
        <w:rPr>
          <w:b w:val="0"/>
          <w:sz w:val="22"/>
          <w:szCs w:val="22"/>
        </w:rPr>
      </w:pPr>
    </w:p>
    <w:p w:rsidR="002A6730" w:rsidRPr="00823446" w:rsidRDefault="002A6730" w:rsidP="002A6730">
      <w:pPr>
        <w:tabs>
          <w:tab w:val="left" w:pos="11907"/>
        </w:tabs>
        <w:rPr>
          <w:sz w:val="24"/>
          <w:szCs w:val="24"/>
        </w:rPr>
      </w:pPr>
    </w:p>
    <w:tbl>
      <w:tblPr>
        <w:tblW w:w="15026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140"/>
        <w:gridCol w:w="1558"/>
        <w:gridCol w:w="996"/>
        <w:gridCol w:w="1134"/>
        <w:gridCol w:w="992"/>
        <w:gridCol w:w="1276"/>
        <w:gridCol w:w="992"/>
        <w:gridCol w:w="1134"/>
        <w:gridCol w:w="992"/>
        <w:gridCol w:w="992"/>
        <w:gridCol w:w="2127"/>
      </w:tblGrid>
      <w:tr w:rsidR="002A6730" w:rsidRPr="00222067" w:rsidTr="00CB553C">
        <w:trPr>
          <w:trHeight w:val="160"/>
        </w:trPr>
        <w:tc>
          <w:tcPr>
            <w:tcW w:w="566" w:type="dxa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98" w:type="dxa"/>
            <w:gridSpan w:val="2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996" w:type="dxa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386" w:type="dxa"/>
            <w:gridSpan w:val="5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7" w:type="dxa"/>
            <w:vMerge w:val="restart"/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2A6730" w:rsidRPr="00823446" w:rsidTr="00CB553C">
        <w:tc>
          <w:tcPr>
            <w:tcW w:w="566" w:type="dxa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4460" w:type="dxa"/>
            <w:gridSpan w:val="12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 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города Саянска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Default="002A6730" w:rsidP="00CB553C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2A6730" w:rsidRPr="00AF27B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6921FF" w:rsidRDefault="002A6730" w:rsidP="00CB5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2A6730" w:rsidRPr="006921FF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2A6730" w:rsidRPr="00D10071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этап - 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 этап – 9358,8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6921FF" w:rsidRDefault="002A6730" w:rsidP="00CB5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2A6730" w:rsidRPr="006921FF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2A6730" w:rsidRPr="00D10071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этап - 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 этап – 9358,8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C87616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 от проспекта Ленинградского  до проспекта Мира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216,2</w:t>
            </w: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D10071" w:rsidRDefault="002A6730" w:rsidP="00CB553C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4E4D7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2A6730" w:rsidRPr="004E4D7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4E4D7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4E4D7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2A6730" w:rsidRPr="004E4D7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4E4D7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D10071" w:rsidRDefault="002A6730" w:rsidP="00CB553C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D10071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2A6730" w:rsidRPr="00D10071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D10071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885,00</w:t>
            </w:r>
          </w:p>
          <w:p w:rsidR="002A6730" w:rsidRPr="00D10071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C87616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2457,0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79443,0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1128,0</w:t>
            </w: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36472,0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1329,0</w:t>
            </w: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42971,0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662F11" w:rsidRDefault="002A6730" w:rsidP="00CB553C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89452A" w:rsidRDefault="002A6730" w:rsidP="00CB553C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45948,8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89452A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1421,2</w:t>
            </w:r>
          </w:p>
          <w:p w:rsidR="002A6730" w:rsidRPr="0089452A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89452A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89452A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222067" w:rsidTr="00CB553C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:rsidR="002A6730" w:rsidRPr="00C87616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</w:p>
        </w:tc>
        <w:tc>
          <w:tcPr>
            <w:tcW w:w="1558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99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3877,6</w:t>
            </w: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125372,4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1938,8</w:t>
            </w: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62686,2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1938,8</w:t>
            </w: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Default="002A6730" w:rsidP="00CB553C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A6730" w:rsidRPr="00F96C4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F96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62686,2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362838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EA5C32" w:rsidTr="00CB553C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413111,0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108925,0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EA5C32" w:rsidTr="00CB553C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390871,8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105657,2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30" w:rsidRPr="00EA5C32" w:rsidTr="00CB553C">
        <w:trPr>
          <w:trHeight w:val="160"/>
        </w:trPr>
        <w:tc>
          <w:tcPr>
            <w:tcW w:w="5387" w:type="dxa"/>
            <w:gridSpan w:val="5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22239,2</w:t>
            </w:r>
          </w:p>
        </w:tc>
        <w:tc>
          <w:tcPr>
            <w:tcW w:w="1276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3267,8</w:t>
            </w:r>
          </w:p>
        </w:tc>
        <w:tc>
          <w:tcPr>
            <w:tcW w:w="2127" w:type="dxa"/>
            <w:tcBorders>
              <w:top w:val="nil"/>
            </w:tcBorders>
          </w:tcPr>
          <w:p w:rsidR="002A6730" w:rsidRPr="00EA5C32" w:rsidRDefault="002A6730" w:rsidP="00CB553C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730" w:rsidRPr="00EA5C32" w:rsidRDefault="002A6730" w:rsidP="002A6730">
      <w:pPr>
        <w:pStyle w:val="a7"/>
        <w:tabs>
          <w:tab w:val="left" w:pos="709"/>
        </w:tabs>
        <w:spacing w:after="0"/>
        <w:ind w:firstLine="709"/>
        <w:jc w:val="both"/>
        <w:rPr>
          <w:b/>
        </w:rPr>
      </w:pP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A6730" w:rsidSect="002A6730">
          <w:pgSz w:w="16838" w:h="11906" w:orient="landscape"/>
          <w:pgMar w:top="1418" w:right="1134" w:bottom="567" w:left="1135" w:header="709" w:footer="709" w:gutter="0"/>
          <w:cols w:space="708"/>
          <w:docGrid w:linePitch="360"/>
        </w:sectPr>
      </w:pP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9D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проекту правового акта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Тип проекта правового акта:</w:t>
      </w:r>
      <w:r w:rsidRPr="001E69DB">
        <w:rPr>
          <w:rFonts w:ascii="Times New Roman" w:hAnsi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Саянск», нормативный правовой акт.</w:t>
      </w:r>
    </w:p>
    <w:p w:rsidR="000039D4" w:rsidRPr="00F40D8E" w:rsidRDefault="001E69DB" w:rsidP="000039D4">
      <w:pPr>
        <w:pStyle w:val="ConsPlusTitle"/>
        <w:widowControl/>
        <w:tabs>
          <w:tab w:val="left" w:pos="4253"/>
        </w:tabs>
        <w:ind w:right="-2"/>
        <w:jc w:val="both"/>
        <w:rPr>
          <w:b w:val="0"/>
        </w:rPr>
      </w:pPr>
      <w:r w:rsidRPr="001E69DB">
        <w:rPr>
          <w:u w:val="single"/>
        </w:rPr>
        <w:t>Наименование проекта правового акта (полное наименование проекта правового акта)</w:t>
      </w:r>
      <w:r w:rsidRPr="001E69DB">
        <w:t xml:space="preserve"> </w:t>
      </w:r>
      <w:r w:rsidR="000039D4" w:rsidRPr="004C24A2">
        <w:rPr>
          <w:b w:val="0"/>
          <w:color w:val="000000"/>
        </w:rPr>
        <w:t>О внесении изменений в</w:t>
      </w:r>
      <w:r w:rsidR="000039D4">
        <w:rPr>
          <w:b w:val="0"/>
          <w:color w:val="000000"/>
        </w:rPr>
        <w:t xml:space="preserve"> Приложение № 1 к </w:t>
      </w:r>
      <w:r w:rsidR="000039D4" w:rsidRPr="004C24A2">
        <w:rPr>
          <w:b w:val="0"/>
          <w:color w:val="000000"/>
        </w:rPr>
        <w:t xml:space="preserve"> постановлени</w:t>
      </w:r>
      <w:r w:rsidR="000039D4">
        <w:rPr>
          <w:b w:val="0"/>
          <w:color w:val="000000"/>
        </w:rPr>
        <w:t>ю</w:t>
      </w:r>
      <w:r w:rsidR="000039D4" w:rsidRPr="004C24A2">
        <w:rPr>
          <w:b w:val="0"/>
          <w:color w:val="000000"/>
        </w:rPr>
        <w:t xml:space="preserve"> администрации </w:t>
      </w:r>
      <w:r w:rsidR="000039D4"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0039D4">
        <w:rPr>
          <w:b w:val="0"/>
          <w:color w:val="000000"/>
          <w:spacing w:val="-4"/>
        </w:rPr>
        <w:t xml:space="preserve"> </w:t>
      </w:r>
      <w:r w:rsidR="000039D4" w:rsidRPr="004C24A2">
        <w:rPr>
          <w:b w:val="0"/>
          <w:color w:val="000000"/>
          <w:spacing w:val="-4"/>
        </w:rPr>
        <w:t xml:space="preserve">от </w:t>
      </w:r>
      <w:r w:rsidR="000039D4">
        <w:rPr>
          <w:b w:val="0"/>
          <w:color w:val="000000"/>
          <w:spacing w:val="-4"/>
        </w:rPr>
        <w:t>02</w:t>
      </w:r>
      <w:r w:rsidR="000039D4" w:rsidRPr="004C24A2">
        <w:rPr>
          <w:b w:val="0"/>
          <w:color w:val="000000"/>
          <w:spacing w:val="-4"/>
        </w:rPr>
        <w:t>.</w:t>
      </w:r>
      <w:r w:rsidR="000039D4">
        <w:rPr>
          <w:b w:val="0"/>
          <w:color w:val="000000"/>
          <w:spacing w:val="-4"/>
        </w:rPr>
        <w:t>06</w:t>
      </w:r>
      <w:r w:rsidR="000039D4" w:rsidRPr="004C24A2">
        <w:rPr>
          <w:b w:val="0"/>
          <w:color w:val="000000"/>
          <w:spacing w:val="-4"/>
        </w:rPr>
        <w:t>.201</w:t>
      </w:r>
      <w:r w:rsidR="000039D4">
        <w:rPr>
          <w:b w:val="0"/>
          <w:color w:val="000000"/>
          <w:spacing w:val="-4"/>
        </w:rPr>
        <w:t>6</w:t>
      </w:r>
      <w:r w:rsidR="000039D4" w:rsidRPr="004C24A2">
        <w:rPr>
          <w:b w:val="0"/>
          <w:color w:val="000000"/>
          <w:spacing w:val="-4"/>
        </w:rPr>
        <w:t xml:space="preserve"> №</w:t>
      </w:r>
      <w:r w:rsidR="000039D4" w:rsidRPr="004C24A2">
        <w:rPr>
          <w:b w:val="0"/>
          <w:color w:val="000000"/>
        </w:rPr>
        <w:t>110-37-</w:t>
      </w:r>
      <w:r w:rsidR="000039D4">
        <w:rPr>
          <w:b w:val="0"/>
          <w:color w:val="000000"/>
        </w:rPr>
        <w:t>624</w:t>
      </w:r>
      <w:r w:rsidR="000039D4" w:rsidRPr="004C24A2">
        <w:rPr>
          <w:b w:val="0"/>
          <w:color w:val="000000"/>
        </w:rPr>
        <w:t>-1</w:t>
      </w:r>
      <w:r w:rsidR="000039D4">
        <w:rPr>
          <w:b w:val="0"/>
          <w:color w:val="000000"/>
        </w:rPr>
        <w:t>6</w:t>
      </w:r>
      <w:r w:rsidR="000039D4">
        <w:rPr>
          <w:color w:val="000000"/>
        </w:rPr>
        <w:t xml:space="preserve"> «</w:t>
      </w:r>
      <w:r w:rsidR="000039D4" w:rsidRPr="00F40D8E">
        <w:rPr>
          <w:b w:val="0"/>
        </w:rPr>
        <w:t>Об</w:t>
      </w:r>
      <w:r w:rsidR="000039D4">
        <w:rPr>
          <w:b w:val="0"/>
        </w:rPr>
        <w:t xml:space="preserve"> </w:t>
      </w:r>
      <w:r w:rsidR="000039D4" w:rsidRPr="00F40D8E">
        <w:rPr>
          <w:b w:val="0"/>
        </w:rPr>
        <w:t>утверждении муниципальной программы «</w:t>
      </w:r>
      <w:r w:rsidR="000039D4"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1E69DB" w:rsidRPr="001E69DB" w:rsidRDefault="001E69DB" w:rsidP="000039D4">
      <w:pPr>
        <w:pStyle w:val="ConsPlusTitle"/>
        <w:widowControl/>
        <w:tabs>
          <w:tab w:val="left" w:pos="4253"/>
          <w:tab w:val="left" w:pos="9781"/>
          <w:tab w:val="left" w:pos="9921"/>
        </w:tabs>
        <w:ind w:right="-2"/>
        <w:jc w:val="both"/>
        <w:rPr>
          <w:b w:val="0"/>
        </w:rPr>
      </w:pPr>
      <w:r w:rsidRPr="001E69DB">
        <w:rPr>
          <w:u w:val="single"/>
        </w:rPr>
        <w:t>Субъект правотворческой инициативы:</w:t>
      </w:r>
      <w:r w:rsidRPr="001E69DB">
        <w:rPr>
          <w:b w:val="0"/>
          <w:u w:val="single"/>
        </w:rPr>
        <w:t xml:space="preserve"> </w:t>
      </w:r>
      <w:r w:rsidRPr="001E69DB">
        <w:rPr>
          <w:b w:val="0"/>
        </w:rPr>
        <w:t xml:space="preserve">Консультант по контролю в сфере рекламы  Комитета по архитектуре и градостроительству М.А. Малинова. </w:t>
      </w:r>
    </w:p>
    <w:p w:rsidR="001E69DB" w:rsidRPr="001E69DB" w:rsidRDefault="001E69DB" w:rsidP="001E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1E6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 w:cs="Times New Roman"/>
          <w:sz w:val="22"/>
          <w:szCs w:val="22"/>
        </w:rPr>
        <w:t xml:space="preserve">Бюджетный кодекс Российской Федерации, статьи 4, 38 Устава муниципального образования «город Саянск», 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пунктом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.4 раздела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4791">
        <w:rPr>
          <w:rFonts w:ascii="Times New Roman" w:hAnsi="Times New Roman" w:cs="Times New Roman"/>
          <w:sz w:val="22"/>
          <w:szCs w:val="22"/>
        </w:rPr>
        <w:t xml:space="preserve">Порядка разработки </w:t>
      </w:r>
      <w:r w:rsidRPr="001E69DB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="006B4791">
        <w:rPr>
          <w:rFonts w:ascii="Times New Roman" w:hAnsi="Times New Roman" w:cs="Times New Roman"/>
          <w:sz w:val="22"/>
          <w:szCs w:val="22"/>
        </w:rPr>
        <w:t xml:space="preserve">, формирования, реализации и оценки эффективности указанных программ </w:t>
      </w:r>
      <w:r w:rsidRPr="001E69D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6B4791">
        <w:rPr>
          <w:rFonts w:ascii="Times New Roman" w:hAnsi="Times New Roman" w:cs="Times New Roman"/>
          <w:sz w:val="22"/>
          <w:szCs w:val="22"/>
        </w:rPr>
        <w:t>27.</w:t>
      </w:r>
      <w:r w:rsidRPr="001E69DB">
        <w:rPr>
          <w:rFonts w:ascii="Times New Roman" w:hAnsi="Times New Roman" w:cs="Times New Roman"/>
          <w:sz w:val="22"/>
          <w:szCs w:val="22"/>
        </w:rPr>
        <w:t>0</w:t>
      </w:r>
      <w:r w:rsidR="006B4791">
        <w:rPr>
          <w:rFonts w:ascii="Times New Roman" w:hAnsi="Times New Roman" w:cs="Times New Roman"/>
          <w:sz w:val="22"/>
          <w:szCs w:val="22"/>
        </w:rPr>
        <w:t>7</w:t>
      </w:r>
      <w:r w:rsidRPr="001E69DB">
        <w:rPr>
          <w:rFonts w:ascii="Times New Roman" w:hAnsi="Times New Roman" w:cs="Times New Roman"/>
          <w:sz w:val="22"/>
          <w:szCs w:val="22"/>
        </w:rPr>
        <w:t>.201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  <w:r w:rsidRPr="001E69DB">
        <w:rPr>
          <w:rFonts w:ascii="Times New Roman" w:hAnsi="Times New Roman" w:cs="Times New Roman"/>
          <w:sz w:val="22"/>
          <w:szCs w:val="22"/>
        </w:rPr>
        <w:t xml:space="preserve"> № 110-37-</w:t>
      </w:r>
      <w:r w:rsidR="006B4791">
        <w:rPr>
          <w:rFonts w:ascii="Times New Roman" w:hAnsi="Times New Roman" w:cs="Times New Roman"/>
          <w:sz w:val="22"/>
          <w:szCs w:val="22"/>
        </w:rPr>
        <w:t>767</w:t>
      </w:r>
      <w:r w:rsidRPr="001E69DB">
        <w:rPr>
          <w:rFonts w:ascii="Times New Roman" w:hAnsi="Times New Roman" w:cs="Times New Roman"/>
          <w:sz w:val="22"/>
          <w:szCs w:val="22"/>
        </w:rPr>
        <w:t>-1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1E69DB">
        <w:rPr>
          <w:rFonts w:ascii="Times New Roman" w:hAnsi="Times New Roman"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1E69DB" w:rsidRPr="006B4791" w:rsidRDefault="001E69DB" w:rsidP="001E69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1E69DB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0039D4">
        <w:rPr>
          <w:rFonts w:ascii="Times New Roman" w:hAnsi="Times New Roman" w:cs="Times New Roman"/>
          <w:sz w:val="24"/>
          <w:szCs w:val="24"/>
        </w:rPr>
        <w:t>корректировкой суммы по мероприяти</w:t>
      </w:r>
      <w:r w:rsidR="008F56B3">
        <w:rPr>
          <w:rFonts w:ascii="Times New Roman" w:hAnsi="Times New Roman" w:cs="Times New Roman"/>
          <w:sz w:val="24"/>
          <w:szCs w:val="24"/>
        </w:rPr>
        <w:t>ям</w:t>
      </w:r>
      <w:r w:rsidR="000039D4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F56B3">
        <w:rPr>
          <w:rFonts w:ascii="Times New Roman" w:hAnsi="Times New Roman" w:cs="Times New Roman"/>
          <w:sz w:val="24"/>
          <w:szCs w:val="24"/>
        </w:rPr>
        <w:t xml:space="preserve"> после получения положительного заключения </w:t>
      </w:r>
      <w:r w:rsidR="006B4791" w:rsidRPr="006B4791">
        <w:rPr>
          <w:rFonts w:ascii="Times New Roman" w:hAnsi="Times New Roman" w:cs="Times New Roman"/>
          <w:sz w:val="24"/>
          <w:szCs w:val="24"/>
        </w:rPr>
        <w:t>в ГАУИО «</w:t>
      </w:r>
      <w:proofErr w:type="spellStart"/>
      <w:r w:rsidR="006B4791" w:rsidRPr="006B4791">
        <w:rPr>
          <w:rFonts w:ascii="Times New Roman" w:hAnsi="Times New Roman" w:cs="Times New Roman"/>
          <w:sz w:val="24"/>
          <w:szCs w:val="24"/>
        </w:rPr>
        <w:t>Ирэкспертиза</w:t>
      </w:r>
      <w:proofErr w:type="spellEnd"/>
      <w:r w:rsidR="006B4791" w:rsidRPr="006B4791">
        <w:rPr>
          <w:rFonts w:ascii="Times New Roman" w:hAnsi="Times New Roman" w:cs="Times New Roman"/>
          <w:sz w:val="24"/>
          <w:szCs w:val="24"/>
        </w:rPr>
        <w:t xml:space="preserve">» о проверке </w:t>
      </w:r>
      <w:proofErr w:type="gramStart"/>
      <w:r w:rsidR="006B4791" w:rsidRPr="006B4791">
        <w:rPr>
          <w:rFonts w:ascii="Times New Roman" w:hAnsi="Times New Roman" w:cs="Times New Roman"/>
          <w:sz w:val="24"/>
          <w:szCs w:val="24"/>
        </w:rPr>
        <w:t>достоверности определения сметной стоимости строительства объекта</w:t>
      </w:r>
      <w:proofErr w:type="gramEnd"/>
      <w:r w:rsidR="006B4791">
        <w:rPr>
          <w:rFonts w:ascii="Times New Roman" w:hAnsi="Times New Roman" w:cs="Times New Roman"/>
          <w:sz w:val="24"/>
          <w:szCs w:val="24"/>
        </w:rPr>
        <w:t xml:space="preserve"> по строительству водопровода в микрорайоне Лесном, и изменением процента софинансирования по капитальному ремонту водовода по ул. Советская.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актов: 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sz w:val="24"/>
          <w:szCs w:val="24"/>
        </w:rPr>
        <w:t xml:space="preserve">Нормативно – правовой акт, муниципальные программы городского округа муниципального образования «город Саянск». </w:t>
      </w:r>
    </w:p>
    <w:p w:rsidR="001E69DB" w:rsidRPr="001E69DB" w:rsidRDefault="001E69DB" w:rsidP="001E69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E69DB">
        <w:rPr>
          <w:rFonts w:ascii="Times New Roman" w:hAnsi="Times New Roman"/>
          <w:b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внесение изменений не требует в другие муниципальные правовые акты.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Сведения о наличии (отсутствии) необходимости увеличения (уменьшения) расходов местного бюджета:</w:t>
      </w:r>
      <w:r w:rsidRPr="001E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требует увеличение расходов из местного бюджета.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1E69DB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</w:t>
      </w:r>
      <w:proofErr w:type="gramStart"/>
      <w:r w:rsidRPr="001E69DB">
        <w:rPr>
          <w:rFonts w:ascii="Times New Roman" w:hAnsi="Times New Roman"/>
          <w:sz w:val="24"/>
          <w:szCs w:val="24"/>
        </w:rPr>
        <w:t>Размещен</w:t>
      </w:r>
      <w:proofErr w:type="gramEnd"/>
      <w:r w:rsidRPr="001E69DB">
        <w:rPr>
          <w:rFonts w:ascii="Times New Roman" w:hAnsi="Times New Roman"/>
          <w:sz w:val="24"/>
          <w:szCs w:val="24"/>
        </w:rPr>
        <w:t xml:space="preserve"> на сайте </w:t>
      </w:r>
      <w:r w:rsidR="006B4791">
        <w:rPr>
          <w:rFonts w:ascii="Times New Roman" w:hAnsi="Times New Roman"/>
          <w:sz w:val="24"/>
          <w:szCs w:val="24"/>
        </w:rPr>
        <w:t>06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03.2019 г</w:t>
      </w:r>
      <w:r w:rsidRPr="001E69DB">
        <w:rPr>
          <w:rFonts w:ascii="Times New Roman" w:hAnsi="Times New Roman"/>
          <w:sz w:val="24"/>
          <w:szCs w:val="24"/>
        </w:rPr>
        <w:t xml:space="preserve">, окончание независимой экспертизы </w:t>
      </w:r>
      <w:r w:rsidR="006B4791">
        <w:rPr>
          <w:rFonts w:ascii="Times New Roman" w:hAnsi="Times New Roman"/>
          <w:sz w:val="24"/>
          <w:szCs w:val="24"/>
        </w:rPr>
        <w:t>13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03</w:t>
      </w:r>
      <w:r w:rsidRPr="006C7A11">
        <w:rPr>
          <w:rFonts w:ascii="Times New Roman" w:hAnsi="Times New Roman"/>
          <w:sz w:val="24"/>
          <w:szCs w:val="24"/>
        </w:rPr>
        <w:t>.201</w:t>
      </w:r>
      <w:r w:rsidR="006B4791">
        <w:rPr>
          <w:rFonts w:ascii="Times New Roman" w:hAnsi="Times New Roman"/>
          <w:sz w:val="24"/>
          <w:szCs w:val="24"/>
        </w:rPr>
        <w:t>9</w:t>
      </w:r>
      <w:r w:rsidRPr="001E69DB">
        <w:rPr>
          <w:rFonts w:ascii="Times New Roman" w:hAnsi="Times New Roman"/>
          <w:sz w:val="24"/>
          <w:szCs w:val="24"/>
        </w:rPr>
        <w:t xml:space="preserve"> г.</w:t>
      </w:r>
    </w:p>
    <w:p w:rsidR="001E69DB" w:rsidRPr="001E69DB" w:rsidRDefault="001E69DB" w:rsidP="001E69DB">
      <w:pPr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1E69DB">
        <w:rPr>
          <w:rFonts w:ascii="Times New Roman" w:hAnsi="Times New Roman"/>
          <w:spacing w:val="-10"/>
          <w:sz w:val="24"/>
          <w:szCs w:val="24"/>
        </w:rPr>
        <w:t xml:space="preserve">Проект направлен в прокуратуру «города Саянска» для проведения антикоррупционной экспертизы, и на соответствие федеральному и областному законодательству и выявления наличия коррупционных факторов. </w:t>
      </w:r>
    </w:p>
    <w:p w:rsidR="001E69DB" w:rsidRPr="001E69DB" w:rsidRDefault="001E69DB" w:rsidP="001E69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E69DB">
        <w:rPr>
          <w:rFonts w:ascii="Times New Roman" w:hAnsi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E69DB" w:rsidRPr="001E69DB" w:rsidRDefault="001E69DB" w:rsidP="001E69DB">
      <w:pPr>
        <w:rPr>
          <w:rFonts w:ascii="Times New Roman" w:hAnsi="Times New Roman"/>
          <w:sz w:val="24"/>
          <w:szCs w:val="24"/>
        </w:rPr>
      </w:pPr>
    </w:p>
    <w:p w:rsidR="001E69DB" w:rsidRPr="001E69DB" w:rsidRDefault="001E69DB" w:rsidP="001E69DB">
      <w:pPr>
        <w:pStyle w:val="a7"/>
        <w:spacing w:after="0"/>
        <w:jc w:val="both"/>
      </w:pPr>
      <w:r w:rsidRPr="001E69DB">
        <w:t xml:space="preserve">Председатель                                                                                                       </w:t>
      </w:r>
      <w:r w:rsidR="006B4791">
        <w:t>Е.В. Романова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9607B"/>
    <w:rsid w:val="00126BD7"/>
    <w:rsid w:val="001E69DB"/>
    <w:rsid w:val="00203DA3"/>
    <w:rsid w:val="00265EB4"/>
    <w:rsid w:val="002A486F"/>
    <w:rsid w:val="002A6730"/>
    <w:rsid w:val="002E4546"/>
    <w:rsid w:val="002E4F45"/>
    <w:rsid w:val="002E7574"/>
    <w:rsid w:val="003134CD"/>
    <w:rsid w:val="00323F32"/>
    <w:rsid w:val="0035158C"/>
    <w:rsid w:val="00353630"/>
    <w:rsid w:val="00385C70"/>
    <w:rsid w:val="00396F01"/>
    <w:rsid w:val="003C21D2"/>
    <w:rsid w:val="003E55AC"/>
    <w:rsid w:val="00404B1D"/>
    <w:rsid w:val="00484D96"/>
    <w:rsid w:val="00490B8C"/>
    <w:rsid w:val="004961B8"/>
    <w:rsid w:val="00496440"/>
    <w:rsid w:val="004A7BAB"/>
    <w:rsid w:val="004C081E"/>
    <w:rsid w:val="0050649F"/>
    <w:rsid w:val="00541701"/>
    <w:rsid w:val="00581CCC"/>
    <w:rsid w:val="005A2E3B"/>
    <w:rsid w:val="005E3E86"/>
    <w:rsid w:val="00650020"/>
    <w:rsid w:val="006838F9"/>
    <w:rsid w:val="00686896"/>
    <w:rsid w:val="006B4791"/>
    <w:rsid w:val="006C7A11"/>
    <w:rsid w:val="006E0C94"/>
    <w:rsid w:val="007275AC"/>
    <w:rsid w:val="007C19FA"/>
    <w:rsid w:val="007D7DBC"/>
    <w:rsid w:val="007F437A"/>
    <w:rsid w:val="0086597B"/>
    <w:rsid w:val="008F56B3"/>
    <w:rsid w:val="009011F7"/>
    <w:rsid w:val="00913752"/>
    <w:rsid w:val="0094325E"/>
    <w:rsid w:val="00943BFD"/>
    <w:rsid w:val="00951360"/>
    <w:rsid w:val="009A181D"/>
    <w:rsid w:val="009D5D2E"/>
    <w:rsid w:val="009E4FBF"/>
    <w:rsid w:val="00A06309"/>
    <w:rsid w:val="00A32AF9"/>
    <w:rsid w:val="00A372D1"/>
    <w:rsid w:val="00A706B2"/>
    <w:rsid w:val="00B11972"/>
    <w:rsid w:val="00B46319"/>
    <w:rsid w:val="00B95D4A"/>
    <w:rsid w:val="00BB55DF"/>
    <w:rsid w:val="00BE7B2D"/>
    <w:rsid w:val="00BF3ED1"/>
    <w:rsid w:val="00BF445F"/>
    <w:rsid w:val="00C16EDF"/>
    <w:rsid w:val="00C63335"/>
    <w:rsid w:val="00CC037C"/>
    <w:rsid w:val="00CD4C5D"/>
    <w:rsid w:val="00CD6D6D"/>
    <w:rsid w:val="00D24754"/>
    <w:rsid w:val="00DD4904"/>
    <w:rsid w:val="00DE2C54"/>
    <w:rsid w:val="00DF6852"/>
    <w:rsid w:val="00E270AE"/>
    <w:rsid w:val="00E619F9"/>
    <w:rsid w:val="00E83483"/>
    <w:rsid w:val="00E84EDD"/>
    <w:rsid w:val="00EE737A"/>
    <w:rsid w:val="00EF69E7"/>
    <w:rsid w:val="00FA503B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2019-03-06T01:04:00Z</cp:lastPrinted>
  <dcterms:created xsi:type="dcterms:W3CDTF">2019-03-06T02:50:00Z</dcterms:created>
  <dcterms:modified xsi:type="dcterms:W3CDTF">2019-03-06T02:50:00Z</dcterms:modified>
</cp:coreProperties>
</file>