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908"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10070"/>
        <w:gridCol w:w="142"/>
      </w:tblGrid>
      <w:tr w:rsidR="007512BF" w:rsidRPr="00256091" w:rsidTr="00362CF3">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10070"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A65622">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r w:rsidRPr="00C36D48">
        <w:rPr>
          <w:color w:val="000000"/>
          <w:sz w:val="28"/>
          <w:szCs w:val="28"/>
        </w:rPr>
        <w:t>П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 № 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E93211">
        <w:rPr>
          <w:rFonts w:ascii="Times New Roman" w:hAnsi="Times New Roman" w:cs="Times New Roman"/>
          <w:spacing w:val="-2"/>
          <w:sz w:val="28"/>
          <w:szCs w:val="28"/>
        </w:rPr>
        <w:t>, от 24.07.2019 №110-37-830-19</w:t>
      </w:r>
      <w:r w:rsidR="00A65622">
        <w:rPr>
          <w:rFonts w:ascii="Times New Roman" w:hAnsi="Times New Roman" w:cs="Times New Roman"/>
          <w:spacing w:val="-2"/>
          <w:sz w:val="28"/>
          <w:szCs w:val="28"/>
        </w:rPr>
        <w:t>, от 24.09.2019 № 110-37-1067-19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1D38D6">
        <w:rPr>
          <w:rFonts w:ascii="Times New Roman" w:hAnsi="Times New Roman" w:cs="Times New Roman"/>
          <w:color w:val="000000"/>
          <w:sz w:val="28"/>
          <w:szCs w:val="28"/>
        </w:rPr>
        <w:lastRenderedPageBreak/>
        <w:t>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 xml:space="preserve">(вкладыш официальной информации стр. 2,3), </w:t>
      </w:r>
      <w:r w:rsidR="00D92D38">
        <w:rPr>
          <w:rFonts w:ascii="Times New Roman" w:hAnsi="Times New Roman" w:cs="Times New Roman"/>
          <w:color w:val="000000"/>
          <w:sz w:val="28"/>
          <w:szCs w:val="28"/>
        </w:rPr>
        <w:t>выпуск от 01</w:t>
      </w:r>
      <w:r w:rsidR="00D92D38" w:rsidRPr="008605ED">
        <w:rPr>
          <w:rFonts w:ascii="Times New Roman" w:hAnsi="Times New Roman" w:cs="Times New Roman"/>
          <w:sz w:val="28"/>
          <w:szCs w:val="28"/>
        </w:rPr>
        <w:t>.</w:t>
      </w:r>
      <w:r w:rsidR="00D92D38">
        <w:rPr>
          <w:rFonts w:ascii="Times New Roman" w:hAnsi="Times New Roman" w:cs="Times New Roman"/>
          <w:sz w:val="28"/>
          <w:szCs w:val="28"/>
        </w:rPr>
        <w:t>08</w:t>
      </w:r>
      <w:r w:rsidR="00D92D38" w:rsidRPr="008605ED">
        <w:rPr>
          <w:rFonts w:ascii="Times New Roman" w:hAnsi="Times New Roman" w:cs="Times New Roman"/>
          <w:sz w:val="28"/>
          <w:szCs w:val="28"/>
        </w:rPr>
        <w:t>.201</w:t>
      </w:r>
      <w:r w:rsidR="00D92D38">
        <w:rPr>
          <w:rFonts w:ascii="Times New Roman" w:hAnsi="Times New Roman" w:cs="Times New Roman"/>
          <w:sz w:val="28"/>
          <w:szCs w:val="28"/>
        </w:rPr>
        <w:t>9</w:t>
      </w:r>
      <w:r w:rsidR="00D92D38" w:rsidRPr="008605ED">
        <w:rPr>
          <w:rFonts w:ascii="Times New Roman" w:hAnsi="Times New Roman" w:cs="Times New Roman"/>
          <w:sz w:val="28"/>
          <w:szCs w:val="28"/>
        </w:rPr>
        <w:t xml:space="preserve"> № </w:t>
      </w:r>
      <w:r w:rsidR="00D92D38">
        <w:rPr>
          <w:rFonts w:ascii="Times New Roman" w:hAnsi="Times New Roman" w:cs="Times New Roman"/>
          <w:sz w:val="28"/>
          <w:szCs w:val="28"/>
        </w:rPr>
        <w:t>30</w:t>
      </w:r>
      <w:r w:rsidR="00D92D38" w:rsidRPr="008605ED">
        <w:rPr>
          <w:rFonts w:ascii="Times New Roman" w:hAnsi="Times New Roman" w:cs="Times New Roman"/>
          <w:sz w:val="28"/>
          <w:szCs w:val="28"/>
        </w:rPr>
        <w:t xml:space="preserve"> (</w:t>
      </w:r>
      <w:r w:rsidR="00D92D38">
        <w:rPr>
          <w:rFonts w:ascii="Times New Roman" w:hAnsi="Times New Roman" w:cs="Times New Roman"/>
          <w:sz w:val="28"/>
          <w:szCs w:val="28"/>
        </w:rPr>
        <w:t>4046</w:t>
      </w:r>
      <w:r w:rsidR="00D92D38" w:rsidRPr="008605ED">
        <w:rPr>
          <w:rFonts w:ascii="Times New Roman" w:hAnsi="Times New Roman" w:cs="Times New Roman"/>
          <w:sz w:val="28"/>
          <w:szCs w:val="28"/>
        </w:rPr>
        <w:t>)</w:t>
      </w:r>
      <w:r w:rsidR="00D92D38" w:rsidRPr="00C95648">
        <w:rPr>
          <w:rFonts w:ascii="Times New Roman" w:hAnsi="Times New Roman" w:cs="Times New Roman"/>
          <w:color w:val="000000"/>
          <w:sz w:val="28"/>
          <w:szCs w:val="28"/>
        </w:rPr>
        <w:t xml:space="preserve"> </w:t>
      </w:r>
      <w:r w:rsidR="00D92D38">
        <w:rPr>
          <w:rFonts w:ascii="Times New Roman" w:hAnsi="Times New Roman" w:cs="Times New Roman"/>
          <w:color w:val="000000"/>
          <w:sz w:val="28"/>
          <w:szCs w:val="28"/>
        </w:rPr>
        <w:t>(вкладыш официальной информации стр. 1-3)</w:t>
      </w:r>
      <w:r w:rsidR="00A65622">
        <w:rPr>
          <w:rFonts w:ascii="Times New Roman" w:hAnsi="Times New Roman" w:cs="Times New Roman"/>
          <w:color w:val="000000"/>
          <w:sz w:val="28"/>
          <w:szCs w:val="28"/>
        </w:rPr>
        <w:t>, выпуск от 03</w:t>
      </w:r>
      <w:r w:rsidR="00A65622" w:rsidRPr="008605ED">
        <w:rPr>
          <w:rFonts w:ascii="Times New Roman" w:hAnsi="Times New Roman" w:cs="Times New Roman"/>
          <w:sz w:val="28"/>
          <w:szCs w:val="28"/>
        </w:rPr>
        <w:t>.</w:t>
      </w:r>
      <w:r w:rsidR="00A65622">
        <w:rPr>
          <w:rFonts w:ascii="Times New Roman" w:hAnsi="Times New Roman" w:cs="Times New Roman"/>
          <w:sz w:val="28"/>
          <w:szCs w:val="28"/>
        </w:rPr>
        <w:t>10</w:t>
      </w:r>
      <w:r w:rsidR="00A65622" w:rsidRPr="008605ED">
        <w:rPr>
          <w:rFonts w:ascii="Times New Roman" w:hAnsi="Times New Roman" w:cs="Times New Roman"/>
          <w:sz w:val="28"/>
          <w:szCs w:val="28"/>
        </w:rPr>
        <w:t>.201</w:t>
      </w:r>
      <w:r w:rsidR="00A65622">
        <w:rPr>
          <w:rFonts w:ascii="Times New Roman" w:hAnsi="Times New Roman" w:cs="Times New Roman"/>
          <w:sz w:val="28"/>
          <w:szCs w:val="28"/>
        </w:rPr>
        <w:t>9</w:t>
      </w:r>
      <w:r w:rsidR="00A65622" w:rsidRPr="008605ED">
        <w:rPr>
          <w:rFonts w:ascii="Times New Roman" w:hAnsi="Times New Roman" w:cs="Times New Roman"/>
          <w:sz w:val="28"/>
          <w:szCs w:val="28"/>
        </w:rPr>
        <w:t xml:space="preserve"> № </w:t>
      </w:r>
      <w:r w:rsidR="00A65622">
        <w:rPr>
          <w:rFonts w:ascii="Times New Roman" w:hAnsi="Times New Roman" w:cs="Times New Roman"/>
          <w:sz w:val="28"/>
          <w:szCs w:val="28"/>
        </w:rPr>
        <w:t>39</w:t>
      </w:r>
      <w:r w:rsidR="00A65622" w:rsidRPr="008605ED">
        <w:rPr>
          <w:rFonts w:ascii="Times New Roman" w:hAnsi="Times New Roman" w:cs="Times New Roman"/>
          <w:sz w:val="28"/>
          <w:szCs w:val="28"/>
        </w:rPr>
        <w:t xml:space="preserve"> (</w:t>
      </w:r>
      <w:r w:rsidR="00A65622">
        <w:rPr>
          <w:rFonts w:ascii="Times New Roman" w:hAnsi="Times New Roman" w:cs="Times New Roman"/>
          <w:sz w:val="28"/>
          <w:szCs w:val="28"/>
        </w:rPr>
        <w:t>4055</w:t>
      </w:r>
      <w:r w:rsidR="00A65622" w:rsidRPr="008605ED">
        <w:rPr>
          <w:rFonts w:ascii="Times New Roman" w:hAnsi="Times New Roman" w:cs="Times New Roman"/>
          <w:sz w:val="28"/>
          <w:szCs w:val="28"/>
        </w:rPr>
        <w:t>)</w:t>
      </w:r>
      <w:r w:rsidR="00A65622" w:rsidRPr="00C95648">
        <w:rPr>
          <w:rFonts w:ascii="Times New Roman" w:hAnsi="Times New Roman" w:cs="Times New Roman"/>
          <w:color w:val="000000"/>
          <w:sz w:val="28"/>
          <w:szCs w:val="28"/>
        </w:rPr>
        <w:t xml:space="preserve"> </w:t>
      </w:r>
      <w:r w:rsidR="00A65622">
        <w:rPr>
          <w:rFonts w:ascii="Times New Roman" w:hAnsi="Times New Roman" w:cs="Times New Roman"/>
          <w:color w:val="000000"/>
          <w:sz w:val="28"/>
          <w:szCs w:val="28"/>
        </w:rPr>
        <w:t xml:space="preserve">(вкладыш официальной информации стр. </w:t>
      </w:r>
      <w:r w:rsidR="002C4FDC">
        <w:rPr>
          <w:rFonts w:ascii="Times New Roman" w:hAnsi="Times New Roman" w:cs="Times New Roman"/>
          <w:color w:val="000000"/>
          <w:sz w:val="28"/>
          <w:szCs w:val="28"/>
        </w:rPr>
        <w:t>2</w:t>
      </w:r>
      <w:r w:rsidR="00A65622">
        <w:rPr>
          <w:rFonts w:ascii="Times New Roman" w:hAnsi="Times New Roman" w:cs="Times New Roman"/>
          <w:color w:val="000000"/>
          <w:sz w:val="28"/>
          <w:szCs w:val="28"/>
        </w:rPr>
        <w:t>-3)</w:t>
      </w:r>
      <w:r w:rsidR="002C4FDC">
        <w:rPr>
          <w:rFonts w:ascii="Times New Roman" w:hAnsi="Times New Roman" w:cs="Times New Roman"/>
          <w:color w:val="000000"/>
          <w:sz w:val="28"/>
          <w:szCs w:val="28"/>
        </w:rPr>
        <w:t>,</w:t>
      </w:r>
      <w:r w:rsidR="00A65622">
        <w:rPr>
          <w:rFonts w:ascii="Times New Roman" w:hAnsi="Times New Roman" w:cs="Times New Roman"/>
          <w:color w:val="000000"/>
          <w:sz w:val="28"/>
          <w:szCs w:val="28"/>
        </w:rPr>
        <w:t xml:space="preserve">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00362CF3">
        <w:rPr>
          <w:rFonts w:ascii="Times New Roman" w:hAnsi="Times New Roman"/>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329"/>
        <w:gridCol w:w="7242"/>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362CF3" w:rsidP="001D38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D38D6" w:rsidRPr="00713DEF">
              <w:rPr>
                <w:rFonts w:ascii="Times New Roman" w:hAnsi="Times New Roman" w:cs="Times New Roman"/>
                <w:sz w:val="24"/>
                <w:szCs w:val="24"/>
              </w:rPr>
              <w:t xml:space="preserve">Общий объем финансирования муниципальной программы составляет  </w:t>
            </w:r>
            <w:r w:rsidR="00D3361E">
              <w:rPr>
                <w:rFonts w:ascii="Times New Roman" w:hAnsi="Times New Roman" w:cs="Times New Roman"/>
                <w:sz w:val="24"/>
                <w:szCs w:val="24"/>
              </w:rPr>
              <w:t>371145,73</w:t>
            </w:r>
            <w:r w:rsidR="001D38D6" w:rsidRPr="00713DEF">
              <w:rPr>
                <w:rFonts w:ascii="Times New Roman" w:hAnsi="Times New Roman" w:cs="Times New Roman"/>
                <w:color w:val="FF0000"/>
                <w:sz w:val="24"/>
                <w:szCs w:val="24"/>
              </w:rPr>
              <w:t xml:space="preserve"> </w:t>
            </w:r>
            <w:r w:rsidR="001D38D6"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41663,57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74032,34</w:t>
            </w:r>
            <w:r w:rsidRPr="009E2B2E">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67024B">
              <w:rPr>
                <w:rFonts w:ascii="Times New Roman" w:hAnsi="Times New Roman" w:cs="Times New Roman"/>
                <w:sz w:val="24"/>
                <w:szCs w:val="24"/>
              </w:rPr>
              <w:t>121984,79</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34600</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муниципального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2016 -   17830,00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2017 -   12426,79 тыс. руб;</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муниципального образования «город Саянск» - </w:t>
            </w:r>
            <w:r w:rsidR="00D3361E">
              <w:rPr>
                <w:rFonts w:ascii="Times New Roman" w:hAnsi="Times New Roman" w:cs="Times New Roman"/>
                <w:sz w:val="24"/>
                <w:szCs w:val="24"/>
              </w:rPr>
              <w:t>5012,00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,3</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D3361E">
              <w:rPr>
                <w:rFonts w:ascii="Times New Roman" w:hAnsi="Times New Roman" w:cs="Times New Roman"/>
                <w:sz w:val="24"/>
                <w:szCs w:val="24"/>
              </w:rPr>
              <w:t>840,70</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w:t>
            </w:r>
            <w:r w:rsidR="00D3361E">
              <w:rPr>
                <w:rFonts w:ascii="Times New Roman" w:hAnsi="Times New Roman" w:cs="Times New Roman"/>
                <w:sz w:val="24"/>
                <w:szCs w:val="24"/>
              </w:rPr>
              <w:t>0</w:t>
            </w:r>
            <w:r w:rsidRPr="00C42FA6">
              <w:rPr>
                <w:rFonts w:ascii="Times New Roman" w:hAnsi="Times New Roman" w:cs="Times New Roman"/>
                <w:sz w:val="24"/>
                <w:szCs w:val="24"/>
              </w:rPr>
              <w:t xml:space="preserve">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муниципального образования «город Саянск» - </w:t>
            </w:r>
            <w:r w:rsidR="00D3361E">
              <w:rPr>
                <w:rFonts w:ascii="Times New Roman" w:hAnsi="Times New Roman" w:cs="Times New Roman"/>
                <w:sz w:val="24"/>
                <w:szCs w:val="24"/>
              </w:rPr>
              <w:t>290927,35</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2016 -    22895,87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67838,32</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5D25A1">
              <w:rPr>
                <w:rFonts w:ascii="Times New Roman" w:hAnsi="Times New Roman" w:cs="Times New Roman"/>
                <w:sz w:val="24"/>
                <w:szCs w:val="24"/>
              </w:rPr>
              <w:t>10</w:t>
            </w:r>
            <w:r w:rsidR="0067024B">
              <w:rPr>
                <w:rFonts w:ascii="Times New Roman" w:hAnsi="Times New Roman" w:cs="Times New Roman"/>
                <w:sz w:val="24"/>
                <w:szCs w:val="24"/>
              </w:rPr>
              <w:t>6934,79</w:t>
            </w:r>
            <w:r w:rsidRPr="00713DEF">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w:t>
            </w:r>
            <w:r w:rsidR="005D25A1">
              <w:rPr>
                <w:rFonts w:ascii="Times New Roman" w:hAnsi="Times New Roman" w:cs="Times New Roman"/>
                <w:sz w:val="24"/>
                <w:szCs w:val="24"/>
              </w:rPr>
              <w:t>19550</w:t>
            </w:r>
            <w:r w:rsidRPr="00713DEF">
              <w:rPr>
                <w:rFonts w:ascii="Times New Roman" w:hAnsi="Times New Roman" w:cs="Times New Roman"/>
                <w:sz w:val="24"/>
                <w:szCs w:val="24"/>
              </w:rPr>
              <w:t>,00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5D25A1">
              <w:rPr>
                <w:rFonts w:ascii="Times New Roman" w:hAnsi="Times New Roman" w:cs="Times New Roman"/>
                <w:sz w:val="24"/>
                <w:szCs w:val="24"/>
              </w:rPr>
              <w:t>1</w:t>
            </w:r>
            <w:r w:rsidR="00D3361E">
              <w:rPr>
                <w:rFonts w:ascii="Times New Roman" w:hAnsi="Times New Roman" w:cs="Times New Roman"/>
                <w:sz w:val="24"/>
                <w:szCs w:val="24"/>
              </w:rPr>
              <w:t>56087,40</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13755,00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37246,49</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67024B">
              <w:rPr>
                <w:rFonts w:ascii="Times New Roman" w:hAnsi="Times New Roman" w:cs="Times New Roman"/>
                <w:sz w:val="24"/>
                <w:szCs w:val="24"/>
              </w:rPr>
              <w:t>31911,64</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 xml:space="preserve">2021 -     </w:t>
            </w:r>
            <w:r w:rsidR="005D25A1">
              <w:rPr>
                <w:rFonts w:ascii="Times New Roman" w:hAnsi="Times New Roman" w:cs="Times New Roman"/>
                <w:sz w:val="24"/>
                <w:szCs w:val="24"/>
              </w:rPr>
              <w:t>20200</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005D25A1">
              <w:rPr>
                <w:rFonts w:ascii="Times New Roman" w:hAnsi="Times New Roman" w:cs="Times New Roman"/>
                <w:sz w:val="24"/>
                <w:szCs w:val="24"/>
              </w:rPr>
              <w:t>13</w:t>
            </w:r>
            <w:r w:rsidR="00D3361E">
              <w:rPr>
                <w:rFonts w:ascii="Times New Roman" w:hAnsi="Times New Roman" w:cs="Times New Roman"/>
                <w:sz w:val="24"/>
                <w:szCs w:val="24"/>
              </w:rPr>
              <w:t>6227,95</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9224,57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4782,30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D3361E">
              <w:rPr>
                <w:rFonts w:ascii="Times New Roman" w:hAnsi="Times New Roman" w:cs="Times New Roman"/>
                <w:sz w:val="24"/>
                <w:szCs w:val="24"/>
              </w:rPr>
              <w:t>31432,53</w:t>
            </w:r>
            <w:r w:rsidRPr="009E2B2E">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67024B">
              <w:rPr>
                <w:rFonts w:ascii="Times New Roman" w:hAnsi="Times New Roman" w:cs="Times New Roman"/>
                <w:sz w:val="24"/>
                <w:szCs w:val="24"/>
              </w:rPr>
              <w:t>75673,15</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78</w:t>
            </w:r>
            <w:r w:rsidR="00D3361E">
              <w:rPr>
                <w:rFonts w:ascii="Times New Roman" w:hAnsi="Times New Roman" w:cs="Times New Roman"/>
                <w:sz w:val="24"/>
                <w:szCs w:val="24"/>
              </w:rPr>
              <w:t>830,38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18684,00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15101,79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w:t>
            </w:r>
            <w:r w:rsidR="00D3361E">
              <w:rPr>
                <w:rFonts w:ascii="Times New Roman" w:hAnsi="Times New Roman" w:cs="Times New Roman"/>
                <w:sz w:val="24"/>
                <w:szCs w:val="24"/>
              </w:rPr>
              <w:t>3</w:t>
            </w:r>
            <w:r w:rsidR="003E5BCA" w:rsidRPr="003E5BCA">
              <w:rPr>
                <w:rFonts w:ascii="Times New Roman" w:hAnsi="Times New Roman" w:cs="Times New Roman"/>
                <w:sz w:val="24"/>
                <w:szCs w:val="24"/>
              </w:rPr>
              <w:t>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руб;</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79"/>
        <w:gridCol w:w="1762"/>
        <w:gridCol w:w="994"/>
        <w:gridCol w:w="1134"/>
        <w:gridCol w:w="1134"/>
        <w:gridCol w:w="1134"/>
        <w:gridCol w:w="992"/>
        <w:gridCol w:w="1172"/>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7"/>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362CF3">
        <w:tc>
          <w:tcPr>
            <w:tcW w:w="839" w:type="pct"/>
            <w:vMerge/>
            <w:tcBorders>
              <w:top w:val="nil"/>
            </w:tcBorders>
          </w:tcPr>
          <w:p w:rsidR="001D38D6" w:rsidRPr="00C42FA6" w:rsidRDefault="001D38D6" w:rsidP="001D38D6"/>
        </w:tc>
        <w:tc>
          <w:tcPr>
            <w:tcW w:w="881"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280" w:type="pct"/>
            <w:gridSpan w:val="6"/>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362CF3">
        <w:tc>
          <w:tcPr>
            <w:tcW w:w="839" w:type="pct"/>
            <w:vMerge/>
            <w:tcBorders>
              <w:top w:val="nil"/>
            </w:tcBorders>
          </w:tcPr>
          <w:p w:rsidR="001D38D6" w:rsidRPr="00C42FA6" w:rsidRDefault="001D38D6" w:rsidP="001D38D6"/>
        </w:tc>
        <w:tc>
          <w:tcPr>
            <w:tcW w:w="881" w:type="pct"/>
            <w:vMerge/>
            <w:tcBorders>
              <w:top w:val="nil"/>
            </w:tcBorders>
          </w:tcPr>
          <w:p w:rsidR="001D38D6" w:rsidRPr="00C42FA6" w:rsidRDefault="001D38D6" w:rsidP="001D38D6"/>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496" w:type="pct"/>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88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496" w:type="pct"/>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362CF3">
        <w:trPr>
          <w:trHeight w:val="241"/>
        </w:trPr>
        <w:tc>
          <w:tcPr>
            <w:tcW w:w="4414" w:type="pct"/>
            <w:gridSpan w:val="7"/>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2533AF" w:rsidP="003C4C2F">
            <w:pPr>
              <w:pStyle w:val="ConsPlusNonformat"/>
              <w:jc w:val="center"/>
              <w:rPr>
                <w:rFonts w:ascii="Times New Roman" w:hAnsi="Times New Roman" w:cs="Times New Roman"/>
                <w:sz w:val="24"/>
                <w:szCs w:val="24"/>
              </w:rPr>
            </w:pPr>
            <w:r>
              <w:rPr>
                <w:rFonts w:ascii="Times New Roman" w:hAnsi="Times New Roman" w:cs="Times New Roman"/>
                <w:sz w:val="24"/>
                <w:szCs w:val="24"/>
              </w:rPr>
              <w:t>371145,73</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67"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67"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67" w:type="pct"/>
            <w:tcBorders>
              <w:top w:val="nil"/>
            </w:tcBorders>
          </w:tcPr>
          <w:p w:rsidR="001D38D6" w:rsidRPr="00C42FA6" w:rsidRDefault="002533AF"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74032,34</w:t>
            </w:r>
          </w:p>
        </w:tc>
        <w:tc>
          <w:tcPr>
            <w:tcW w:w="496" w:type="pct"/>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121984,79</w:t>
            </w:r>
          </w:p>
        </w:tc>
        <w:tc>
          <w:tcPr>
            <w:tcW w:w="586" w:type="pct"/>
            <w:tcBorders>
              <w:top w:val="nil"/>
              <w:left w:val="single" w:sz="4" w:space="0" w:color="auto"/>
            </w:tcBorders>
          </w:tcPr>
          <w:p w:rsidR="001D38D6" w:rsidRPr="00C42FA6" w:rsidRDefault="003C4C2F"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34600</w:t>
            </w:r>
            <w:r w:rsidR="001D38D6" w:rsidRPr="00C42FA6">
              <w:rPr>
                <w:rFonts w:ascii="Times New Roman" w:hAnsi="Times New Roman" w:cs="Times New Roman"/>
                <w:sz w:val="24"/>
                <w:szCs w:val="24"/>
              </w:rPr>
              <w:t>,00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tcBorders>
          </w:tcPr>
          <w:p w:rsidR="001D38D6" w:rsidRPr="00C42FA6" w:rsidRDefault="002533AF"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156087,40</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67"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67"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67" w:type="pct"/>
            <w:tcBorders>
              <w:top w:val="nil"/>
            </w:tcBorders>
          </w:tcPr>
          <w:p w:rsidR="001D38D6" w:rsidRPr="00C42FA6" w:rsidRDefault="002533AF"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37246,49</w:t>
            </w:r>
          </w:p>
        </w:tc>
        <w:tc>
          <w:tcPr>
            <w:tcW w:w="496" w:type="pct"/>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31911,64</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3C4C2F">
              <w:rPr>
                <w:rFonts w:ascii="Times New Roman" w:hAnsi="Times New Roman" w:cs="Times New Roman"/>
                <w:sz w:val="24"/>
                <w:szCs w:val="24"/>
              </w:rPr>
              <w:t>0200</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362CF3">
        <w:trPr>
          <w:trHeight w:val="509"/>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nil"/>
            </w:tcBorders>
          </w:tcPr>
          <w:p w:rsidR="001D38D6" w:rsidRPr="00C42FA6" w:rsidRDefault="002533AF"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136227,95</w:t>
            </w:r>
          </w:p>
        </w:tc>
        <w:tc>
          <w:tcPr>
            <w:tcW w:w="49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67"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67"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67" w:type="pct"/>
            <w:tcBorders>
              <w:top w:val="nil"/>
            </w:tcBorders>
          </w:tcPr>
          <w:p w:rsidR="001D38D6" w:rsidRPr="00C42FA6" w:rsidRDefault="002533AF"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31432,53</w:t>
            </w:r>
          </w:p>
        </w:tc>
        <w:tc>
          <w:tcPr>
            <w:tcW w:w="496" w:type="pct"/>
            <w:tcBorders>
              <w:top w:val="nil"/>
              <w:right w:val="single" w:sz="4" w:space="0" w:color="auto"/>
            </w:tcBorders>
          </w:tcPr>
          <w:p w:rsidR="001D38D6" w:rsidRPr="00C42FA6" w:rsidRDefault="0067024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75673,15</w:t>
            </w:r>
          </w:p>
        </w:tc>
        <w:tc>
          <w:tcPr>
            <w:tcW w:w="586" w:type="pct"/>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362CF3">
        <w:trPr>
          <w:trHeight w:val="50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881" w:type="pct"/>
            <w:tcBorders>
              <w:top w:val="nil"/>
            </w:tcBorders>
          </w:tcPr>
          <w:p w:rsidR="001D38D6" w:rsidRPr="00C42FA6" w:rsidRDefault="002533AF"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78830,38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67"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67" w:type="pct"/>
            <w:tcBorders>
              <w:top w:val="nil"/>
            </w:tcBorders>
          </w:tcPr>
          <w:p w:rsidR="001D38D6" w:rsidRPr="00C42FA6" w:rsidRDefault="003E5BCA" w:rsidP="002533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2533AF">
              <w:rPr>
                <w:rFonts w:ascii="Times New Roman" w:hAnsi="Times New Roman" w:cs="Times New Roman"/>
                <w:sz w:val="24"/>
                <w:szCs w:val="24"/>
              </w:rPr>
              <w:t>3</w:t>
            </w:r>
            <w:r>
              <w:rPr>
                <w:rFonts w:ascii="Times New Roman" w:hAnsi="Times New Roman" w:cs="Times New Roman"/>
                <w:sz w:val="24"/>
                <w:szCs w:val="24"/>
              </w:rPr>
              <w:t>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муниципального образования «город Саянск»</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881"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67"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586" w:type="pct"/>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881"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67"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881"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67"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362CF3">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49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67"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67"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67"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496"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586" w:type="pct"/>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lastRenderedPageBreak/>
              <w:t>Подпрограмма «Санитарная очистка территории муниципального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A50939"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5012,00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67" w:type="pct"/>
            <w:tcBorders>
              <w:top w:val="nil"/>
            </w:tcBorders>
          </w:tcPr>
          <w:p w:rsidR="001D38D6" w:rsidRPr="00C42FA6" w:rsidRDefault="00A50939"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840,70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3120,80</w:t>
            </w:r>
          </w:p>
          <w:p w:rsidR="001D38D6" w:rsidRPr="00C42FA6" w:rsidRDefault="001D38D6" w:rsidP="001D38D6">
            <w:pPr>
              <w:pStyle w:val="ConsPlusTitlePage"/>
              <w:jc w:val="center"/>
              <w:rPr>
                <w:rFonts w:ascii="Times New Roman" w:hAnsi="Times New Roman" w:cs="Times New Roman"/>
                <w:sz w:val="24"/>
                <w:szCs w:val="24"/>
              </w:rPr>
            </w:pP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67"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67" w:type="pct"/>
            <w:tcBorders>
              <w:top w:val="nil"/>
            </w:tcBorders>
          </w:tcPr>
          <w:p w:rsidR="001D38D6" w:rsidRPr="00C42FA6" w:rsidRDefault="00A50939"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465,70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362CF3">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1741,20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67"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375</w:t>
            </w:r>
            <w:r w:rsidR="001D38D6" w:rsidRPr="00C42FA6">
              <w:rPr>
                <w:rFonts w:ascii="Times New Roman" w:hAnsi="Times New Roman" w:cs="Times New Roman"/>
                <w:sz w:val="24"/>
                <w:szCs w:val="24"/>
              </w:rPr>
              <w:t>,0</w:t>
            </w:r>
            <w:r w:rsidR="007C0C65">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nil"/>
            </w:tcBorders>
          </w:tcPr>
          <w:p w:rsidR="001D38D6" w:rsidRPr="00C42FA6" w:rsidRDefault="00A5093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1D38D6" w:rsidRPr="00C42FA6">
              <w:rPr>
                <w:rFonts w:ascii="Times New Roman" w:hAnsi="Times New Roman" w:cs="Times New Roman"/>
                <w:sz w:val="24"/>
                <w:szCs w:val="24"/>
              </w:rPr>
              <w:t>50,00</w:t>
            </w:r>
          </w:p>
        </w:tc>
        <w:tc>
          <w:tcPr>
            <w:tcW w:w="49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496" w:type="pct"/>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86"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8"/>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362CF3">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881" w:type="pct"/>
            <w:tcBorders>
              <w:top w:val="nil"/>
            </w:tcBorders>
          </w:tcPr>
          <w:p w:rsidR="001D38D6" w:rsidRPr="00C42FA6" w:rsidRDefault="00ED24D7"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290927,35</w:t>
            </w:r>
          </w:p>
        </w:tc>
        <w:tc>
          <w:tcPr>
            <w:tcW w:w="496"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67"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67"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67" w:type="pct"/>
            <w:tcBorders>
              <w:top w:val="nil"/>
            </w:tcBorders>
          </w:tcPr>
          <w:p w:rsidR="001D38D6" w:rsidRPr="00C42FA6" w:rsidRDefault="00ED24D7"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67838,32</w:t>
            </w:r>
          </w:p>
        </w:tc>
        <w:tc>
          <w:tcPr>
            <w:tcW w:w="496" w:type="pct"/>
            <w:tcBorders>
              <w:top w:val="nil"/>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106934,79</w:t>
            </w:r>
          </w:p>
        </w:tc>
        <w:tc>
          <w:tcPr>
            <w:tcW w:w="586" w:type="pct"/>
            <w:tcBorders>
              <w:top w:val="nil"/>
              <w:lef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362CF3">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881" w:type="pct"/>
            <w:tcBorders>
              <w:top w:val="nil"/>
              <w:bottom w:val="single" w:sz="4" w:space="0" w:color="auto"/>
            </w:tcBorders>
          </w:tcPr>
          <w:p w:rsidR="001D38D6" w:rsidRPr="00C42FA6" w:rsidRDefault="00ED24D7"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152712,6</w:t>
            </w:r>
          </w:p>
        </w:tc>
        <w:tc>
          <w:tcPr>
            <w:tcW w:w="496"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67"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67"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67" w:type="pct"/>
            <w:tcBorders>
              <w:top w:val="nil"/>
              <w:bottom w:val="single" w:sz="4" w:space="0" w:color="auto"/>
            </w:tcBorders>
          </w:tcPr>
          <w:p w:rsidR="001D38D6" w:rsidRPr="00C42FA6" w:rsidRDefault="00ED24D7"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36780,79</w:t>
            </w:r>
          </w:p>
        </w:tc>
        <w:tc>
          <w:tcPr>
            <w:tcW w:w="496" w:type="pct"/>
            <w:tcBorders>
              <w:top w:val="nil"/>
              <w:bottom w:val="single" w:sz="4" w:space="0" w:color="auto"/>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31261,64</w:t>
            </w:r>
          </w:p>
        </w:tc>
        <w:tc>
          <w:tcPr>
            <w:tcW w:w="586" w:type="pct"/>
            <w:tcBorders>
              <w:top w:val="nil"/>
              <w:left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362CF3">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881" w:type="pct"/>
            <w:tcBorders>
              <w:top w:val="single" w:sz="4" w:space="0" w:color="auto"/>
              <w:bottom w:val="single" w:sz="4" w:space="0" w:color="auto"/>
            </w:tcBorders>
          </w:tcPr>
          <w:p w:rsidR="001D38D6" w:rsidRPr="00C42FA6" w:rsidRDefault="00ED24D7"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134232,75</w:t>
            </w:r>
          </w:p>
        </w:tc>
        <w:tc>
          <w:tcPr>
            <w:tcW w:w="496"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67"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67"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67" w:type="pct"/>
            <w:tcBorders>
              <w:top w:val="single" w:sz="4" w:space="0" w:color="auto"/>
              <w:bottom w:val="single" w:sz="4" w:space="0" w:color="auto"/>
            </w:tcBorders>
          </w:tcPr>
          <w:p w:rsidR="001D38D6" w:rsidRPr="00C42FA6" w:rsidRDefault="00ED24D7"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31057,53</w:t>
            </w:r>
          </w:p>
        </w:tc>
        <w:tc>
          <w:tcPr>
            <w:tcW w:w="496" w:type="pct"/>
            <w:tcBorders>
              <w:top w:val="single" w:sz="4" w:space="0" w:color="auto"/>
              <w:bottom w:val="single" w:sz="4" w:space="0" w:color="auto"/>
              <w:right w:val="single" w:sz="4" w:space="0" w:color="auto"/>
            </w:tcBorders>
          </w:tcPr>
          <w:p w:rsidR="001D38D6" w:rsidRPr="00C42FA6" w:rsidRDefault="005E4D79"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75673,15</w:t>
            </w:r>
          </w:p>
        </w:tc>
        <w:tc>
          <w:tcPr>
            <w:tcW w:w="586"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362CF3">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88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496"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67" w:type="pct"/>
            <w:tcBorders>
              <w:top w:val="single" w:sz="4" w:space="0" w:color="auto"/>
              <w:bottom w:val="single" w:sz="4" w:space="0" w:color="auto"/>
            </w:tcBorders>
          </w:tcPr>
          <w:p w:rsidR="001D38D6" w:rsidRPr="00C42FA6" w:rsidRDefault="001D38D6" w:rsidP="001D38D6">
            <w:pPr>
              <w:jc w:val="center"/>
            </w:pPr>
            <w:r w:rsidRPr="00C42FA6">
              <w:t>2675,00</w:t>
            </w:r>
          </w:p>
        </w:tc>
        <w:tc>
          <w:tcPr>
            <w:tcW w:w="567"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7"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496" w:type="pct"/>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586"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362CF3" w:rsidRPr="00713DEF" w:rsidRDefault="00362CF3" w:rsidP="00362CF3">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Pr>
          <w:rFonts w:ascii="Times New Roman" w:hAnsi="Times New Roman" w:cs="Times New Roman"/>
          <w:sz w:val="28"/>
          <w:szCs w:val="28"/>
        </w:rPr>
        <w:t xml:space="preserve"> </w:t>
      </w:r>
      <w:r w:rsidRPr="00713DEF">
        <w:rPr>
          <w:rFonts w:ascii="Times New Roman" w:hAnsi="Times New Roman" w:cs="Times New Roman"/>
          <w:sz w:val="28"/>
          <w:szCs w:val="28"/>
        </w:rPr>
        <w:t>Раздел</w:t>
      </w:r>
      <w:r w:rsidRPr="00713DEF">
        <w:rPr>
          <w:rFonts w:ascii="Times New Roman" w:hAnsi="Times New Roman" w:cs="Times New Roman"/>
          <w:color w:val="000000"/>
          <w:sz w:val="28"/>
          <w:szCs w:val="28"/>
        </w:rPr>
        <w:t xml:space="preserve"> 2 «Система мероприятий подпрограммы» в приложении № 2 к муниципальной программе </w:t>
      </w:r>
      <w:r w:rsidRPr="00713DEF">
        <w:rPr>
          <w:rFonts w:ascii="Times New Roman" w:hAnsi="Times New Roman" w:cs="Times New Roman"/>
          <w:color w:val="000000"/>
          <w:spacing w:val="-2"/>
          <w:sz w:val="28"/>
          <w:szCs w:val="28"/>
        </w:rPr>
        <w:t xml:space="preserve">изложить в редакции приложения № </w:t>
      </w:r>
      <w:r>
        <w:rPr>
          <w:rFonts w:ascii="Times New Roman" w:hAnsi="Times New Roman" w:cs="Times New Roman"/>
          <w:color w:val="000000"/>
          <w:spacing w:val="-2"/>
          <w:sz w:val="28"/>
          <w:szCs w:val="28"/>
        </w:rPr>
        <w:t>1</w:t>
      </w:r>
      <w:r w:rsidRPr="00713DEF">
        <w:rPr>
          <w:rFonts w:ascii="Times New Roman" w:hAnsi="Times New Roman" w:cs="Times New Roman"/>
          <w:color w:val="000000"/>
          <w:spacing w:val="-2"/>
          <w:sz w:val="28"/>
          <w:szCs w:val="28"/>
        </w:rPr>
        <w:t xml:space="preserve"> к настоящему постановлению.</w:t>
      </w:r>
    </w:p>
    <w:p w:rsidR="00362CF3" w:rsidRDefault="00362CF3" w:rsidP="00362CF3">
      <w:pPr>
        <w:ind w:firstLine="720"/>
        <w:jc w:val="both"/>
        <w:rPr>
          <w:color w:val="000000"/>
          <w:spacing w:val="-2"/>
          <w:sz w:val="28"/>
          <w:szCs w:val="28"/>
        </w:rPr>
      </w:pPr>
      <w:r w:rsidRPr="00006DF1">
        <w:rPr>
          <w:sz w:val="28"/>
          <w:szCs w:val="28"/>
        </w:rPr>
        <w:t>1.</w:t>
      </w:r>
      <w:r>
        <w:rPr>
          <w:sz w:val="28"/>
          <w:szCs w:val="28"/>
        </w:rPr>
        <w:t>4</w:t>
      </w:r>
      <w:r w:rsidRPr="00006DF1">
        <w:rPr>
          <w:sz w:val="28"/>
          <w:szCs w:val="28"/>
        </w:rPr>
        <w:t xml:space="preserve">. </w:t>
      </w:r>
      <w:r>
        <w:rPr>
          <w:sz w:val="28"/>
          <w:szCs w:val="28"/>
        </w:rPr>
        <w:t>Р</w:t>
      </w:r>
      <w:r w:rsidRPr="00006DF1">
        <w:rPr>
          <w:sz w:val="28"/>
          <w:szCs w:val="28"/>
        </w:rPr>
        <w:t>аздел 2 «Система мероприятий</w:t>
      </w:r>
      <w:r>
        <w:rPr>
          <w:color w:val="000000"/>
          <w:sz w:val="28"/>
          <w:szCs w:val="28"/>
        </w:rPr>
        <w:t xml:space="preserve"> подпрограммы» </w:t>
      </w:r>
      <w:r w:rsidRPr="006A2A3C">
        <w:rPr>
          <w:color w:val="000000"/>
          <w:sz w:val="28"/>
          <w:szCs w:val="28"/>
        </w:rPr>
        <w:t xml:space="preserve"> приложени</w:t>
      </w:r>
      <w:r>
        <w:rPr>
          <w:color w:val="000000"/>
          <w:sz w:val="28"/>
          <w:szCs w:val="28"/>
        </w:rPr>
        <w:t>я</w:t>
      </w:r>
      <w:r w:rsidRPr="006A2A3C">
        <w:rPr>
          <w:color w:val="000000"/>
          <w:sz w:val="28"/>
          <w:szCs w:val="28"/>
        </w:rPr>
        <w:t xml:space="preserve">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w:t>
      </w:r>
      <w:r>
        <w:rPr>
          <w:color w:val="000000"/>
          <w:spacing w:val="-2"/>
          <w:sz w:val="28"/>
          <w:szCs w:val="28"/>
        </w:rPr>
        <w:t>изложить в редакции приложения № 2 к настоящему постановлению.</w:t>
      </w:r>
    </w:p>
    <w:p w:rsidR="004C5752" w:rsidRPr="004C5752" w:rsidRDefault="001D38D6" w:rsidP="004C5752">
      <w:pPr>
        <w:pStyle w:val="ConsPlusNormal"/>
        <w:ind w:firstLine="709"/>
        <w:jc w:val="both"/>
        <w:rPr>
          <w:rFonts w:ascii="Times New Roman" w:hAnsi="Times New Roman" w:cs="Times New Roman"/>
          <w:color w:val="000000"/>
          <w:spacing w:val="-2"/>
          <w:sz w:val="28"/>
          <w:szCs w:val="28"/>
        </w:rPr>
      </w:pPr>
      <w:r w:rsidRPr="004C5752">
        <w:rPr>
          <w:rFonts w:ascii="Times New Roman" w:hAnsi="Times New Roman" w:cs="Times New Roman"/>
          <w:color w:val="000000"/>
          <w:sz w:val="28"/>
          <w:szCs w:val="28"/>
        </w:rPr>
        <w:t xml:space="preserve">2. </w:t>
      </w:r>
      <w:r w:rsidR="004C5752"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4C5752" w:rsidRPr="001C5F7E">
        <w:rPr>
          <w:rFonts w:ascii="Times New Roman" w:eastAsia="Calibri" w:hAnsi="Times New Roman" w:cs="Times New Roman"/>
          <w:sz w:val="28"/>
          <w:szCs w:val="28"/>
        </w:rPr>
        <w:t>Саянск» (</w:t>
      </w:r>
      <w:hyperlink r:id="rId7" w:history="1">
        <w:r w:rsidR="004C5752" w:rsidRPr="001C5F7E">
          <w:rPr>
            <w:rFonts w:ascii="Times New Roman" w:eastAsia="Calibri" w:hAnsi="Times New Roman" w:cs="Times New Roman"/>
            <w:sz w:val="28"/>
            <w:szCs w:val="28"/>
            <w:u w:val="single"/>
          </w:rPr>
          <w:t>http://sayansk-pravo.ru),</w:t>
        </w:r>
      </w:hyperlink>
      <w:r w:rsidR="004C5752"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D92D38"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sidR="00713DEF">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B47F76">
        <w:rPr>
          <w:b w:val="0"/>
          <w:color w:val="000000"/>
        </w:rPr>
        <w:t xml:space="preserve">    </w:t>
      </w:r>
      <w:r w:rsidRPr="006A2A3C">
        <w:rPr>
          <w:b w:val="0"/>
          <w:color w:val="000000"/>
        </w:rPr>
        <w:t xml:space="preserve">    </w:t>
      </w:r>
      <w:r w:rsidR="00D92D38">
        <w:rPr>
          <w:b w:val="0"/>
          <w:color w:val="000000"/>
        </w:rPr>
        <w:t>О.В. Боровский</w:t>
      </w:r>
    </w:p>
    <w:p w:rsidR="00362CF3" w:rsidRDefault="00362CF3" w:rsidP="00362CF3">
      <w:pPr>
        <w:rPr>
          <w:sz w:val="22"/>
          <w:szCs w:val="22"/>
        </w:rPr>
      </w:pPr>
    </w:p>
    <w:p w:rsidR="00362CF3" w:rsidRDefault="00362CF3" w:rsidP="00362CF3">
      <w:pPr>
        <w:rPr>
          <w:sz w:val="22"/>
          <w:szCs w:val="22"/>
        </w:rPr>
      </w:pPr>
    </w:p>
    <w:p w:rsidR="00362CF3" w:rsidRDefault="00FE0663" w:rsidP="00362CF3">
      <w:pPr>
        <w:rPr>
          <w:sz w:val="22"/>
          <w:szCs w:val="22"/>
        </w:rPr>
      </w:pPr>
      <w:r>
        <w:rPr>
          <w:sz w:val="22"/>
          <w:szCs w:val="22"/>
        </w:rPr>
        <w:t>И</w:t>
      </w:r>
      <w:r w:rsidRPr="00256091">
        <w:rPr>
          <w:sz w:val="22"/>
          <w:szCs w:val="22"/>
        </w:rPr>
        <w:t xml:space="preserve">сп. </w:t>
      </w:r>
      <w:r>
        <w:rPr>
          <w:sz w:val="22"/>
          <w:szCs w:val="22"/>
        </w:rPr>
        <w:t>Малинова М.А.</w:t>
      </w:r>
    </w:p>
    <w:p w:rsidR="00362CF3" w:rsidRPr="00713DEF" w:rsidRDefault="00FE0663" w:rsidP="00362CF3">
      <w:pPr>
        <w:rPr>
          <w:sz w:val="22"/>
          <w:szCs w:val="22"/>
        </w:rPr>
      </w:pPr>
      <w:r>
        <w:rPr>
          <w:sz w:val="22"/>
          <w:szCs w:val="22"/>
        </w:rPr>
        <w:t>тел. 52421</w:t>
      </w:r>
      <w:r w:rsidR="00362CF3" w:rsidRPr="00362CF3">
        <w:rPr>
          <w:sz w:val="22"/>
          <w:szCs w:val="22"/>
        </w:rPr>
        <w:t xml:space="preserve"> </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Pr>
          <w:b w:val="0"/>
          <w:sz w:val="22"/>
          <w:szCs w:val="22"/>
        </w:rPr>
        <w:t>1</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362CF3" w:rsidRPr="00085FFE" w:rsidRDefault="00362CF3" w:rsidP="00362CF3">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362CF3" w:rsidRDefault="00362CF3" w:rsidP="00362CF3">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__________________  № ___________________</w:t>
      </w:r>
    </w:p>
    <w:p w:rsidR="00362CF3" w:rsidRDefault="00362CF3" w:rsidP="00362CF3">
      <w:pPr>
        <w:pStyle w:val="ConsPlusNormal"/>
        <w:jc w:val="right"/>
        <w:outlineLvl w:val="2"/>
        <w:rPr>
          <w:rFonts w:ascii="Times New Roman" w:hAnsi="Times New Roman" w:cs="Times New Roman"/>
          <w:sz w:val="24"/>
          <w:szCs w:val="24"/>
        </w:rPr>
      </w:pPr>
    </w:p>
    <w:p w:rsidR="00362CF3" w:rsidRPr="00656E74" w:rsidRDefault="00362CF3" w:rsidP="00362CF3">
      <w:pPr>
        <w:autoSpaceDE w:val="0"/>
        <w:autoSpaceDN w:val="0"/>
        <w:adjustRightInd w:val="0"/>
        <w:jc w:val="both"/>
        <w:rPr>
          <w:rFonts w:eastAsiaTheme="minorHAnsi"/>
          <w:sz w:val="28"/>
          <w:szCs w:val="28"/>
          <w:lang w:eastAsia="en-US"/>
        </w:rPr>
      </w:pPr>
    </w:p>
    <w:p w:rsidR="00362CF3" w:rsidRPr="00A50939" w:rsidRDefault="00362CF3" w:rsidP="00362CF3">
      <w:pPr>
        <w:ind w:firstLine="720"/>
        <w:jc w:val="center"/>
        <w:rPr>
          <w:color w:val="000000"/>
          <w:sz w:val="28"/>
          <w:szCs w:val="28"/>
        </w:rPr>
      </w:pPr>
      <w:r w:rsidRPr="00A50939">
        <w:rPr>
          <w:color w:val="000000"/>
          <w:sz w:val="28"/>
          <w:szCs w:val="28"/>
        </w:rPr>
        <w:t>2. СИСТЕМА МЕРОПРИЯТИЙ ПОДПРОГРАММЫ</w:t>
      </w:r>
    </w:p>
    <w:p w:rsidR="00362CF3" w:rsidRPr="00A50939" w:rsidRDefault="00362CF3" w:rsidP="00362CF3">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2315"/>
        <w:gridCol w:w="1517"/>
        <w:gridCol w:w="922"/>
        <w:gridCol w:w="794"/>
        <w:gridCol w:w="692"/>
        <w:gridCol w:w="692"/>
        <w:gridCol w:w="727"/>
        <w:gridCol w:w="707"/>
        <w:gridCol w:w="705"/>
        <w:gridCol w:w="707"/>
      </w:tblGrid>
      <w:tr w:rsidR="00362CF3" w:rsidRPr="00A50939" w:rsidTr="00362CF3">
        <w:tc>
          <w:tcPr>
            <w:tcW w:w="198" w:type="pct"/>
            <w:vMerge w:val="restart"/>
          </w:tcPr>
          <w:p w:rsidR="00362CF3" w:rsidRPr="00A50939" w:rsidRDefault="00362CF3" w:rsidP="00362CF3">
            <w:pPr>
              <w:widowControl w:val="0"/>
              <w:autoSpaceDE w:val="0"/>
              <w:autoSpaceDN w:val="0"/>
              <w:jc w:val="center"/>
              <w:rPr>
                <w:color w:val="000000"/>
              </w:rPr>
            </w:pPr>
            <w:r w:rsidRPr="00A50939">
              <w:rPr>
                <w:color w:val="000000"/>
                <w:sz w:val="22"/>
                <w:szCs w:val="22"/>
              </w:rPr>
              <w:t>№</w:t>
            </w:r>
          </w:p>
          <w:p w:rsidR="00362CF3" w:rsidRPr="00A50939" w:rsidRDefault="00362CF3" w:rsidP="00362CF3">
            <w:pPr>
              <w:widowControl w:val="0"/>
              <w:autoSpaceDE w:val="0"/>
              <w:autoSpaceDN w:val="0"/>
              <w:jc w:val="center"/>
              <w:rPr>
                <w:color w:val="000000"/>
              </w:rPr>
            </w:pPr>
            <w:r w:rsidRPr="00A50939">
              <w:rPr>
                <w:color w:val="000000"/>
                <w:sz w:val="22"/>
                <w:szCs w:val="22"/>
              </w:rPr>
              <w:t>п/п</w:t>
            </w:r>
          </w:p>
        </w:tc>
        <w:tc>
          <w:tcPr>
            <w:tcW w:w="1137" w:type="pct"/>
            <w:vMerge w:val="restart"/>
          </w:tcPr>
          <w:p w:rsidR="00362CF3" w:rsidRPr="00A50939" w:rsidRDefault="00362CF3" w:rsidP="00362CF3">
            <w:pPr>
              <w:widowControl w:val="0"/>
              <w:autoSpaceDE w:val="0"/>
              <w:autoSpaceDN w:val="0"/>
              <w:jc w:val="center"/>
              <w:rPr>
                <w:color w:val="000000"/>
              </w:rPr>
            </w:pPr>
          </w:p>
          <w:p w:rsidR="00362CF3" w:rsidRPr="00A50939" w:rsidRDefault="00362CF3" w:rsidP="00362CF3">
            <w:pPr>
              <w:widowControl w:val="0"/>
              <w:autoSpaceDE w:val="0"/>
              <w:autoSpaceDN w:val="0"/>
              <w:jc w:val="center"/>
            </w:pPr>
            <w:r w:rsidRPr="00A50939">
              <w:rPr>
                <w:sz w:val="22"/>
                <w:szCs w:val="22"/>
              </w:rPr>
              <w:t xml:space="preserve">Наименование </w:t>
            </w:r>
          </w:p>
          <w:p w:rsidR="00362CF3" w:rsidRPr="00A50939" w:rsidRDefault="00362CF3" w:rsidP="00362CF3">
            <w:pPr>
              <w:widowControl w:val="0"/>
              <w:autoSpaceDE w:val="0"/>
              <w:autoSpaceDN w:val="0"/>
              <w:jc w:val="center"/>
              <w:rPr>
                <w:color w:val="000000"/>
              </w:rPr>
            </w:pPr>
            <w:r w:rsidRPr="00A50939">
              <w:rPr>
                <w:sz w:val="22"/>
                <w:szCs w:val="22"/>
              </w:rPr>
              <w:t>мероприятий</w:t>
            </w:r>
          </w:p>
        </w:tc>
        <w:tc>
          <w:tcPr>
            <w:tcW w:w="745" w:type="pct"/>
            <w:vMerge w:val="restart"/>
          </w:tcPr>
          <w:p w:rsidR="00362CF3" w:rsidRPr="00A50939" w:rsidRDefault="00362CF3" w:rsidP="00362CF3">
            <w:pPr>
              <w:widowControl w:val="0"/>
              <w:autoSpaceDE w:val="0"/>
              <w:autoSpaceDN w:val="0"/>
              <w:jc w:val="center"/>
              <w:rPr>
                <w:color w:val="000000"/>
              </w:rPr>
            </w:pPr>
            <w:r w:rsidRPr="00A50939">
              <w:rPr>
                <w:color w:val="000000"/>
                <w:sz w:val="22"/>
                <w:szCs w:val="22"/>
              </w:rPr>
              <w:t>Ответственный  исполнитель и соисполнители мероприятий</w:t>
            </w:r>
          </w:p>
        </w:tc>
        <w:tc>
          <w:tcPr>
            <w:tcW w:w="2920" w:type="pct"/>
            <w:gridSpan w:val="8"/>
          </w:tcPr>
          <w:p w:rsidR="00362CF3" w:rsidRPr="00A50939" w:rsidRDefault="00362CF3" w:rsidP="00362CF3">
            <w:pPr>
              <w:widowControl w:val="0"/>
              <w:autoSpaceDE w:val="0"/>
              <w:autoSpaceDN w:val="0"/>
              <w:jc w:val="center"/>
              <w:rPr>
                <w:color w:val="000000"/>
              </w:rPr>
            </w:pPr>
            <w:r w:rsidRPr="00A50939">
              <w:rPr>
                <w:color w:val="000000"/>
                <w:sz w:val="22"/>
                <w:szCs w:val="22"/>
              </w:rPr>
              <w:t>Объемы финансирования, тыс. руб.</w:t>
            </w:r>
          </w:p>
        </w:tc>
      </w:tr>
      <w:tr w:rsidR="00362CF3" w:rsidRPr="00A50939" w:rsidTr="00362CF3">
        <w:tc>
          <w:tcPr>
            <w:tcW w:w="198" w:type="pct"/>
            <w:vMerge/>
            <w:vAlign w:val="center"/>
          </w:tcPr>
          <w:p w:rsidR="00362CF3" w:rsidRPr="00A50939" w:rsidRDefault="00362CF3" w:rsidP="00362CF3">
            <w:pPr>
              <w:rPr>
                <w:color w:val="000000"/>
              </w:rPr>
            </w:pPr>
          </w:p>
        </w:tc>
        <w:tc>
          <w:tcPr>
            <w:tcW w:w="1137" w:type="pct"/>
            <w:vMerge/>
            <w:vAlign w:val="center"/>
          </w:tcPr>
          <w:p w:rsidR="00362CF3" w:rsidRPr="00A50939" w:rsidRDefault="00362CF3" w:rsidP="00362CF3">
            <w:pPr>
              <w:rPr>
                <w:color w:val="000000"/>
              </w:rPr>
            </w:pPr>
          </w:p>
        </w:tc>
        <w:tc>
          <w:tcPr>
            <w:tcW w:w="745" w:type="pct"/>
            <w:vMerge/>
            <w:vAlign w:val="center"/>
          </w:tcPr>
          <w:p w:rsidR="00362CF3" w:rsidRPr="00A50939" w:rsidRDefault="00362CF3" w:rsidP="00362CF3">
            <w:pPr>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Источники</w:t>
            </w:r>
          </w:p>
          <w:p w:rsidR="00362CF3" w:rsidRPr="00A50939" w:rsidRDefault="00362CF3" w:rsidP="00362CF3">
            <w:pPr>
              <w:widowControl w:val="0"/>
              <w:autoSpaceDE w:val="0"/>
              <w:autoSpaceDN w:val="0"/>
              <w:jc w:val="center"/>
              <w:rPr>
                <w:color w:val="000000"/>
              </w:rPr>
            </w:pPr>
            <w:r w:rsidRPr="00A50939">
              <w:rPr>
                <w:sz w:val="22"/>
                <w:szCs w:val="22"/>
              </w:rPr>
              <w:t>финансирования</w:t>
            </w:r>
          </w:p>
        </w:tc>
        <w:tc>
          <w:tcPr>
            <w:tcW w:w="390" w:type="pct"/>
          </w:tcPr>
          <w:p w:rsidR="00362CF3" w:rsidRPr="00A50939" w:rsidRDefault="00362CF3" w:rsidP="00362CF3">
            <w:pPr>
              <w:widowControl w:val="0"/>
              <w:autoSpaceDE w:val="0"/>
              <w:autoSpaceDN w:val="0"/>
              <w:jc w:val="center"/>
            </w:pPr>
            <w:r w:rsidRPr="00A50939">
              <w:rPr>
                <w:sz w:val="22"/>
                <w:szCs w:val="22"/>
              </w:rPr>
              <w:t>Объем</w:t>
            </w:r>
          </w:p>
          <w:p w:rsidR="00362CF3" w:rsidRPr="00A50939" w:rsidRDefault="00362CF3" w:rsidP="00362CF3">
            <w:pPr>
              <w:widowControl w:val="0"/>
              <w:autoSpaceDE w:val="0"/>
              <w:autoSpaceDN w:val="0"/>
              <w:jc w:val="center"/>
            </w:pPr>
            <w:r w:rsidRPr="00A50939">
              <w:rPr>
                <w:sz w:val="22"/>
                <w:szCs w:val="22"/>
              </w:rPr>
              <w:t>финансирования</w:t>
            </w:r>
          </w:p>
          <w:p w:rsidR="00362CF3" w:rsidRPr="00A50939" w:rsidRDefault="00362CF3" w:rsidP="00362CF3">
            <w:pPr>
              <w:widowControl w:val="0"/>
              <w:autoSpaceDE w:val="0"/>
              <w:autoSpaceDN w:val="0"/>
              <w:jc w:val="center"/>
            </w:pPr>
            <w:r w:rsidRPr="00A50939">
              <w:rPr>
                <w:sz w:val="22"/>
                <w:szCs w:val="22"/>
              </w:rPr>
              <w:t>всего,</w:t>
            </w:r>
          </w:p>
          <w:p w:rsidR="00362CF3" w:rsidRPr="00A50939" w:rsidRDefault="00362CF3" w:rsidP="00362CF3">
            <w:pPr>
              <w:widowControl w:val="0"/>
              <w:autoSpaceDE w:val="0"/>
              <w:autoSpaceDN w:val="0"/>
              <w:jc w:val="center"/>
              <w:rPr>
                <w:color w:val="000000"/>
              </w:rPr>
            </w:pPr>
            <w:r w:rsidRPr="00A50939">
              <w:rPr>
                <w:sz w:val="22"/>
                <w:szCs w:val="22"/>
              </w:rPr>
              <w:t>тыс. руб.</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2016г.</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2017г.</w:t>
            </w:r>
          </w:p>
        </w:tc>
        <w:tc>
          <w:tcPr>
            <w:tcW w:w="357" w:type="pct"/>
          </w:tcPr>
          <w:p w:rsidR="00362CF3" w:rsidRPr="00A50939" w:rsidRDefault="00362CF3" w:rsidP="00362CF3">
            <w:pPr>
              <w:widowControl w:val="0"/>
              <w:autoSpaceDE w:val="0"/>
              <w:autoSpaceDN w:val="0"/>
              <w:jc w:val="center"/>
              <w:rPr>
                <w:color w:val="000000"/>
              </w:rPr>
            </w:pPr>
            <w:r w:rsidRPr="00A50939">
              <w:rPr>
                <w:color w:val="000000"/>
                <w:sz w:val="22"/>
                <w:szCs w:val="22"/>
              </w:rPr>
              <w:t>2018г.</w:t>
            </w:r>
          </w:p>
        </w:tc>
        <w:tc>
          <w:tcPr>
            <w:tcW w:w="347" w:type="pct"/>
          </w:tcPr>
          <w:p w:rsidR="00362CF3" w:rsidRPr="00A50939" w:rsidRDefault="00362CF3" w:rsidP="00362CF3">
            <w:pPr>
              <w:jc w:val="center"/>
              <w:rPr>
                <w:color w:val="000000"/>
              </w:rPr>
            </w:pPr>
            <w:r w:rsidRPr="00A50939">
              <w:rPr>
                <w:color w:val="000000"/>
                <w:sz w:val="22"/>
                <w:szCs w:val="22"/>
              </w:rPr>
              <w:t>2019г.</w:t>
            </w:r>
          </w:p>
        </w:tc>
        <w:tc>
          <w:tcPr>
            <w:tcW w:w="346" w:type="pct"/>
          </w:tcPr>
          <w:p w:rsidR="00362CF3" w:rsidRPr="00A50939" w:rsidRDefault="00362CF3" w:rsidP="00362CF3">
            <w:pPr>
              <w:jc w:val="center"/>
              <w:rPr>
                <w:color w:val="000000"/>
              </w:rPr>
            </w:pPr>
            <w:r w:rsidRPr="00A50939">
              <w:rPr>
                <w:color w:val="000000"/>
                <w:sz w:val="22"/>
                <w:szCs w:val="22"/>
              </w:rPr>
              <w:t>2020г.</w:t>
            </w:r>
          </w:p>
        </w:tc>
        <w:tc>
          <w:tcPr>
            <w:tcW w:w="347" w:type="pct"/>
          </w:tcPr>
          <w:p w:rsidR="00362CF3" w:rsidRPr="00A50939" w:rsidRDefault="00362CF3" w:rsidP="00362CF3">
            <w:pPr>
              <w:jc w:val="center"/>
              <w:rPr>
                <w:color w:val="000000"/>
              </w:rPr>
            </w:pPr>
            <w:r w:rsidRPr="00A50939">
              <w:rPr>
                <w:color w:val="000000"/>
                <w:sz w:val="22"/>
                <w:szCs w:val="22"/>
              </w:rPr>
              <w:t>2021г.</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1</w:t>
            </w:r>
          </w:p>
        </w:tc>
        <w:tc>
          <w:tcPr>
            <w:tcW w:w="1137" w:type="pct"/>
          </w:tcPr>
          <w:p w:rsidR="00362CF3" w:rsidRPr="00A50939" w:rsidRDefault="00362CF3" w:rsidP="00362CF3">
            <w:pPr>
              <w:widowControl w:val="0"/>
              <w:autoSpaceDE w:val="0"/>
              <w:autoSpaceDN w:val="0"/>
              <w:jc w:val="center"/>
              <w:rPr>
                <w:color w:val="000000"/>
              </w:rPr>
            </w:pPr>
            <w:r w:rsidRPr="00A50939">
              <w:rPr>
                <w:color w:val="000000"/>
                <w:sz w:val="22"/>
                <w:szCs w:val="22"/>
              </w:rPr>
              <w:t>2</w:t>
            </w:r>
          </w:p>
        </w:tc>
        <w:tc>
          <w:tcPr>
            <w:tcW w:w="745" w:type="pct"/>
          </w:tcPr>
          <w:p w:rsidR="00362CF3" w:rsidRPr="00A50939" w:rsidRDefault="00362CF3" w:rsidP="00362CF3">
            <w:pPr>
              <w:widowControl w:val="0"/>
              <w:autoSpaceDE w:val="0"/>
              <w:autoSpaceDN w:val="0"/>
              <w:jc w:val="center"/>
              <w:rPr>
                <w:color w:val="000000"/>
              </w:rPr>
            </w:pPr>
            <w:r w:rsidRPr="00A50939">
              <w:rPr>
                <w:color w:val="000000"/>
                <w:sz w:val="22"/>
                <w:szCs w:val="22"/>
              </w:rPr>
              <w:t>3</w:t>
            </w:r>
          </w:p>
        </w:tc>
        <w:tc>
          <w:tcPr>
            <w:tcW w:w="453" w:type="pct"/>
          </w:tcPr>
          <w:p w:rsidR="00362CF3" w:rsidRPr="00A50939" w:rsidRDefault="00362CF3" w:rsidP="00362CF3">
            <w:pPr>
              <w:widowControl w:val="0"/>
              <w:autoSpaceDE w:val="0"/>
              <w:autoSpaceDN w:val="0"/>
              <w:jc w:val="center"/>
              <w:rPr>
                <w:color w:val="000000"/>
              </w:rPr>
            </w:pPr>
            <w:r w:rsidRPr="00A50939">
              <w:rPr>
                <w:color w:val="000000"/>
                <w:sz w:val="22"/>
                <w:szCs w:val="22"/>
              </w:rPr>
              <w:t>4</w:t>
            </w:r>
          </w:p>
        </w:tc>
        <w:tc>
          <w:tcPr>
            <w:tcW w:w="390" w:type="pct"/>
          </w:tcPr>
          <w:p w:rsidR="00362CF3" w:rsidRPr="00A50939" w:rsidRDefault="00362CF3" w:rsidP="00362CF3">
            <w:pPr>
              <w:widowControl w:val="0"/>
              <w:autoSpaceDE w:val="0"/>
              <w:autoSpaceDN w:val="0"/>
              <w:jc w:val="center"/>
              <w:rPr>
                <w:color w:val="000000"/>
              </w:rPr>
            </w:pPr>
            <w:r w:rsidRPr="00A50939">
              <w:rPr>
                <w:color w:val="000000"/>
                <w:sz w:val="22"/>
                <w:szCs w:val="22"/>
              </w:rPr>
              <w:t>5</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6</w:t>
            </w:r>
          </w:p>
        </w:tc>
        <w:tc>
          <w:tcPr>
            <w:tcW w:w="340" w:type="pct"/>
          </w:tcPr>
          <w:p w:rsidR="00362CF3" w:rsidRPr="00A50939" w:rsidRDefault="00362CF3" w:rsidP="00362CF3">
            <w:pPr>
              <w:widowControl w:val="0"/>
              <w:autoSpaceDE w:val="0"/>
              <w:autoSpaceDN w:val="0"/>
              <w:jc w:val="center"/>
              <w:rPr>
                <w:color w:val="000000"/>
              </w:rPr>
            </w:pPr>
            <w:r w:rsidRPr="00A50939">
              <w:rPr>
                <w:color w:val="000000"/>
                <w:sz w:val="22"/>
                <w:szCs w:val="22"/>
              </w:rPr>
              <w:t>7</w:t>
            </w:r>
          </w:p>
        </w:tc>
        <w:tc>
          <w:tcPr>
            <w:tcW w:w="357" w:type="pct"/>
          </w:tcPr>
          <w:p w:rsidR="00362CF3" w:rsidRPr="00A50939" w:rsidRDefault="00362CF3" w:rsidP="00362CF3">
            <w:pPr>
              <w:widowControl w:val="0"/>
              <w:autoSpaceDE w:val="0"/>
              <w:autoSpaceDN w:val="0"/>
              <w:jc w:val="center"/>
              <w:rPr>
                <w:color w:val="000000"/>
              </w:rPr>
            </w:pPr>
            <w:r w:rsidRPr="00A50939">
              <w:rPr>
                <w:color w:val="000000"/>
                <w:sz w:val="22"/>
                <w:szCs w:val="22"/>
              </w:rPr>
              <w:t>8</w:t>
            </w:r>
          </w:p>
        </w:tc>
        <w:tc>
          <w:tcPr>
            <w:tcW w:w="347" w:type="pct"/>
          </w:tcPr>
          <w:p w:rsidR="00362CF3" w:rsidRPr="00A50939" w:rsidRDefault="00362CF3" w:rsidP="00362CF3">
            <w:pPr>
              <w:widowControl w:val="0"/>
              <w:autoSpaceDE w:val="0"/>
              <w:autoSpaceDN w:val="0"/>
              <w:jc w:val="center"/>
              <w:rPr>
                <w:color w:val="000000"/>
              </w:rPr>
            </w:pPr>
            <w:r w:rsidRPr="00A50939">
              <w:rPr>
                <w:color w:val="000000"/>
                <w:sz w:val="22"/>
                <w:szCs w:val="22"/>
              </w:rPr>
              <w:t>9</w:t>
            </w:r>
          </w:p>
        </w:tc>
        <w:tc>
          <w:tcPr>
            <w:tcW w:w="346" w:type="pct"/>
          </w:tcPr>
          <w:p w:rsidR="00362CF3" w:rsidRPr="00A50939" w:rsidRDefault="00362CF3" w:rsidP="00362CF3">
            <w:pPr>
              <w:widowControl w:val="0"/>
              <w:autoSpaceDE w:val="0"/>
              <w:autoSpaceDN w:val="0"/>
              <w:jc w:val="center"/>
              <w:rPr>
                <w:color w:val="000000"/>
              </w:rPr>
            </w:pPr>
            <w:r w:rsidRPr="00A50939">
              <w:rPr>
                <w:color w:val="000000"/>
                <w:sz w:val="22"/>
                <w:szCs w:val="22"/>
              </w:rPr>
              <w:t>10</w:t>
            </w:r>
          </w:p>
        </w:tc>
        <w:tc>
          <w:tcPr>
            <w:tcW w:w="347" w:type="pct"/>
          </w:tcPr>
          <w:p w:rsidR="00362CF3" w:rsidRPr="00A50939" w:rsidRDefault="00362CF3" w:rsidP="00362CF3">
            <w:pPr>
              <w:widowControl w:val="0"/>
              <w:autoSpaceDE w:val="0"/>
              <w:autoSpaceDN w:val="0"/>
              <w:jc w:val="center"/>
              <w:rPr>
                <w:color w:val="000000"/>
              </w:rPr>
            </w:pPr>
            <w:r w:rsidRPr="00A50939">
              <w:rPr>
                <w:color w:val="000000"/>
                <w:sz w:val="22"/>
                <w:szCs w:val="22"/>
              </w:rPr>
              <w:t>11</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1</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Комитет по ЖКХ, транспорту и связи</w:t>
            </w:r>
          </w:p>
        </w:tc>
        <w:tc>
          <w:tcPr>
            <w:tcW w:w="453" w:type="pct"/>
          </w:tcPr>
          <w:p w:rsidR="00362CF3" w:rsidRPr="00A50939" w:rsidRDefault="00362CF3" w:rsidP="00362CF3">
            <w:pPr>
              <w:widowControl w:val="0"/>
              <w:autoSpaceDE w:val="0"/>
              <w:autoSpaceDN w:val="0"/>
              <w:jc w:val="center"/>
            </w:pPr>
            <w:r w:rsidRPr="00A50939">
              <w:rPr>
                <w:sz w:val="22"/>
                <w:szCs w:val="22"/>
              </w:rPr>
              <w:t>областной бюджет</w:t>
            </w:r>
          </w:p>
        </w:tc>
        <w:tc>
          <w:tcPr>
            <w:tcW w:w="390" w:type="pct"/>
          </w:tcPr>
          <w:p w:rsidR="00362CF3" w:rsidRPr="00A50939" w:rsidRDefault="00362CF3" w:rsidP="00362CF3">
            <w:pPr>
              <w:widowControl w:val="0"/>
              <w:autoSpaceDE w:val="0"/>
              <w:autoSpaceDN w:val="0"/>
              <w:jc w:val="center"/>
            </w:pPr>
            <w:r w:rsidRPr="00A50939">
              <w:rPr>
                <w:sz w:val="22"/>
                <w:szCs w:val="22"/>
              </w:rPr>
              <w:t>1741,2</w:t>
            </w:r>
          </w:p>
        </w:tc>
        <w:tc>
          <w:tcPr>
            <w:tcW w:w="340" w:type="pct"/>
          </w:tcPr>
          <w:p w:rsidR="00362CF3" w:rsidRPr="00A50939" w:rsidRDefault="00362CF3" w:rsidP="00362CF3">
            <w:pPr>
              <w:widowControl w:val="0"/>
              <w:autoSpaceDE w:val="0"/>
              <w:autoSpaceDN w:val="0"/>
              <w:jc w:val="center"/>
            </w:pPr>
            <w:r w:rsidRPr="00A50939">
              <w:rPr>
                <w:sz w:val="22"/>
                <w:szCs w:val="22"/>
              </w:rPr>
              <w:t>603,7</w:t>
            </w:r>
          </w:p>
        </w:tc>
        <w:tc>
          <w:tcPr>
            <w:tcW w:w="340" w:type="pct"/>
          </w:tcPr>
          <w:p w:rsidR="00362CF3" w:rsidRPr="00A50939" w:rsidRDefault="00362CF3" w:rsidP="00362CF3">
            <w:pPr>
              <w:widowControl w:val="0"/>
              <w:autoSpaceDE w:val="0"/>
              <w:autoSpaceDN w:val="0"/>
              <w:jc w:val="center"/>
            </w:pPr>
            <w:r w:rsidRPr="00A50939">
              <w:rPr>
                <w:sz w:val="22"/>
                <w:szCs w:val="22"/>
              </w:rPr>
              <w:t>402,5</w:t>
            </w:r>
          </w:p>
        </w:tc>
        <w:tc>
          <w:tcPr>
            <w:tcW w:w="357" w:type="pct"/>
          </w:tcPr>
          <w:p w:rsidR="00362CF3" w:rsidRPr="00A50939" w:rsidRDefault="00362CF3" w:rsidP="00362CF3">
            <w:pPr>
              <w:widowControl w:val="0"/>
              <w:autoSpaceDE w:val="0"/>
              <w:autoSpaceDN w:val="0"/>
              <w:jc w:val="center"/>
            </w:pPr>
            <w:r w:rsidRPr="00A50939">
              <w:rPr>
                <w:sz w:val="22"/>
                <w:szCs w:val="22"/>
              </w:rPr>
              <w:t>360,0</w:t>
            </w:r>
          </w:p>
        </w:tc>
        <w:tc>
          <w:tcPr>
            <w:tcW w:w="347" w:type="pct"/>
          </w:tcPr>
          <w:p w:rsidR="00362CF3" w:rsidRPr="00A50939" w:rsidRDefault="00362CF3" w:rsidP="00362CF3">
            <w:pPr>
              <w:widowControl w:val="0"/>
              <w:autoSpaceDE w:val="0"/>
              <w:autoSpaceDN w:val="0"/>
              <w:jc w:val="center"/>
            </w:pPr>
            <w:r w:rsidRPr="00A50939">
              <w:t>375,0</w:t>
            </w:r>
          </w:p>
        </w:tc>
        <w:tc>
          <w:tcPr>
            <w:tcW w:w="346"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362CF3" w:rsidP="00362CF3">
            <w:pPr>
              <w:widowControl w:val="0"/>
              <w:autoSpaceDE w:val="0"/>
              <w:autoSpaceDN w:val="0"/>
              <w:jc w:val="center"/>
            </w:pPr>
            <w:r w:rsidRPr="00A50939">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2</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Pr>
          <w:p w:rsidR="00362CF3" w:rsidRPr="00A50939" w:rsidRDefault="00362CF3" w:rsidP="00362CF3">
            <w:pPr>
              <w:widowControl w:val="0"/>
              <w:autoSpaceDE w:val="0"/>
              <w:autoSpaceDN w:val="0"/>
              <w:jc w:val="center"/>
            </w:pPr>
            <w:r w:rsidRPr="00A50939">
              <w:rPr>
                <w:sz w:val="22"/>
                <w:szCs w:val="22"/>
              </w:rPr>
              <w:t xml:space="preserve">местный бюджет </w:t>
            </w:r>
          </w:p>
        </w:tc>
        <w:tc>
          <w:tcPr>
            <w:tcW w:w="390" w:type="pct"/>
          </w:tcPr>
          <w:p w:rsidR="00362CF3" w:rsidRPr="00A50939" w:rsidRDefault="00362CF3" w:rsidP="00362CF3">
            <w:pPr>
              <w:widowControl w:val="0"/>
              <w:autoSpaceDE w:val="0"/>
              <w:autoSpaceDN w:val="0"/>
              <w:jc w:val="center"/>
            </w:pPr>
            <w:r w:rsidRPr="00A50939">
              <w:rPr>
                <w:sz w:val="22"/>
                <w:szCs w:val="22"/>
              </w:rPr>
              <w:t>200,3</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pPr>
            <w:r w:rsidRPr="00A50939">
              <w:rPr>
                <w:sz w:val="22"/>
                <w:szCs w:val="22"/>
              </w:rPr>
              <w:t>0,3</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100,0</w:t>
            </w:r>
          </w:p>
        </w:tc>
        <w:tc>
          <w:tcPr>
            <w:tcW w:w="347" w:type="pct"/>
          </w:tcPr>
          <w:p w:rsidR="00362CF3" w:rsidRPr="00A50939" w:rsidRDefault="00362CF3" w:rsidP="00362CF3">
            <w:pPr>
              <w:widowControl w:val="0"/>
              <w:autoSpaceDE w:val="0"/>
              <w:autoSpaceDN w:val="0"/>
              <w:jc w:val="center"/>
            </w:pPr>
            <w:r w:rsidRPr="00A50939">
              <w:rPr>
                <w:sz w:val="22"/>
                <w:szCs w:val="22"/>
              </w:rPr>
              <w:t>100,0</w:t>
            </w:r>
          </w:p>
        </w:tc>
      </w:tr>
      <w:tr w:rsidR="00362CF3" w:rsidRPr="00A50939" w:rsidTr="00362CF3">
        <w:trPr>
          <w:trHeight w:val="447"/>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3</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 xml:space="preserve">Изготовление информационных щитов  </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tc>
        <w:tc>
          <w:tcPr>
            <w:tcW w:w="390" w:type="pct"/>
          </w:tcPr>
          <w:p w:rsidR="00362CF3" w:rsidRPr="00A50939" w:rsidRDefault="00362CF3" w:rsidP="00362CF3">
            <w:pPr>
              <w:widowControl w:val="0"/>
              <w:autoSpaceDE w:val="0"/>
              <w:autoSpaceDN w:val="0"/>
              <w:jc w:val="center"/>
            </w:pPr>
            <w:r w:rsidRPr="00A50939">
              <w:t>22,4</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10,0</w:t>
            </w:r>
          </w:p>
        </w:tc>
        <w:tc>
          <w:tcPr>
            <w:tcW w:w="340"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10,0</w:t>
            </w:r>
          </w:p>
          <w:p w:rsidR="00362CF3" w:rsidRPr="00A50939" w:rsidRDefault="00362CF3" w:rsidP="00362CF3">
            <w:pPr>
              <w:widowControl w:val="0"/>
              <w:autoSpaceDE w:val="0"/>
              <w:autoSpaceDN w:val="0"/>
              <w:jc w:val="center"/>
            </w:pPr>
          </w:p>
        </w:tc>
        <w:tc>
          <w:tcPr>
            <w:tcW w:w="340" w:type="pct"/>
          </w:tcPr>
          <w:p w:rsidR="00362CF3" w:rsidRDefault="00362CF3" w:rsidP="00362CF3">
            <w:pPr>
              <w:widowControl w:val="0"/>
              <w:autoSpaceDE w:val="0"/>
              <w:autoSpaceDN w:val="0"/>
              <w:jc w:val="center"/>
              <w:rPr>
                <w:sz w:val="22"/>
                <w:szCs w:val="22"/>
              </w:rPr>
            </w:pPr>
            <w:r w:rsidRPr="00A50939">
              <w:rPr>
                <w:sz w:val="22"/>
                <w:szCs w:val="22"/>
              </w:rPr>
              <w:t>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57" w:type="pct"/>
          </w:tcPr>
          <w:p w:rsidR="00362CF3" w:rsidRDefault="00362CF3" w:rsidP="00362CF3">
            <w:pPr>
              <w:widowControl w:val="0"/>
              <w:autoSpaceDE w:val="0"/>
              <w:autoSpaceDN w:val="0"/>
              <w:jc w:val="center"/>
              <w:rPr>
                <w:sz w:val="22"/>
                <w:szCs w:val="22"/>
              </w:rPr>
            </w:pPr>
            <w:r w:rsidRPr="00A50939">
              <w:rPr>
                <w:sz w:val="22"/>
                <w:szCs w:val="22"/>
              </w:rPr>
              <w:t>1,2</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1,2</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6" w:type="pct"/>
          </w:tcPr>
          <w:p w:rsidR="00362CF3" w:rsidRDefault="00362CF3" w:rsidP="00362CF3">
            <w:pPr>
              <w:widowControl w:val="0"/>
              <w:autoSpaceDE w:val="0"/>
              <w:autoSpaceDN w:val="0"/>
              <w:jc w:val="center"/>
              <w:rPr>
                <w:sz w:val="22"/>
                <w:szCs w:val="22"/>
              </w:rPr>
            </w:pPr>
            <w:r w:rsidRPr="00A50939">
              <w:rPr>
                <w:sz w:val="22"/>
                <w:szCs w:val="22"/>
              </w:rPr>
              <w:t>10,0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10,0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4</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городских конкурсов на лучшее озеленение, благоустройство</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Borders>
              <w:bottom w:val="nil"/>
            </w:tcBorders>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 xml:space="preserve">другие источники </w:t>
            </w:r>
          </w:p>
        </w:tc>
        <w:tc>
          <w:tcPr>
            <w:tcW w:w="390" w:type="pct"/>
            <w:tcBorders>
              <w:bottom w:val="nil"/>
            </w:tcBorders>
          </w:tcPr>
          <w:p w:rsidR="00362CF3" w:rsidRPr="00A50939" w:rsidRDefault="00362CF3" w:rsidP="00362CF3">
            <w:pPr>
              <w:widowControl w:val="0"/>
              <w:autoSpaceDE w:val="0"/>
              <w:autoSpaceDN w:val="0"/>
              <w:jc w:val="center"/>
              <w:rPr>
                <w:sz w:val="22"/>
                <w:szCs w:val="22"/>
              </w:rPr>
            </w:pPr>
            <w:r w:rsidRPr="00A50939">
              <w:rPr>
                <w:sz w:val="22"/>
                <w:szCs w:val="22"/>
              </w:rPr>
              <w:t>385,0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tc>
        <w:tc>
          <w:tcPr>
            <w:tcW w:w="340" w:type="pct"/>
            <w:tcBorders>
              <w:bottom w:val="nil"/>
            </w:tcBorders>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45,0</w:t>
            </w:r>
          </w:p>
        </w:tc>
        <w:tc>
          <w:tcPr>
            <w:tcW w:w="340" w:type="pct"/>
            <w:tcBorders>
              <w:bottom w:val="nil"/>
            </w:tcBorders>
          </w:tcPr>
          <w:p w:rsidR="00362CF3" w:rsidRPr="00A50939" w:rsidRDefault="00362CF3" w:rsidP="00362CF3">
            <w:pPr>
              <w:widowControl w:val="0"/>
              <w:autoSpaceDE w:val="0"/>
              <w:autoSpaceDN w:val="0"/>
              <w:jc w:val="center"/>
            </w:pPr>
            <w:r w:rsidRPr="00A50939">
              <w:rPr>
                <w:sz w:val="22"/>
                <w:szCs w:val="22"/>
              </w:rPr>
              <w:t>45,0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57" w:type="pct"/>
            <w:tcBorders>
              <w:bottom w:val="nil"/>
            </w:tcBorders>
          </w:tcPr>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25,0</w:t>
            </w:r>
          </w:p>
        </w:tc>
        <w:tc>
          <w:tcPr>
            <w:tcW w:w="347" w:type="pct"/>
          </w:tcPr>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tc>
        <w:tc>
          <w:tcPr>
            <w:tcW w:w="346" w:type="pct"/>
          </w:tcPr>
          <w:p w:rsidR="00362CF3" w:rsidRPr="00A50939" w:rsidRDefault="00362CF3" w:rsidP="00362CF3">
            <w:pPr>
              <w:widowControl w:val="0"/>
              <w:autoSpaceDE w:val="0"/>
              <w:autoSpaceDN w:val="0"/>
              <w:jc w:val="center"/>
            </w:pPr>
            <w:r w:rsidRPr="00A50939">
              <w:rPr>
                <w:sz w:val="22"/>
                <w:szCs w:val="22"/>
              </w:rPr>
              <w:t>100,0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A50939">
            <w:pPr>
              <w:widowControl w:val="0"/>
              <w:autoSpaceDE w:val="0"/>
              <w:autoSpaceDN w:val="0"/>
              <w:jc w:val="center"/>
            </w:pPr>
            <w:r w:rsidRPr="00A50939">
              <w:rPr>
                <w:sz w:val="22"/>
                <w:szCs w:val="22"/>
              </w:rPr>
              <w:t>0</w:t>
            </w:r>
            <w:r w:rsidR="00A50939">
              <w:rPr>
                <w:sz w:val="22"/>
                <w:szCs w:val="22"/>
              </w:rPr>
              <w:t>,0</w:t>
            </w:r>
          </w:p>
        </w:tc>
        <w:tc>
          <w:tcPr>
            <w:tcW w:w="347" w:type="pct"/>
          </w:tcPr>
          <w:p w:rsidR="00362CF3" w:rsidRPr="00A50939" w:rsidRDefault="00362CF3" w:rsidP="00362CF3">
            <w:pPr>
              <w:widowControl w:val="0"/>
              <w:autoSpaceDE w:val="0"/>
              <w:autoSpaceDN w:val="0"/>
              <w:jc w:val="center"/>
            </w:pPr>
            <w:r w:rsidRPr="00A50939">
              <w:rPr>
                <w:sz w:val="22"/>
                <w:szCs w:val="22"/>
              </w:rPr>
              <w:t>100,0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lastRenderedPageBreak/>
              <w:t>5</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ежегодных экологических субботников</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tc>
        <w:tc>
          <w:tcPr>
            <w:tcW w:w="453" w:type="pct"/>
            <w:tcBorders>
              <w:bottom w:val="nil"/>
            </w:tcBorders>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tc>
        <w:tc>
          <w:tcPr>
            <w:tcW w:w="390" w:type="pct"/>
            <w:tcBorders>
              <w:bottom w:val="nil"/>
            </w:tcBorders>
          </w:tcPr>
          <w:p w:rsidR="00362CF3" w:rsidRPr="00A50939" w:rsidRDefault="00362CF3" w:rsidP="00362CF3">
            <w:pPr>
              <w:widowControl w:val="0"/>
              <w:autoSpaceDE w:val="0"/>
              <w:autoSpaceDN w:val="0"/>
              <w:jc w:val="center"/>
            </w:pPr>
            <w:r w:rsidRPr="00A50939">
              <w:rPr>
                <w:sz w:val="22"/>
                <w:szCs w:val="22"/>
              </w:rPr>
              <w:t>37,8</w:t>
            </w:r>
          </w:p>
        </w:tc>
        <w:tc>
          <w:tcPr>
            <w:tcW w:w="340" w:type="pct"/>
            <w:tcBorders>
              <w:bottom w:val="nil"/>
            </w:tcBorders>
          </w:tcPr>
          <w:p w:rsidR="00362CF3" w:rsidRPr="00A50939" w:rsidRDefault="00362CF3" w:rsidP="00362CF3">
            <w:pPr>
              <w:widowControl w:val="0"/>
              <w:autoSpaceDE w:val="0"/>
              <w:autoSpaceDN w:val="0"/>
              <w:jc w:val="center"/>
            </w:pPr>
            <w:r w:rsidRPr="00A50939">
              <w:t>0,0</w:t>
            </w:r>
          </w:p>
        </w:tc>
        <w:tc>
          <w:tcPr>
            <w:tcW w:w="340" w:type="pct"/>
            <w:tcBorders>
              <w:bottom w:val="nil"/>
            </w:tcBorders>
          </w:tcPr>
          <w:p w:rsidR="00362CF3" w:rsidRPr="00A50939" w:rsidRDefault="00362CF3" w:rsidP="00362CF3">
            <w:pPr>
              <w:widowControl w:val="0"/>
              <w:autoSpaceDE w:val="0"/>
              <w:autoSpaceDN w:val="0"/>
              <w:jc w:val="center"/>
            </w:pPr>
            <w:r w:rsidRPr="00A50939">
              <w:t>0,0</w:t>
            </w:r>
          </w:p>
        </w:tc>
        <w:tc>
          <w:tcPr>
            <w:tcW w:w="357" w:type="pct"/>
            <w:tcBorders>
              <w:bottom w:val="nil"/>
            </w:tcBorders>
          </w:tcPr>
          <w:p w:rsidR="00362CF3" w:rsidRPr="00A50939" w:rsidRDefault="00362CF3" w:rsidP="00362CF3">
            <w:pPr>
              <w:widowControl w:val="0"/>
              <w:autoSpaceDE w:val="0"/>
              <w:autoSpaceDN w:val="0"/>
              <w:jc w:val="center"/>
            </w:pPr>
            <w:r w:rsidRPr="00A50939">
              <w:rPr>
                <w:sz w:val="22"/>
                <w:szCs w:val="22"/>
              </w:rPr>
              <w:t>17,8</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w:t>
            </w:r>
          </w:p>
        </w:tc>
        <w:tc>
          <w:tcPr>
            <w:tcW w:w="347" w:type="pct"/>
          </w:tcPr>
          <w:p w:rsidR="00362CF3" w:rsidRPr="00A50939" w:rsidRDefault="00362CF3" w:rsidP="00362CF3">
            <w:pPr>
              <w:widowControl w:val="0"/>
              <w:autoSpaceDE w:val="0"/>
              <w:autoSpaceDN w:val="0"/>
              <w:jc w:val="center"/>
            </w:pPr>
            <w:r w:rsidRPr="00A50939">
              <w:rPr>
                <w:sz w:val="22"/>
                <w:szCs w:val="22"/>
              </w:rPr>
              <w:t>10,0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6</w:t>
            </w:r>
          </w:p>
        </w:tc>
        <w:tc>
          <w:tcPr>
            <w:tcW w:w="1137" w:type="pct"/>
          </w:tcPr>
          <w:p w:rsidR="00362CF3" w:rsidRPr="00A50939" w:rsidRDefault="00362CF3" w:rsidP="00362CF3">
            <w:pPr>
              <w:widowControl w:val="0"/>
              <w:autoSpaceDE w:val="0"/>
              <w:autoSpaceDN w:val="0"/>
              <w:jc w:val="both"/>
              <w:rPr>
                <w:color w:val="000000"/>
              </w:rPr>
            </w:pPr>
            <w:r w:rsidRPr="00A50939">
              <w:rPr>
                <w:color w:val="000000"/>
                <w:sz w:val="22"/>
                <w:szCs w:val="22"/>
              </w:rPr>
              <w:t>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т.п)</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 бюджет</w:t>
            </w:r>
          </w:p>
          <w:p w:rsidR="00362CF3" w:rsidRPr="00A50939" w:rsidRDefault="00362CF3" w:rsidP="00362CF3">
            <w:pPr>
              <w:widowControl w:val="0"/>
              <w:autoSpaceDE w:val="0"/>
              <w:autoSpaceDN w:val="0"/>
              <w:jc w:val="center"/>
            </w:pPr>
          </w:p>
        </w:tc>
        <w:tc>
          <w:tcPr>
            <w:tcW w:w="390" w:type="pct"/>
          </w:tcPr>
          <w:p w:rsidR="00362CF3" w:rsidRPr="00A50939" w:rsidRDefault="00362CF3" w:rsidP="00362CF3">
            <w:pPr>
              <w:widowControl w:val="0"/>
              <w:autoSpaceDE w:val="0"/>
              <w:autoSpaceDN w:val="0"/>
              <w:jc w:val="center"/>
            </w:pPr>
            <w:r w:rsidRPr="00A50939">
              <w:rPr>
                <w:sz w:val="22"/>
                <w:szCs w:val="22"/>
              </w:rPr>
              <w:t>20,0</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pPr>
            <w:r w:rsidRPr="00A50939">
              <w:rPr>
                <w:sz w:val="22"/>
                <w:szCs w:val="22"/>
              </w:rPr>
              <w:t>0,0</w:t>
            </w:r>
          </w:p>
        </w:tc>
        <w:tc>
          <w:tcPr>
            <w:tcW w:w="347" w:type="pct"/>
          </w:tcPr>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10,0</w:t>
            </w:r>
          </w:p>
        </w:tc>
        <w:tc>
          <w:tcPr>
            <w:tcW w:w="347" w:type="pct"/>
          </w:tcPr>
          <w:p w:rsidR="00362CF3" w:rsidRPr="00A50939" w:rsidRDefault="00362CF3" w:rsidP="00362CF3">
            <w:pPr>
              <w:widowControl w:val="0"/>
              <w:autoSpaceDE w:val="0"/>
              <w:autoSpaceDN w:val="0"/>
              <w:jc w:val="center"/>
            </w:pPr>
            <w:r w:rsidRPr="00A50939">
              <w:rPr>
                <w:sz w:val="22"/>
                <w:szCs w:val="22"/>
              </w:rPr>
              <w:t>10,0</w:t>
            </w:r>
          </w:p>
        </w:tc>
      </w:tr>
      <w:tr w:rsidR="00362CF3" w:rsidRPr="00A50939" w:rsidTr="00362CF3">
        <w:trPr>
          <w:trHeight w:val="6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7</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Организация и содержание мест захоронения (муниципальное кладбище)</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Комитет по ЖКХ, транспорту и связи</w:t>
            </w: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tc>
        <w:tc>
          <w:tcPr>
            <w:tcW w:w="390" w:type="pct"/>
          </w:tcPr>
          <w:p w:rsidR="00362CF3" w:rsidRPr="00A50939" w:rsidRDefault="00362CF3" w:rsidP="00441475">
            <w:pPr>
              <w:widowControl w:val="0"/>
              <w:autoSpaceDE w:val="0"/>
              <w:autoSpaceDN w:val="0"/>
              <w:jc w:val="center"/>
            </w:pPr>
            <w:r w:rsidRPr="00A50939">
              <w:rPr>
                <w:sz w:val="22"/>
                <w:szCs w:val="22"/>
              </w:rPr>
              <w:t>21</w:t>
            </w:r>
            <w:r w:rsidR="00441475" w:rsidRPr="00A50939">
              <w:rPr>
                <w:sz w:val="22"/>
                <w:szCs w:val="22"/>
              </w:rPr>
              <w:t>36,3</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rPr>
                <w:sz w:val="22"/>
                <w:szCs w:val="22"/>
              </w:rPr>
              <w:t>500,8</w:t>
            </w:r>
          </w:p>
        </w:tc>
        <w:tc>
          <w:tcPr>
            <w:tcW w:w="357" w:type="pct"/>
          </w:tcPr>
          <w:p w:rsidR="00362CF3" w:rsidRPr="00A50939" w:rsidRDefault="00362CF3" w:rsidP="00362CF3">
            <w:pPr>
              <w:widowControl w:val="0"/>
              <w:autoSpaceDE w:val="0"/>
              <w:autoSpaceDN w:val="0"/>
              <w:jc w:val="center"/>
            </w:pPr>
            <w:r w:rsidRPr="00A50939">
              <w:rPr>
                <w:sz w:val="22"/>
                <w:szCs w:val="22"/>
              </w:rPr>
              <w:t>441,0</w:t>
            </w:r>
          </w:p>
        </w:tc>
        <w:tc>
          <w:tcPr>
            <w:tcW w:w="347" w:type="pct"/>
          </w:tcPr>
          <w:p w:rsidR="00362CF3" w:rsidRPr="00A50939" w:rsidRDefault="00441475" w:rsidP="00441475">
            <w:pPr>
              <w:widowControl w:val="0"/>
              <w:autoSpaceDE w:val="0"/>
              <w:autoSpaceDN w:val="0"/>
              <w:jc w:val="center"/>
            </w:pPr>
            <w:r w:rsidRPr="00A50939">
              <w:rPr>
                <w:sz w:val="22"/>
                <w:szCs w:val="22"/>
              </w:rPr>
              <w:t>394,5</w:t>
            </w:r>
          </w:p>
        </w:tc>
        <w:tc>
          <w:tcPr>
            <w:tcW w:w="346" w:type="pct"/>
          </w:tcPr>
          <w:p w:rsidR="00362CF3" w:rsidRPr="00A50939" w:rsidRDefault="00362CF3" w:rsidP="00362CF3">
            <w:pPr>
              <w:widowControl w:val="0"/>
              <w:autoSpaceDE w:val="0"/>
              <w:autoSpaceDN w:val="0"/>
              <w:jc w:val="center"/>
            </w:pPr>
            <w:r w:rsidRPr="00A50939">
              <w:rPr>
                <w:sz w:val="22"/>
                <w:szCs w:val="22"/>
              </w:rPr>
              <w:t>400,0</w:t>
            </w:r>
          </w:p>
        </w:tc>
        <w:tc>
          <w:tcPr>
            <w:tcW w:w="347" w:type="pct"/>
          </w:tcPr>
          <w:p w:rsidR="00362CF3" w:rsidRPr="00A50939" w:rsidRDefault="00362CF3" w:rsidP="00362CF3">
            <w:pPr>
              <w:widowControl w:val="0"/>
              <w:autoSpaceDE w:val="0"/>
              <w:autoSpaceDN w:val="0"/>
              <w:jc w:val="center"/>
            </w:pPr>
            <w:r w:rsidRPr="00A50939">
              <w:rPr>
                <w:sz w:val="22"/>
                <w:szCs w:val="22"/>
              </w:rPr>
              <w:t>400,0</w:t>
            </w: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8</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Администрация городского округа муниципального образования «город Саянск»,</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tc>
        <w:tc>
          <w:tcPr>
            <w:tcW w:w="390" w:type="pct"/>
          </w:tcPr>
          <w:p w:rsidR="00362CF3" w:rsidRPr="00A50939" w:rsidRDefault="00441475" w:rsidP="00362CF3">
            <w:pPr>
              <w:widowControl w:val="0"/>
              <w:autoSpaceDE w:val="0"/>
              <w:autoSpaceDN w:val="0"/>
              <w:jc w:val="center"/>
            </w:pPr>
            <w:r w:rsidRPr="00A50939">
              <w:rPr>
                <w:sz w:val="22"/>
                <w:szCs w:val="22"/>
              </w:rPr>
              <w:t>279,0</w:t>
            </w:r>
          </w:p>
        </w:tc>
        <w:tc>
          <w:tcPr>
            <w:tcW w:w="340" w:type="pct"/>
          </w:tcPr>
          <w:p w:rsidR="00362CF3" w:rsidRPr="00A50939" w:rsidRDefault="00362CF3" w:rsidP="00362CF3">
            <w:pPr>
              <w:widowControl w:val="0"/>
              <w:autoSpaceDE w:val="0"/>
              <w:autoSpaceDN w:val="0"/>
              <w:jc w:val="center"/>
            </w:pPr>
            <w:r w:rsidRPr="00A50939">
              <w:rPr>
                <w:sz w:val="22"/>
                <w:szCs w:val="22"/>
              </w:rPr>
              <w:t>279,0</w:t>
            </w:r>
          </w:p>
        </w:tc>
        <w:tc>
          <w:tcPr>
            <w:tcW w:w="340" w:type="pct"/>
          </w:tcPr>
          <w:p w:rsidR="00362CF3" w:rsidRPr="00A50939" w:rsidRDefault="00362CF3" w:rsidP="00362CF3">
            <w:pPr>
              <w:widowControl w:val="0"/>
              <w:autoSpaceDE w:val="0"/>
              <w:autoSpaceDN w:val="0"/>
              <w:jc w:val="center"/>
            </w:pPr>
            <w:r w:rsidRPr="00A50939">
              <w:rPr>
                <w:sz w:val="22"/>
                <w:szCs w:val="22"/>
              </w:rPr>
              <w:t>0,0</w:t>
            </w:r>
          </w:p>
        </w:tc>
        <w:tc>
          <w:tcPr>
            <w:tcW w:w="357"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441475" w:rsidP="00441475">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t>0,0</w:t>
            </w:r>
          </w:p>
        </w:tc>
        <w:tc>
          <w:tcPr>
            <w:tcW w:w="347" w:type="pct"/>
          </w:tcPr>
          <w:p w:rsidR="00362CF3" w:rsidRPr="00A50939" w:rsidRDefault="00362CF3" w:rsidP="00362CF3">
            <w:pPr>
              <w:widowControl w:val="0"/>
              <w:autoSpaceDE w:val="0"/>
              <w:autoSpaceDN w:val="0"/>
              <w:jc w:val="center"/>
            </w:pPr>
            <w:r w:rsidRPr="00A50939">
              <w:t>0,0</w:t>
            </w: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rPr>
            </w:pPr>
            <w:r w:rsidRPr="00A50939">
              <w:rPr>
                <w:color w:val="000000"/>
                <w:sz w:val="22"/>
                <w:szCs w:val="22"/>
              </w:rPr>
              <w:t>9</w:t>
            </w:r>
          </w:p>
        </w:tc>
        <w:tc>
          <w:tcPr>
            <w:tcW w:w="1137" w:type="pct"/>
          </w:tcPr>
          <w:p w:rsidR="00362CF3" w:rsidRPr="00A50939" w:rsidRDefault="00362CF3" w:rsidP="00362CF3">
            <w:pPr>
              <w:widowControl w:val="0"/>
              <w:autoSpaceDE w:val="0"/>
              <w:autoSpaceDN w:val="0"/>
              <w:rPr>
                <w:color w:val="000000"/>
              </w:rPr>
            </w:pPr>
            <w:r w:rsidRPr="00A50939">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t xml:space="preserve">Комитет по архитектуре и градостроительству  </w:t>
            </w:r>
          </w:p>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p w:rsidR="00362CF3" w:rsidRPr="00A50939" w:rsidRDefault="00362CF3" w:rsidP="00362CF3">
            <w:pPr>
              <w:widowControl w:val="0"/>
              <w:autoSpaceDE w:val="0"/>
              <w:autoSpaceDN w:val="0"/>
              <w:jc w:val="center"/>
            </w:pPr>
          </w:p>
        </w:tc>
        <w:tc>
          <w:tcPr>
            <w:tcW w:w="390" w:type="pct"/>
          </w:tcPr>
          <w:p w:rsidR="00362CF3" w:rsidRPr="00A50939" w:rsidRDefault="00441475" w:rsidP="00362CF3">
            <w:pPr>
              <w:widowControl w:val="0"/>
              <w:autoSpaceDE w:val="0"/>
              <w:autoSpaceDN w:val="0"/>
              <w:jc w:val="center"/>
            </w:pPr>
            <w:r w:rsidRPr="00A50939">
              <w:rPr>
                <w:sz w:val="22"/>
                <w:szCs w:val="22"/>
              </w:rPr>
              <w:t>4</w:t>
            </w:r>
            <w:r w:rsidR="00362CF3"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0" w:type="pct"/>
          </w:tcPr>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57"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70,0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tc>
        <w:tc>
          <w:tcPr>
            <w:tcW w:w="347" w:type="pct"/>
          </w:tcPr>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Default="00362CF3" w:rsidP="00362CF3">
            <w:pPr>
              <w:widowControl w:val="0"/>
              <w:autoSpaceDE w:val="0"/>
              <w:autoSpaceDN w:val="0"/>
              <w:jc w:val="center"/>
              <w:rPr>
                <w:sz w:val="22"/>
                <w:szCs w:val="22"/>
              </w:rPr>
            </w:pPr>
            <w:r w:rsidRPr="00A50939">
              <w:rPr>
                <w:sz w:val="22"/>
                <w:szCs w:val="22"/>
              </w:rPr>
              <w:t>20,0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c>
          <w:tcPr>
            <w:tcW w:w="347" w:type="pct"/>
          </w:tcPr>
          <w:p w:rsidR="00362CF3" w:rsidRDefault="00362CF3" w:rsidP="00362CF3">
            <w:pPr>
              <w:widowControl w:val="0"/>
              <w:autoSpaceDE w:val="0"/>
              <w:autoSpaceDN w:val="0"/>
              <w:jc w:val="center"/>
              <w:rPr>
                <w:sz w:val="22"/>
                <w:szCs w:val="22"/>
              </w:rPr>
            </w:pPr>
            <w:r w:rsidRPr="00A50939">
              <w:rPr>
                <w:sz w:val="22"/>
                <w:szCs w:val="22"/>
              </w:rPr>
              <w:t>20,0</w:t>
            </w: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Default="00A50939" w:rsidP="00362CF3">
            <w:pPr>
              <w:widowControl w:val="0"/>
              <w:autoSpaceDE w:val="0"/>
              <w:autoSpaceDN w:val="0"/>
              <w:jc w:val="center"/>
              <w:rPr>
                <w:sz w:val="22"/>
                <w:szCs w:val="22"/>
              </w:rPr>
            </w:pPr>
          </w:p>
          <w:p w:rsidR="00A50939" w:rsidRPr="00A50939" w:rsidRDefault="00A50939" w:rsidP="00A50939">
            <w:pPr>
              <w:widowControl w:val="0"/>
              <w:autoSpaceDE w:val="0"/>
              <w:autoSpaceDN w:val="0"/>
              <w:jc w:val="center"/>
            </w:pPr>
            <w:r w:rsidRPr="00A50939">
              <w:rPr>
                <w:sz w:val="22"/>
                <w:szCs w:val="22"/>
              </w:rPr>
              <w:t>0,0</w:t>
            </w:r>
          </w:p>
          <w:p w:rsidR="00A50939" w:rsidRPr="00A50939" w:rsidRDefault="00A50939" w:rsidP="00362CF3">
            <w:pPr>
              <w:widowControl w:val="0"/>
              <w:autoSpaceDE w:val="0"/>
              <w:autoSpaceDN w:val="0"/>
              <w:jc w:val="center"/>
            </w:pPr>
          </w:p>
        </w:tc>
      </w:tr>
      <w:tr w:rsidR="00362CF3" w:rsidRPr="00A50939" w:rsidTr="00362CF3">
        <w:trPr>
          <w:trHeight w:val="390"/>
        </w:trPr>
        <w:tc>
          <w:tcPr>
            <w:tcW w:w="198" w:type="pct"/>
          </w:tcPr>
          <w:p w:rsidR="00362CF3" w:rsidRPr="00A50939" w:rsidRDefault="00362CF3" w:rsidP="00362CF3">
            <w:pPr>
              <w:widowControl w:val="0"/>
              <w:autoSpaceDE w:val="0"/>
              <w:autoSpaceDN w:val="0"/>
              <w:jc w:val="center"/>
              <w:rPr>
                <w:color w:val="000000"/>
                <w:sz w:val="22"/>
                <w:szCs w:val="22"/>
              </w:rPr>
            </w:pPr>
            <w:r w:rsidRPr="00A50939">
              <w:rPr>
                <w:color w:val="000000"/>
                <w:sz w:val="22"/>
                <w:szCs w:val="22"/>
              </w:rPr>
              <w:t>10</w:t>
            </w:r>
          </w:p>
        </w:tc>
        <w:tc>
          <w:tcPr>
            <w:tcW w:w="1137" w:type="pct"/>
          </w:tcPr>
          <w:p w:rsidR="00362CF3" w:rsidRPr="00A50939" w:rsidRDefault="00362CF3" w:rsidP="00362CF3">
            <w:pPr>
              <w:widowControl w:val="0"/>
              <w:autoSpaceDE w:val="0"/>
              <w:autoSpaceDN w:val="0"/>
              <w:rPr>
                <w:color w:val="000000"/>
                <w:sz w:val="22"/>
                <w:szCs w:val="22"/>
              </w:rPr>
            </w:pPr>
            <w:r w:rsidRPr="00A50939">
              <w:rPr>
                <w:sz w:val="22"/>
                <w:szCs w:val="22"/>
              </w:rPr>
              <w:t xml:space="preserve">Выполнение работ по доработке, сопровождению и проведению государственной экологической экспертизы, получения положительного заключения государственной экологической </w:t>
            </w:r>
            <w:r w:rsidRPr="00A50939">
              <w:rPr>
                <w:sz w:val="22"/>
                <w:szCs w:val="22"/>
              </w:rPr>
              <w:lastRenderedPageBreak/>
              <w:t>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745" w:type="pct"/>
          </w:tcPr>
          <w:p w:rsidR="00362CF3" w:rsidRPr="00A50939" w:rsidRDefault="00362CF3" w:rsidP="00362CF3">
            <w:pPr>
              <w:widowControl w:val="0"/>
              <w:autoSpaceDE w:val="0"/>
              <w:autoSpaceDN w:val="0"/>
              <w:rPr>
                <w:color w:val="000000"/>
              </w:rPr>
            </w:pPr>
            <w:r w:rsidRPr="00A50939">
              <w:rPr>
                <w:color w:val="000000"/>
                <w:sz w:val="22"/>
                <w:szCs w:val="22"/>
              </w:rPr>
              <w:lastRenderedPageBreak/>
              <w:t>Администрация городского округа муниципального образования «город Саянск»</w:t>
            </w:r>
          </w:p>
          <w:p w:rsidR="00362CF3" w:rsidRPr="00A50939" w:rsidRDefault="00362CF3" w:rsidP="00362CF3">
            <w:pPr>
              <w:widowControl w:val="0"/>
              <w:autoSpaceDE w:val="0"/>
              <w:autoSpaceDN w:val="0"/>
              <w:rPr>
                <w:color w:val="000000"/>
                <w:sz w:val="22"/>
                <w:szCs w:val="22"/>
              </w:rPr>
            </w:pPr>
          </w:p>
        </w:tc>
        <w:tc>
          <w:tcPr>
            <w:tcW w:w="453" w:type="pct"/>
          </w:tcPr>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 xml:space="preserve">бюджет </w:t>
            </w:r>
          </w:p>
          <w:p w:rsidR="00362CF3" w:rsidRPr="00A50939" w:rsidRDefault="00362CF3" w:rsidP="00362CF3">
            <w:pPr>
              <w:widowControl w:val="0"/>
              <w:autoSpaceDE w:val="0"/>
              <w:autoSpaceDN w:val="0"/>
              <w:jc w:val="center"/>
              <w:rPr>
                <w:sz w:val="22"/>
                <w:szCs w:val="22"/>
              </w:rPr>
            </w:pPr>
          </w:p>
        </w:tc>
        <w:tc>
          <w:tcPr>
            <w:tcW w:w="390" w:type="pct"/>
          </w:tcPr>
          <w:p w:rsidR="00362CF3" w:rsidRPr="00A50939" w:rsidRDefault="00441475" w:rsidP="00362CF3">
            <w:pPr>
              <w:widowControl w:val="0"/>
              <w:autoSpaceDE w:val="0"/>
              <w:autoSpaceDN w:val="0"/>
              <w:jc w:val="center"/>
              <w:rPr>
                <w:sz w:val="22"/>
                <w:szCs w:val="22"/>
              </w:rPr>
            </w:pPr>
            <w:r w:rsidRPr="00A50939">
              <w:rPr>
                <w:sz w:val="22"/>
                <w:szCs w:val="22"/>
              </w:rPr>
              <w:t>0,0</w:t>
            </w:r>
          </w:p>
        </w:tc>
        <w:tc>
          <w:tcPr>
            <w:tcW w:w="340" w:type="pct"/>
          </w:tcPr>
          <w:p w:rsidR="00362CF3" w:rsidRPr="00A50939" w:rsidRDefault="00362CF3" w:rsidP="00362CF3">
            <w:pPr>
              <w:widowControl w:val="0"/>
              <w:autoSpaceDE w:val="0"/>
              <w:autoSpaceDN w:val="0"/>
              <w:jc w:val="center"/>
            </w:pPr>
            <w:r w:rsidRPr="00A50939">
              <w:t>0,0</w:t>
            </w:r>
          </w:p>
        </w:tc>
        <w:tc>
          <w:tcPr>
            <w:tcW w:w="340" w:type="pct"/>
          </w:tcPr>
          <w:p w:rsidR="00362CF3" w:rsidRPr="00A50939" w:rsidRDefault="00362CF3" w:rsidP="00362CF3">
            <w:pPr>
              <w:widowControl w:val="0"/>
              <w:autoSpaceDE w:val="0"/>
              <w:autoSpaceDN w:val="0"/>
              <w:jc w:val="center"/>
            </w:pPr>
            <w:r w:rsidRPr="00A50939">
              <w:t>0,0</w:t>
            </w:r>
          </w:p>
        </w:tc>
        <w:tc>
          <w:tcPr>
            <w:tcW w:w="357" w:type="pct"/>
          </w:tcPr>
          <w:p w:rsidR="00362CF3" w:rsidRPr="00A50939" w:rsidRDefault="00362CF3" w:rsidP="00362CF3">
            <w:pPr>
              <w:widowControl w:val="0"/>
              <w:autoSpaceDE w:val="0"/>
              <w:autoSpaceDN w:val="0"/>
              <w:jc w:val="center"/>
              <w:rPr>
                <w:sz w:val="22"/>
                <w:szCs w:val="22"/>
              </w:rPr>
            </w:pPr>
            <w:r w:rsidRPr="00A50939">
              <w:rPr>
                <w:sz w:val="22"/>
                <w:szCs w:val="22"/>
              </w:rPr>
              <w:t>0,0</w:t>
            </w:r>
          </w:p>
        </w:tc>
        <w:tc>
          <w:tcPr>
            <w:tcW w:w="347" w:type="pct"/>
          </w:tcPr>
          <w:p w:rsidR="00362CF3" w:rsidRPr="00A50939" w:rsidRDefault="00441475" w:rsidP="00362CF3">
            <w:pPr>
              <w:widowControl w:val="0"/>
              <w:autoSpaceDE w:val="0"/>
              <w:autoSpaceDN w:val="0"/>
              <w:jc w:val="center"/>
              <w:rPr>
                <w:sz w:val="22"/>
                <w:szCs w:val="22"/>
              </w:rPr>
            </w:pPr>
            <w:r w:rsidRPr="00A50939">
              <w:rPr>
                <w:sz w:val="22"/>
                <w:szCs w:val="22"/>
              </w:rPr>
              <w:t>0,0</w:t>
            </w:r>
          </w:p>
        </w:tc>
        <w:tc>
          <w:tcPr>
            <w:tcW w:w="346" w:type="pct"/>
          </w:tcPr>
          <w:p w:rsidR="00362CF3" w:rsidRPr="00A50939" w:rsidRDefault="00362CF3" w:rsidP="00362CF3">
            <w:pPr>
              <w:widowControl w:val="0"/>
              <w:autoSpaceDE w:val="0"/>
              <w:autoSpaceDN w:val="0"/>
              <w:jc w:val="center"/>
              <w:rPr>
                <w:sz w:val="22"/>
                <w:szCs w:val="22"/>
              </w:rPr>
            </w:pPr>
            <w:r w:rsidRPr="00A50939">
              <w:rPr>
                <w:sz w:val="22"/>
                <w:szCs w:val="22"/>
              </w:rPr>
              <w:t>0,0</w:t>
            </w:r>
          </w:p>
        </w:tc>
        <w:tc>
          <w:tcPr>
            <w:tcW w:w="347" w:type="pct"/>
          </w:tcPr>
          <w:p w:rsidR="00362CF3" w:rsidRPr="00A50939" w:rsidRDefault="00362CF3" w:rsidP="00362CF3">
            <w:pPr>
              <w:widowControl w:val="0"/>
              <w:autoSpaceDE w:val="0"/>
              <w:autoSpaceDN w:val="0"/>
              <w:jc w:val="center"/>
              <w:rPr>
                <w:sz w:val="22"/>
                <w:szCs w:val="22"/>
              </w:rPr>
            </w:pPr>
            <w:r w:rsidRPr="00A50939">
              <w:rPr>
                <w:sz w:val="22"/>
                <w:szCs w:val="22"/>
              </w:rPr>
              <w:t>0,0</w:t>
            </w:r>
          </w:p>
        </w:tc>
      </w:tr>
      <w:tr w:rsidR="00362CF3" w:rsidRPr="00A50939" w:rsidTr="00362CF3">
        <w:tc>
          <w:tcPr>
            <w:tcW w:w="198" w:type="pct"/>
          </w:tcPr>
          <w:p w:rsidR="00362CF3" w:rsidRPr="00A50939" w:rsidRDefault="00362CF3" w:rsidP="00362CF3">
            <w:pPr>
              <w:widowControl w:val="0"/>
              <w:autoSpaceDE w:val="0"/>
              <w:autoSpaceDN w:val="0"/>
              <w:jc w:val="center"/>
              <w:rPr>
                <w:color w:val="000000"/>
              </w:rPr>
            </w:pPr>
          </w:p>
        </w:tc>
        <w:tc>
          <w:tcPr>
            <w:tcW w:w="1137" w:type="pct"/>
          </w:tcPr>
          <w:p w:rsidR="00362CF3" w:rsidRPr="00A50939" w:rsidRDefault="00362CF3" w:rsidP="00362CF3">
            <w:pPr>
              <w:widowControl w:val="0"/>
              <w:autoSpaceDE w:val="0"/>
              <w:autoSpaceDN w:val="0"/>
            </w:pPr>
            <w:r w:rsidRPr="00A50939">
              <w:rPr>
                <w:sz w:val="22"/>
                <w:szCs w:val="22"/>
              </w:rPr>
              <w:t>Всего по подпрограмме:</w:t>
            </w:r>
          </w:p>
          <w:p w:rsidR="00362CF3" w:rsidRPr="00A50939" w:rsidRDefault="00362CF3" w:rsidP="00362CF3">
            <w:pPr>
              <w:widowControl w:val="0"/>
              <w:autoSpaceDE w:val="0"/>
              <w:autoSpaceDN w:val="0"/>
              <w:rPr>
                <w:color w:val="000000"/>
              </w:rPr>
            </w:pPr>
            <w:r w:rsidRPr="00A50939">
              <w:rPr>
                <w:sz w:val="22"/>
                <w:szCs w:val="22"/>
              </w:rPr>
              <w:t>В том числе:</w:t>
            </w:r>
          </w:p>
        </w:tc>
        <w:tc>
          <w:tcPr>
            <w:tcW w:w="745" w:type="pct"/>
          </w:tcPr>
          <w:p w:rsidR="00362CF3" w:rsidRPr="00A50939" w:rsidRDefault="00362CF3" w:rsidP="00362CF3">
            <w:pPr>
              <w:widowControl w:val="0"/>
              <w:autoSpaceDE w:val="0"/>
              <w:autoSpaceDN w:val="0"/>
              <w:rPr>
                <w:color w:val="000000"/>
              </w:rPr>
            </w:pPr>
          </w:p>
        </w:tc>
        <w:tc>
          <w:tcPr>
            <w:tcW w:w="453" w:type="pct"/>
          </w:tcPr>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pPr>
            <w:r w:rsidRPr="00A50939">
              <w:rPr>
                <w:sz w:val="22"/>
                <w:szCs w:val="22"/>
              </w:rPr>
              <w:t>местный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областной</w:t>
            </w:r>
          </w:p>
          <w:p w:rsidR="00362CF3" w:rsidRPr="00A50939" w:rsidRDefault="00362CF3" w:rsidP="00362CF3">
            <w:pPr>
              <w:widowControl w:val="0"/>
              <w:autoSpaceDE w:val="0"/>
              <w:autoSpaceDN w:val="0"/>
              <w:jc w:val="center"/>
            </w:pPr>
            <w:r w:rsidRPr="00A50939">
              <w:rPr>
                <w:sz w:val="22"/>
                <w:szCs w:val="22"/>
              </w:rPr>
              <w:t>бюджет</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другие источники</w:t>
            </w:r>
          </w:p>
        </w:tc>
        <w:tc>
          <w:tcPr>
            <w:tcW w:w="390" w:type="pct"/>
          </w:tcPr>
          <w:p w:rsidR="00362CF3" w:rsidRPr="00A50939" w:rsidRDefault="00A50939" w:rsidP="00362CF3">
            <w:pPr>
              <w:widowControl w:val="0"/>
              <w:autoSpaceDE w:val="0"/>
              <w:autoSpaceDN w:val="0"/>
              <w:jc w:val="center"/>
              <w:rPr>
                <w:sz w:val="22"/>
                <w:szCs w:val="22"/>
              </w:rPr>
            </w:pPr>
            <w:r w:rsidRPr="00A50939">
              <w:rPr>
                <w:sz w:val="22"/>
                <w:szCs w:val="22"/>
              </w:rPr>
              <w:t>5012,0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A50939" w:rsidP="00362CF3">
            <w:pPr>
              <w:widowControl w:val="0"/>
              <w:autoSpaceDE w:val="0"/>
              <w:autoSpaceDN w:val="0"/>
              <w:jc w:val="center"/>
            </w:pPr>
            <w:r w:rsidRPr="00A50939">
              <w:t>3120,8</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pPr>
            <w:r w:rsidRPr="00A50939">
              <w:rPr>
                <w:sz w:val="22"/>
                <w:szCs w:val="22"/>
              </w:rPr>
              <w:t>1</w:t>
            </w:r>
            <w:r w:rsidR="00A50939" w:rsidRPr="00A50939">
              <w:rPr>
                <w:sz w:val="22"/>
                <w:szCs w:val="22"/>
              </w:rPr>
              <w:t>741,2</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rPr>
                <w:sz w:val="22"/>
                <w:szCs w:val="22"/>
              </w:rPr>
            </w:pPr>
          </w:p>
          <w:p w:rsidR="00362CF3" w:rsidRPr="00A50939" w:rsidRDefault="00362CF3" w:rsidP="00362CF3">
            <w:pPr>
              <w:widowControl w:val="0"/>
              <w:autoSpaceDE w:val="0"/>
              <w:autoSpaceDN w:val="0"/>
              <w:jc w:val="center"/>
              <w:rPr>
                <w:sz w:val="22"/>
                <w:szCs w:val="22"/>
              </w:rPr>
            </w:pPr>
          </w:p>
          <w:p w:rsidR="00362CF3" w:rsidRPr="00A50939" w:rsidRDefault="00A50939" w:rsidP="00362CF3">
            <w:pPr>
              <w:widowControl w:val="0"/>
              <w:autoSpaceDE w:val="0"/>
              <w:autoSpaceDN w:val="0"/>
              <w:jc w:val="center"/>
            </w:pPr>
            <w:r w:rsidRPr="00A50939">
              <w:rPr>
                <w:sz w:val="22"/>
                <w:szCs w:val="22"/>
              </w:rPr>
              <w:t>1</w:t>
            </w:r>
            <w:r w:rsidR="00362CF3" w:rsidRPr="00A50939">
              <w:rPr>
                <w:sz w:val="22"/>
                <w:szCs w:val="22"/>
              </w:rPr>
              <w:t>50,0</w:t>
            </w:r>
          </w:p>
          <w:p w:rsidR="00362CF3" w:rsidRPr="00A50939" w:rsidRDefault="00362CF3" w:rsidP="00362CF3">
            <w:pPr>
              <w:widowControl w:val="0"/>
              <w:autoSpaceDE w:val="0"/>
              <w:autoSpaceDN w:val="0"/>
              <w:jc w:val="center"/>
            </w:pPr>
          </w:p>
        </w:tc>
        <w:tc>
          <w:tcPr>
            <w:tcW w:w="340" w:type="pct"/>
          </w:tcPr>
          <w:p w:rsidR="00362CF3" w:rsidRPr="00A50939" w:rsidRDefault="00362CF3" w:rsidP="00362CF3">
            <w:pPr>
              <w:widowControl w:val="0"/>
              <w:autoSpaceDE w:val="0"/>
              <w:autoSpaceDN w:val="0"/>
              <w:jc w:val="center"/>
            </w:pPr>
            <w:r w:rsidRPr="00A50939">
              <w:rPr>
                <w:sz w:val="22"/>
                <w:szCs w:val="22"/>
              </w:rPr>
              <w:t>937,7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279,00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603,7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55,0</w:t>
            </w:r>
          </w:p>
        </w:tc>
        <w:tc>
          <w:tcPr>
            <w:tcW w:w="340" w:type="pct"/>
          </w:tcPr>
          <w:p w:rsidR="00362CF3" w:rsidRPr="00A50939" w:rsidRDefault="00362CF3" w:rsidP="00362CF3">
            <w:pPr>
              <w:widowControl w:val="0"/>
              <w:autoSpaceDE w:val="0"/>
              <w:autoSpaceDN w:val="0"/>
              <w:jc w:val="center"/>
            </w:pPr>
            <w:r w:rsidRPr="00A50939">
              <w:rPr>
                <w:sz w:val="22"/>
                <w:szCs w:val="22"/>
              </w:rPr>
              <w:t>948,3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545,8</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402,5</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tc>
        <w:tc>
          <w:tcPr>
            <w:tcW w:w="357" w:type="pct"/>
          </w:tcPr>
          <w:p w:rsidR="00362CF3" w:rsidRPr="00A50939" w:rsidRDefault="00362CF3" w:rsidP="00362CF3">
            <w:pPr>
              <w:widowControl w:val="0"/>
              <w:autoSpaceDE w:val="0"/>
              <w:autoSpaceDN w:val="0"/>
              <w:jc w:val="center"/>
            </w:pPr>
            <w:r w:rsidRPr="00A50939">
              <w:rPr>
                <w:sz w:val="22"/>
                <w:szCs w:val="22"/>
              </w:rPr>
              <w:t>985,3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530,3</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360,0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95,0</w:t>
            </w:r>
          </w:p>
        </w:tc>
        <w:tc>
          <w:tcPr>
            <w:tcW w:w="347" w:type="pct"/>
          </w:tcPr>
          <w:p w:rsidR="00362CF3" w:rsidRPr="00A50939" w:rsidRDefault="00A50939" w:rsidP="00362CF3">
            <w:pPr>
              <w:widowControl w:val="0"/>
              <w:autoSpaceDE w:val="0"/>
              <w:autoSpaceDN w:val="0"/>
              <w:jc w:val="center"/>
            </w:pPr>
            <w:r w:rsidRPr="00A50939">
              <w:rPr>
                <w:sz w:val="22"/>
                <w:szCs w:val="22"/>
              </w:rPr>
              <w:t>840,7</w:t>
            </w:r>
          </w:p>
          <w:p w:rsidR="00362CF3" w:rsidRPr="00A50939" w:rsidRDefault="00362CF3" w:rsidP="00362CF3">
            <w:pPr>
              <w:widowControl w:val="0"/>
              <w:autoSpaceDE w:val="0"/>
              <w:autoSpaceDN w:val="0"/>
              <w:jc w:val="center"/>
            </w:pPr>
          </w:p>
          <w:p w:rsidR="00A50939" w:rsidRPr="00A50939" w:rsidRDefault="00A50939" w:rsidP="00362CF3">
            <w:pPr>
              <w:widowControl w:val="0"/>
              <w:autoSpaceDE w:val="0"/>
              <w:autoSpaceDN w:val="0"/>
              <w:jc w:val="center"/>
              <w:rPr>
                <w:sz w:val="22"/>
                <w:szCs w:val="22"/>
              </w:rPr>
            </w:pPr>
          </w:p>
          <w:p w:rsidR="00362CF3" w:rsidRPr="00A50939" w:rsidRDefault="00A50939" w:rsidP="00362CF3">
            <w:pPr>
              <w:widowControl w:val="0"/>
              <w:autoSpaceDE w:val="0"/>
              <w:autoSpaceDN w:val="0"/>
              <w:jc w:val="center"/>
            </w:pPr>
            <w:r w:rsidRPr="00A50939">
              <w:rPr>
                <w:sz w:val="22"/>
                <w:szCs w:val="22"/>
              </w:rPr>
              <w:t>465,7</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A50939" w:rsidRPr="00A50939" w:rsidRDefault="00A50939" w:rsidP="00362CF3">
            <w:pPr>
              <w:widowControl w:val="0"/>
              <w:autoSpaceDE w:val="0"/>
              <w:autoSpaceDN w:val="0"/>
              <w:jc w:val="center"/>
            </w:pPr>
          </w:p>
          <w:p w:rsidR="00362CF3" w:rsidRPr="00A50939" w:rsidRDefault="00A50939" w:rsidP="00362CF3">
            <w:pPr>
              <w:widowControl w:val="0"/>
              <w:autoSpaceDE w:val="0"/>
              <w:autoSpaceDN w:val="0"/>
              <w:jc w:val="center"/>
            </w:pPr>
            <w:r w:rsidRPr="00A50939">
              <w:rPr>
                <w:sz w:val="22"/>
                <w:szCs w:val="22"/>
              </w:rPr>
              <w:t>375</w:t>
            </w:r>
            <w:r w:rsidR="00362CF3" w:rsidRPr="00A50939">
              <w:rPr>
                <w:sz w:val="22"/>
                <w:szCs w:val="22"/>
              </w:rPr>
              <w:t>,0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6" w:type="pct"/>
          </w:tcPr>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c>
          <w:tcPr>
            <w:tcW w:w="347" w:type="pct"/>
          </w:tcPr>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650,0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p>
          <w:p w:rsidR="00362CF3" w:rsidRPr="00A50939" w:rsidRDefault="00362CF3" w:rsidP="00362CF3">
            <w:pPr>
              <w:widowControl w:val="0"/>
              <w:autoSpaceDE w:val="0"/>
              <w:autoSpaceDN w:val="0"/>
              <w:jc w:val="center"/>
            </w:pPr>
            <w:r w:rsidRPr="00A50939">
              <w:rPr>
                <w:sz w:val="22"/>
                <w:szCs w:val="22"/>
              </w:rPr>
              <w:t>0,0</w:t>
            </w:r>
          </w:p>
        </w:tc>
      </w:tr>
    </w:tbl>
    <w:p w:rsidR="00362CF3" w:rsidRPr="00A50939" w:rsidRDefault="00362CF3" w:rsidP="00362CF3">
      <w:pPr>
        <w:autoSpaceDE w:val="0"/>
        <w:autoSpaceDN w:val="0"/>
        <w:adjustRightInd w:val="0"/>
        <w:jc w:val="center"/>
        <w:outlineLvl w:val="0"/>
        <w:rPr>
          <w:rFonts w:eastAsiaTheme="minorHAnsi"/>
          <w:sz w:val="28"/>
          <w:szCs w:val="28"/>
          <w:lang w:eastAsia="en-US"/>
        </w:rPr>
      </w:pPr>
    </w:p>
    <w:p w:rsidR="00362CF3" w:rsidRPr="00A50939" w:rsidRDefault="00362CF3" w:rsidP="00362CF3"/>
    <w:p w:rsidR="00362CF3" w:rsidRPr="00A50939" w:rsidRDefault="00362CF3" w:rsidP="00362CF3">
      <w:pPr>
        <w:pStyle w:val="ConsPlusNormal"/>
        <w:jc w:val="center"/>
        <w:outlineLvl w:val="2"/>
        <w:rPr>
          <w:rFonts w:ascii="Times New Roman" w:hAnsi="Times New Roman" w:cs="Times New Roman"/>
          <w:sz w:val="24"/>
          <w:szCs w:val="24"/>
        </w:rPr>
      </w:pPr>
    </w:p>
    <w:p w:rsidR="00362CF3" w:rsidRPr="00A50939" w:rsidRDefault="00362CF3" w:rsidP="00362CF3">
      <w:pPr>
        <w:rPr>
          <w:rFonts w:eastAsia="Calibri"/>
          <w:sz w:val="28"/>
          <w:szCs w:val="22"/>
          <w:lang w:eastAsia="en-US"/>
        </w:rPr>
      </w:pPr>
      <w:r w:rsidRPr="00A50939">
        <w:rPr>
          <w:rFonts w:eastAsia="Calibri"/>
          <w:sz w:val="28"/>
          <w:szCs w:val="22"/>
          <w:lang w:eastAsia="en-US"/>
        </w:rPr>
        <w:t xml:space="preserve">Мэр городского округа муниципального </w:t>
      </w:r>
    </w:p>
    <w:p w:rsidR="00362CF3" w:rsidRPr="00A50939" w:rsidRDefault="00362CF3" w:rsidP="00362CF3">
      <w:pPr>
        <w:rPr>
          <w:rFonts w:eastAsia="Calibri"/>
          <w:lang w:eastAsia="en-US"/>
        </w:rPr>
      </w:pPr>
      <w:r w:rsidRPr="00A50939">
        <w:rPr>
          <w:rFonts w:eastAsia="Calibri"/>
          <w:sz w:val="28"/>
          <w:szCs w:val="22"/>
          <w:lang w:eastAsia="en-US"/>
        </w:rPr>
        <w:t>образования «город Саянск»                                                         О.В. Боровский</w:t>
      </w:r>
    </w:p>
    <w:p w:rsidR="00362CF3" w:rsidRPr="00454286" w:rsidRDefault="00362CF3" w:rsidP="00362CF3">
      <w:pPr>
        <w:rPr>
          <w:rFonts w:eastAsia="Calibri"/>
          <w:highlight w:val="yellow"/>
          <w:lang w:eastAsia="en-US"/>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54286" w:rsidRDefault="00362CF3" w:rsidP="00362CF3">
      <w:pPr>
        <w:rPr>
          <w:highlight w:val="yellow"/>
        </w:rPr>
      </w:pPr>
    </w:p>
    <w:p w:rsidR="00362CF3" w:rsidRPr="004D6A91" w:rsidRDefault="00362CF3" w:rsidP="00362CF3">
      <w:pPr>
        <w:pStyle w:val="ConsPlusNormal"/>
        <w:ind w:firstLine="0"/>
        <w:outlineLvl w:val="2"/>
        <w:rPr>
          <w:rFonts w:ascii="Times New Roman" w:hAnsi="Times New Roman" w:cs="Times New Roman"/>
        </w:rPr>
      </w:pPr>
      <w:r w:rsidRPr="004D6A91">
        <w:rPr>
          <w:rFonts w:ascii="Times New Roman" w:hAnsi="Times New Roman" w:cs="Times New Roman"/>
        </w:rPr>
        <w:t>Исп. Малинова М.А.</w:t>
      </w:r>
    </w:p>
    <w:p w:rsidR="00362CF3" w:rsidRPr="00AA2F43" w:rsidRDefault="00362CF3" w:rsidP="00362CF3">
      <w:pPr>
        <w:pStyle w:val="ConsPlusNormal"/>
        <w:ind w:firstLine="0"/>
        <w:outlineLvl w:val="2"/>
        <w:rPr>
          <w:rFonts w:ascii="Times New Roman" w:hAnsi="Times New Roman" w:cs="Times New Roman"/>
        </w:rPr>
      </w:pPr>
      <w:r w:rsidRPr="004D6A91">
        <w:rPr>
          <w:rFonts w:ascii="Times New Roman" w:hAnsi="Times New Roman" w:cs="Times New Roman"/>
        </w:rPr>
        <w:t>тел.52421</w:t>
      </w:r>
    </w:p>
    <w:p w:rsidR="001D1220" w:rsidRPr="00713DEF" w:rsidRDefault="001D1220" w:rsidP="00713DEF">
      <w:pPr>
        <w:rPr>
          <w:sz w:val="22"/>
          <w:szCs w:val="22"/>
        </w:rPr>
      </w:pP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r w:rsidR="00362CF3">
        <w:rPr>
          <w:b w:val="0"/>
          <w:sz w:val="22"/>
          <w:szCs w:val="22"/>
        </w:rPr>
        <w:t xml:space="preserve"> №2</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2C4FDC">
        <w:rPr>
          <w:szCs w:val="22"/>
        </w:rPr>
        <w:t>________________</w:t>
      </w:r>
      <w:r w:rsidR="00D92D38">
        <w:rPr>
          <w:szCs w:val="22"/>
        </w:rPr>
        <w:t>_</w:t>
      </w:r>
      <w:r>
        <w:rPr>
          <w:szCs w:val="22"/>
        </w:rPr>
        <w:t>__  № _</w:t>
      </w:r>
      <w:r w:rsidR="002C4FDC">
        <w:rPr>
          <w:szCs w:val="22"/>
        </w:rPr>
        <w:t>____________</w:t>
      </w:r>
      <w:r w:rsidR="00D92D38">
        <w:rPr>
          <w:szCs w:val="22"/>
          <w:u w:val="single"/>
        </w:rPr>
        <w:t>_</w:t>
      </w:r>
      <w:r>
        <w:rPr>
          <w:szCs w:val="22"/>
        </w:rPr>
        <w:t>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33"/>
        <w:gridCol w:w="2343"/>
        <w:gridCol w:w="1519"/>
        <w:gridCol w:w="896"/>
        <w:gridCol w:w="805"/>
        <w:gridCol w:w="708"/>
        <w:gridCol w:w="708"/>
        <w:gridCol w:w="710"/>
        <w:gridCol w:w="714"/>
        <w:gridCol w:w="712"/>
        <w:gridCol w:w="697"/>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п/п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EE1615" w:rsidP="00A543CB">
            <w:pPr>
              <w:widowControl w:val="0"/>
              <w:autoSpaceDE w:val="0"/>
              <w:autoSpaceDN w:val="0"/>
              <w:jc w:val="center"/>
              <w:rPr>
                <w:sz w:val="21"/>
                <w:szCs w:val="21"/>
              </w:rPr>
            </w:pPr>
            <w:r>
              <w:rPr>
                <w:sz w:val="21"/>
                <w:szCs w:val="21"/>
              </w:rPr>
              <w:t>11</w:t>
            </w: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Строительство остановочного пункта (мкр. Центральный, остановка «Хлебозавод»)</w:t>
            </w:r>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C67BAA">
            <w:pPr>
              <w:widowControl w:val="0"/>
              <w:autoSpaceDE w:val="0"/>
              <w:autoSpaceDN w:val="0"/>
              <w:jc w:val="center"/>
              <w:rPr>
                <w:sz w:val="21"/>
                <w:szCs w:val="21"/>
              </w:rPr>
            </w:pPr>
            <w:r w:rsidRPr="00B75CB8">
              <w:rPr>
                <w:sz w:val="21"/>
                <w:szCs w:val="21"/>
              </w:rPr>
              <w:t>54</w:t>
            </w:r>
            <w:r w:rsidR="00C67BAA">
              <w:rPr>
                <w:sz w:val="21"/>
                <w:szCs w:val="21"/>
              </w:rPr>
              <w:t>43,24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67BAA" w:rsidP="00A543CB">
            <w:pPr>
              <w:widowControl w:val="0"/>
              <w:autoSpaceDE w:val="0"/>
              <w:autoSpaceDN w:val="0"/>
              <w:jc w:val="center"/>
              <w:rPr>
                <w:sz w:val="21"/>
                <w:szCs w:val="21"/>
              </w:rPr>
            </w:pPr>
            <w:r>
              <w:rPr>
                <w:sz w:val="21"/>
                <w:szCs w:val="21"/>
              </w:rPr>
              <w:t>945,00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Ремонт пешеходных дорожек по улице Советской (от улицы Ленина до улицы Дворовкина)</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r w:rsidRPr="00B75CB8">
              <w:rPr>
                <w:sz w:val="21"/>
                <w:szCs w:val="21"/>
              </w:rPr>
              <w:lastRenderedPageBreak/>
              <w:t>Дворовкина до многоквартирного дома № 10 микрорайона Мирный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294799" w:rsidRPr="001C5F7E" w:rsidRDefault="00294799" w:rsidP="00A543CB">
            <w:pPr>
              <w:widowControl w:val="0"/>
              <w:autoSpaceDE w:val="0"/>
              <w:autoSpaceDN w:val="0"/>
              <w:jc w:val="both"/>
              <w:rPr>
                <w:sz w:val="21"/>
                <w:szCs w:val="21"/>
              </w:rPr>
            </w:pPr>
            <w:r w:rsidRPr="001C5F7E">
              <w:rPr>
                <w:sz w:val="21"/>
                <w:szCs w:val="21"/>
              </w:rPr>
              <w:t>Приобретение и установка 12 детских игровых площадок: д. № 1 мкр. Мирный, д. № 14 мкр. Мирный, д. № 5 мкр. Ленинградский, д. № 8 мкр. Строителей, д. № 6 мкр. Центральный, д. № 11 мкр. Центральный, д. № 15 мкр. Юбилейный, д. № 4 мкр. Юбилейный, д. № 31 и д. № 41 мкр. Юбилейный, д. № 10 мкр. Октябрьский, д. № 10 мкр. Строителей, д. № 34а мкр.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г.Саянска</w:t>
            </w:r>
            <w:r w:rsidR="002B00E4">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Таёжный муниципального образования «город Саянск»</w:t>
            </w:r>
            <w:r w:rsidR="000D3EAE">
              <w:rPr>
                <w:rFonts w:eastAsia="Calibri"/>
                <w:bCs/>
                <w:sz w:val="21"/>
                <w:szCs w:val="21"/>
              </w:rPr>
              <w:t xml:space="preserve"> (в части строительства </w:t>
            </w:r>
            <w:r w:rsidR="00A87E79">
              <w:rPr>
                <w:rFonts w:eastAsia="Calibri"/>
                <w:bCs/>
                <w:sz w:val="21"/>
                <w:szCs w:val="21"/>
              </w:rPr>
              <w:t xml:space="preserve">сетей </w:t>
            </w:r>
            <w:r w:rsidR="000D3EAE">
              <w:rPr>
                <w:rFonts w:eastAsia="Calibri"/>
                <w:bCs/>
                <w:sz w:val="21"/>
                <w:szCs w:val="21"/>
              </w:rPr>
              <w:t>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785344" w:rsidP="00A543CB">
            <w:pPr>
              <w:widowControl w:val="0"/>
              <w:autoSpaceDE w:val="0"/>
              <w:autoSpaceDN w:val="0"/>
              <w:jc w:val="center"/>
              <w:rPr>
                <w:sz w:val="21"/>
                <w:szCs w:val="21"/>
              </w:rPr>
            </w:pPr>
            <w:r>
              <w:rPr>
                <w:sz w:val="21"/>
                <w:szCs w:val="21"/>
              </w:rPr>
              <w:t>22021,59</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785344" w:rsidP="00762803">
            <w:pPr>
              <w:widowControl w:val="0"/>
              <w:autoSpaceDE w:val="0"/>
              <w:autoSpaceDN w:val="0"/>
              <w:jc w:val="center"/>
              <w:rPr>
                <w:sz w:val="21"/>
                <w:szCs w:val="21"/>
              </w:rPr>
            </w:pPr>
            <w:r>
              <w:rPr>
                <w:sz w:val="21"/>
                <w:szCs w:val="21"/>
              </w:rPr>
              <w:t>2721,77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785344" w:rsidRDefault="00785344" w:rsidP="00785344">
            <w:pPr>
              <w:widowControl w:val="0"/>
              <w:autoSpaceDE w:val="0"/>
              <w:autoSpaceDN w:val="0"/>
              <w:jc w:val="center"/>
              <w:rPr>
                <w:sz w:val="21"/>
                <w:szCs w:val="21"/>
              </w:rPr>
            </w:pPr>
            <w:r>
              <w:rPr>
                <w:sz w:val="21"/>
                <w:szCs w:val="21"/>
              </w:rPr>
              <w:t>22021,59</w:t>
            </w:r>
          </w:p>
          <w:p w:rsidR="00785344" w:rsidRDefault="00785344" w:rsidP="00785344">
            <w:pPr>
              <w:widowControl w:val="0"/>
              <w:autoSpaceDE w:val="0"/>
              <w:autoSpaceDN w:val="0"/>
              <w:jc w:val="center"/>
              <w:rPr>
                <w:sz w:val="21"/>
                <w:szCs w:val="21"/>
              </w:rPr>
            </w:pPr>
          </w:p>
          <w:p w:rsidR="00785344" w:rsidRPr="00B75CB8" w:rsidRDefault="00785344" w:rsidP="00785344">
            <w:pPr>
              <w:widowControl w:val="0"/>
              <w:autoSpaceDE w:val="0"/>
              <w:autoSpaceDN w:val="0"/>
              <w:jc w:val="center"/>
              <w:rPr>
                <w:sz w:val="21"/>
                <w:szCs w:val="21"/>
              </w:rPr>
            </w:pPr>
          </w:p>
          <w:p w:rsidR="00294799" w:rsidRPr="00B75CB8" w:rsidRDefault="00785344" w:rsidP="00785344">
            <w:pPr>
              <w:widowControl w:val="0"/>
              <w:autoSpaceDE w:val="0"/>
              <w:autoSpaceDN w:val="0"/>
              <w:jc w:val="center"/>
              <w:rPr>
                <w:sz w:val="21"/>
                <w:szCs w:val="21"/>
              </w:rPr>
            </w:pPr>
            <w:r>
              <w:rPr>
                <w:sz w:val="21"/>
                <w:szCs w:val="21"/>
              </w:rPr>
              <w:t>2721,77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94799" w:rsidRPr="002126D3" w:rsidRDefault="00294799" w:rsidP="00A87E79">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r w:rsidR="002126D3">
              <w:rPr>
                <w:rFonts w:eastAsia="Calibri"/>
                <w:sz w:val="21"/>
                <w:szCs w:val="21"/>
              </w:rPr>
              <w:t>администраци</w:t>
            </w:r>
            <w:r w:rsidRPr="002126D3">
              <w:rPr>
                <w:rFonts w:eastAsia="Calibri"/>
                <w:sz w:val="21"/>
                <w:szCs w:val="21"/>
              </w:rPr>
              <w:t xml:space="preserve">и городского округа муниципального образования </w:t>
            </w:r>
            <w:r w:rsidRPr="002126D3">
              <w:rPr>
                <w:rFonts w:eastAsia="Calibri"/>
                <w:sz w:val="21"/>
                <w:szCs w:val="21"/>
              </w:rPr>
              <w:lastRenderedPageBreak/>
              <w:t>«город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ул. Бабаева в районе МКД № 38 мкр.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пр. Ленинградский в районе МКД № 8 мкр.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по ул. Гришкевича в районе муниципального образовательного учреждения «Средняя общеобразовательная школа № 5» мкр.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автобусной остановки общественного транспорта с павильоном в районе МКД 1, 2, 3 ул. Промузел</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г.Саянску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Обустройство пешеходных дорожек к </w:t>
            </w:r>
            <w:r w:rsidRPr="00B75CB8">
              <w:rPr>
                <w:sz w:val="21"/>
                <w:szCs w:val="21"/>
              </w:rPr>
              <w:lastRenderedPageBreak/>
              <w:t>траурному павильону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lastRenderedPageBreak/>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lastRenderedPageBreak/>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Таежный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w:t>
            </w:r>
            <w:r w:rsidRPr="00B75CB8">
              <w:rPr>
                <w:sz w:val="21"/>
                <w:szCs w:val="21"/>
              </w:rPr>
              <w:lastRenderedPageBreak/>
              <w:t>пешеходного перехода и парковки для автотранспорта на ул.Молодежная в районе МДОУ «Центр развития ребенка - детский сад № 21 «Брусничка» и МДОУ «Детский сад комбинированного вида № 22 «Солнышко», мкр.Олимпийский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lastRenderedPageBreak/>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мкр.Строителей от МКД № 8 по ул.Гришкевича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ул.Комсомольской вдоль МКД № 8 мкр.Центральный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от МКД № 35/1,2,3 к ул.Дворовкина  мкр.Мирный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ул.Ленина до МКД № 1  мкр.Строителей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пешеходных дорожек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 xml:space="preserve">технологического присоединения к объектам капитального </w:t>
            </w:r>
            <w:r w:rsidRPr="0038577B">
              <w:rPr>
                <w:rFonts w:eastAsiaTheme="minorHAnsi"/>
                <w:color w:val="000000"/>
                <w:sz w:val="21"/>
                <w:szCs w:val="21"/>
                <w:lang w:eastAsia="en-US"/>
              </w:rPr>
              <w:lastRenderedPageBreak/>
              <w:t>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lastRenderedPageBreak/>
              <w:t xml:space="preserve">Комитет по архитектуре и градостроительству города </w:t>
            </w:r>
            <w:r w:rsidRPr="0038577B">
              <w:rPr>
                <w:sz w:val="21"/>
                <w:szCs w:val="21"/>
              </w:rPr>
              <w:lastRenderedPageBreak/>
              <w:t>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Местный бюджет</w:t>
            </w:r>
          </w:p>
        </w:tc>
        <w:tc>
          <w:tcPr>
            <w:tcW w:w="389" w:type="pct"/>
            <w:tcBorders>
              <w:top w:val="nil"/>
              <w:left w:val="single" w:sz="4" w:space="0" w:color="auto"/>
              <w:right w:val="single" w:sz="4" w:space="0" w:color="auto"/>
            </w:tcBorders>
          </w:tcPr>
          <w:p w:rsidR="00CF463F" w:rsidRPr="0038577B" w:rsidRDefault="00CF463F" w:rsidP="002C4FDC">
            <w:pPr>
              <w:widowControl w:val="0"/>
              <w:autoSpaceDE w:val="0"/>
              <w:autoSpaceDN w:val="0"/>
              <w:jc w:val="center"/>
              <w:rPr>
                <w:sz w:val="21"/>
                <w:szCs w:val="21"/>
              </w:rPr>
            </w:pPr>
            <w:r w:rsidRPr="0038577B">
              <w:rPr>
                <w:sz w:val="21"/>
                <w:szCs w:val="21"/>
              </w:rPr>
              <w:t>9</w:t>
            </w:r>
            <w:r w:rsidR="002C4FDC">
              <w:rPr>
                <w:sz w:val="21"/>
                <w:szCs w:val="21"/>
              </w:rPr>
              <w:t>5</w:t>
            </w:r>
            <w:r w:rsidRPr="0038577B">
              <w:rPr>
                <w:sz w:val="21"/>
                <w:szCs w:val="21"/>
              </w:rPr>
              <w:t>,88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2C4FDC" w:rsidP="00CF463F">
            <w:pPr>
              <w:jc w:val="center"/>
            </w:pPr>
            <w:r>
              <w:rPr>
                <w:sz w:val="21"/>
                <w:szCs w:val="21"/>
              </w:rPr>
              <w:t>3</w:t>
            </w:r>
            <w:r w:rsidR="00CF463F" w:rsidRPr="00200BFA">
              <w:rPr>
                <w:sz w:val="21"/>
                <w:szCs w:val="21"/>
              </w:rPr>
              <w:t>,00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lastRenderedPageBreak/>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Советской до МКД </w:t>
            </w:r>
            <w:r w:rsidRPr="00A26982">
              <w:rPr>
                <w:sz w:val="21"/>
                <w:szCs w:val="21"/>
              </w:rPr>
              <w:br/>
              <w:t>№ 2,  мкр.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Выполнение работ по устройству ограждения территории объекта незавершенного строительства дома № 5, мкр.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r w:rsidRPr="00A16E08">
              <w:rPr>
                <w:sz w:val="21"/>
                <w:szCs w:val="21"/>
              </w:rPr>
              <w:t xml:space="preserve">Приобретение 10 детских игровых площадок (мкр. Мирный, 9; </w:t>
            </w:r>
            <w:r w:rsidRPr="00A16E08">
              <w:rPr>
                <w:sz w:val="21"/>
                <w:szCs w:val="21"/>
              </w:rPr>
              <w:br/>
              <w:t xml:space="preserve">мкр. Мирный, 13; </w:t>
            </w:r>
            <w:r w:rsidRPr="00A16E08">
              <w:rPr>
                <w:sz w:val="21"/>
                <w:szCs w:val="21"/>
              </w:rPr>
              <w:br/>
              <w:t xml:space="preserve">мкр. Мирный, 38/3;  </w:t>
            </w:r>
            <w:r w:rsidRPr="00A16E08">
              <w:rPr>
                <w:sz w:val="21"/>
                <w:szCs w:val="21"/>
              </w:rPr>
              <w:br/>
              <w:t xml:space="preserve">мкр. Юбилейный, 59; </w:t>
            </w:r>
            <w:r w:rsidRPr="00A16E08">
              <w:rPr>
                <w:sz w:val="21"/>
                <w:szCs w:val="21"/>
              </w:rPr>
              <w:br/>
              <w:t xml:space="preserve">мкр. Юбилейный, 7,8,9; мкр. Юбилейный, 73,74,75; мкр. Мирный, 7; </w:t>
            </w:r>
            <w:r w:rsidRPr="00A16E08">
              <w:rPr>
                <w:sz w:val="21"/>
                <w:szCs w:val="21"/>
              </w:rPr>
              <w:br/>
              <w:t xml:space="preserve">мкр. Благовещенский, </w:t>
            </w:r>
            <w:r w:rsidRPr="00A16E08">
              <w:rPr>
                <w:sz w:val="21"/>
                <w:szCs w:val="21"/>
              </w:rPr>
              <w:br/>
              <w:t>мкр. Таежный, мкр. Южный)</w:t>
            </w:r>
            <w:r w:rsidRPr="00A16E08">
              <w:rPr>
                <w:bCs/>
                <w:sz w:val="21"/>
                <w:szCs w:val="21"/>
              </w:rPr>
              <w:t xml:space="preserve"> </w:t>
            </w:r>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r w:rsidRPr="00A16E08">
              <w:rPr>
                <w:sz w:val="21"/>
                <w:szCs w:val="21"/>
              </w:rPr>
              <w:t xml:space="preserve">Приобретение 4 спортивных игровых площадок (воркаут, тренажеры) (мкр. Октябрьский,1; мкр. Мирный, 9, </w:t>
            </w:r>
            <w:r w:rsidRPr="00A16E08">
              <w:rPr>
                <w:sz w:val="21"/>
                <w:szCs w:val="21"/>
              </w:rPr>
              <w:br/>
              <w:t>мкр. Юбилейный, 62,63; мкр.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Выполнение работ по устройству освещения пешеходной дорожки от ул. Школьной  к парку Микки, мкр.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 xml:space="preserve">Выполнение работ по обустройству пешеходного перехода на ул. Молодежная в районе МДОУ «Детский </w:t>
            </w:r>
            <w:r w:rsidRPr="00C87D64">
              <w:rPr>
                <w:sz w:val="21"/>
                <w:szCs w:val="21"/>
              </w:rPr>
              <w:lastRenderedPageBreak/>
              <w:t>сад комбинированного вида №23 «Лучик» и МОУ «Сред</w:t>
            </w:r>
          </w:p>
          <w:p w:rsidR="00294799" w:rsidRPr="00C87D64" w:rsidRDefault="00294799" w:rsidP="00C87D64">
            <w:pPr>
              <w:widowControl w:val="0"/>
              <w:autoSpaceDE w:val="0"/>
              <w:autoSpaceDN w:val="0"/>
              <w:jc w:val="both"/>
              <w:rPr>
                <w:sz w:val="21"/>
                <w:szCs w:val="21"/>
              </w:rPr>
            </w:pPr>
            <w:r w:rsidRPr="00C87D64">
              <w:rPr>
                <w:sz w:val="21"/>
                <w:szCs w:val="21"/>
              </w:rPr>
              <w:t>няя общеобразовательная школа №5», мкр.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lastRenderedPageBreak/>
              <w:t>Комитет по 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lastRenderedPageBreak/>
              <w:t>Областной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w:t>
            </w:r>
            <w:r w:rsidRPr="00D32934">
              <w:rPr>
                <w:sz w:val="21"/>
                <w:szCs w:val="21"/>
              </w:rPr>
              <w:lastRenderedPageBreak/>
              <w:t>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lastRenderedPageBreak/>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lastRenderedPageBreak/>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0838B9" w:rsidP="00540937">
            <w:pPr>
              <w:widowControl w:val="0"/>
              <w:autoSpaceDE w:val="0"/>
              <w:autoSpaceDN w:val="0"/>
              <w:jc w:val="both"/>
              <w:rPr>
                <w:sz w:val="21"/>
                <w:szCs w:val="21"/>
              </w:rPr>
            </w:pPr>
            <w:r>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2C4FDC">
            <w:pPr>
              <w:widowControl w:val="0"/>
              <w:autoSpaceDE w:val="0"/>
              <w:autoSpaceDN w:val="0"/>
              <w:rPr>
                <w:sz w:val="21"/>
                <w:szCs w:val="21"/>
              </w:rPr>
            </w:pPr>
            <w:r>
              <w:rPr>
                <w:sz w:val="21"/>
                <w:szCs w:val="21"/>
              </w:rPr>
              <w:t>2</w:t>
            </w:r>
            <w:r w:rsidR="002C4FDC">
              <w:rPr>
                <w:sz w:val="21"/>
                <w:szCs w:val="21"/>
              </w:rPr>
              <w:t>465,0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540937" w:rsidRDefault="000A3E11" w:rsidP="002C4FDC">
            <w:pPr>
              <w:widowControl w:val="0"/>
              <w:autoSpaceDE w:val="0"/>
              <w:autoSpaceDN w:val="0"/>
              <w:rPr>
                <w:sz w:val="21"/>
                <w:szCs w:val="21"/>
              </w:rPr>
            </w:pPr>
            <w:r>
              <w:rPr>
                <w:sz w:val="21"/>
                <w:szCs w:val="21"/>
              </w:rPr>
              <w:t>2</w:t>
            </w:r>
            <w:r w:rsidR="002C4FDC">
              <w:rPr>
                <w:sz w:val="21"/>
                <w:szCs w:val="21"/>
              </w:rPr>
              <w:t>465,0</w:t>
            </w:r>
          </w:p>
        </w:tc>
        <w:tc>
          <w:tcPr>
            <w:tcW w:w="344"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1.39</w:t>
            </w:r>
          </w:p>
        </w:tc>
        <w:tc>
          <w:tcPr>
            <w:tcW w:w="1133" w:type="pct"/>
            <w:tcBorders>
              <w:top w:val="nil"/>
            </w:tcBorders>
          </w:tcPr>
          <w:p w:rsidR="00C049A1" w:rsidRPr="00A767DB" w:rsidRDefault="00C049A1" w:rsidP="00C049A1">
            <w:pPr>
              <w:autoSpaceDE w:val="0"/>
              <w:autoSpaceDN w:val="0"/>
              <w:adjustRightInd w:val="0"/>
              <w:rPr>
                <w:rFonts w:eastAsia="Calibri"/>
                <w:color w:val="000000"/>
                <w:sz w:val="21"/>
                <w:szCs w:val="21"/>
              </w:rPr>
            </w:pPr>
            <w:r w:rsidRPr="00A16E08">
              <w:rPr>
                <w:sz w:val="21"/>
                <w:szCs w:val="21"/>
              </w:rPr>
              <w:t xml:space="preserve">Приобретение </w:t>
            </w:r>
            <w:r>
              <w:rPr>
                <w:sz w:val="21"/>
                <w:szCs w:val="21"/>
              </w:rPr>
              <w:t>2</w:t>
            </w:r>
            <w:r w:rsidRPr="00A16E08">
              <w:rPr>
                <w:sz w:val="21"/>
                <w:szCs w:val="21"/>
              </w:rPr>
              <w:t xml:space="preserve"> </w:t>
            </w:r>
            <w:r>
              <w:rPr>
                <w:sz w:val="21"/>
                <w:szCs w:val="21"/>
              </w:rPr>
              <w:t>детских</w:t>
            </w:r>
            <w:r w:rsidRPr="00A16E08">
              <w:rPr>
                <w:sz w:val="21"/>
                <w:szCs w:val="21"/>
              </w:rPr>
              <w:t xml:space="preserve"> игровых площадок (мкр. </w:t>
            </w:r>
            <w:r>
              <w:rPr>
                <w:sz w:val="21"/>
                <w:szCs w:val="21"/>
              </w:rPr>
              <w:t>Юбилейный</w:t>
            </w:r>
            <w:r w:rsidRPr="00A16E08">
              <w:rPr>
                <w:sz w:val="21"/>
                <w:szCs w:val="21"/>
              </w:rPr>
              <w:t>,</w:t>
            </w:r>
            <w:r>
              <w:rPr>
                <w:sz w:val="21"/>
                <w:szCs w:val="21"/>
              </w:rPr>
              <w:t xml:space="preserve"> 65</w:t>
            </w:r>
            <w:r w:rsidRPr="00A16E08">
              <w:rPr>
                <w:sz w:val="21"/>
                <w:szCs w:val="21"/>
              </w:rPr>
              <w:t xml:space="preserve">; мкр. мкр. Юбилейный, </w:t>
            </w:r>
            <w:r>
              <w:rPr>
                <w:sz w:val="21"/>
                <w:szCs w:val="21"/>
              </w:rPr>
              <w:t>20</w:t>
            </w:r>
            <w:r w:rsidRPr="00A16E08">
              <w:rPr>
                <w:sz w:val="21"/>
                <w:szCs w:val="21"/>
              </w:rPr>
              <w:t>)</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445</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55,00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C049A1">
            <w:pPr>
              <w:widowControl w:val="0"/>
              <w:autoSpaceDE w:val="0"/>
              <w:autoSpaceDN w:val="0"/>
              <w:jc w:val="center"/>
              <w:rPr>
                <w:sz w:val="21"/>
                <w:szCs w:val="21"/>
              </w:rPr>
            </w:pPr>
            <w:r>
              <w:rPr>
                <w:sz w:val="21"/>
                <w:szCs w:val="21"/>
              </w:rPr>
              <w:t>445</w:t>
            </w:r>
            <w:r w:rsidR="00C049A1">
              <w:rPr>
                <w:sz w:val="21"/>
                <w:szCs w:val="21"/>
              </w:rPr>
              <w:t>,00</w:t>
            </w: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r>
              <w:rPr>
                <w:sz w:val="21"/>
                <w:szCs w:val="21"/>
              </w:rPr>
              <w:t>55,00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1.40</w:t>
            </w:r>
          </w:p>
        </w:tc>
        <w:tc>
          <w:tcPr>
            <w:tcW w:w="1133" w:type="pct"/>
            <w:tcBorders>
              <w:top w:val="nil"/>
            </w:tcBorders>
          </w:tcPr>
          <w:p w:rsidR="00C049A1" w:rsidRPr="00A16E08" w:rsidRDefault="00C049A1" w:rsidP="00C049A1">
            <w:pPr>
              <w:autoSpaceDE w:val="0"/>
              <w:autoSpaceDN w:val="0"/>
              <w:adjustRightInd w:val="0"/>
              <w:rPr>
                <w:sz w:val="21"/>
                <w:szCs w:val="21"/>
              </w:rPr>
            </w:pPr>
            <w:r w:rsidRPr="00A16E08">
              <w:rPr>
                <w:sz w:val="21"/>
                <w:szCs w:val="21"/>
              </w:rPr>
              <w:t xml:space="preserve">Приобретение </w:t>
            </w:r>
            <w:r>
              <w:rPr>
                <w:sz w:val="21"/>
                <w:szCs w:val="21"/>
              </w:rPr>
              <w:t>2</w:t>
            </w:r>
            <w:r w:rsidRPr="00A16E08">
              <w:rPr>
                <w:sz w:val="21"/>
                <w:szCs w:val="21"/>
              </w:rPr>
              <w:t xml:space="preserve"> спортивных игровых площадок (воркаут, тренажеры) (мкр. Юбилейный, </w:t>
            </w:r>
            <w:r>
              <w:rPr>
                <w:sz w:val="21"/>
                <w:szCs w:val="21"/>
              </w:rPr>
              <w:t>69</w:t>
            </w:r>
            <w:r w:rsidRPr="00A16E08">
              <w:rPr>
                <w:sz w:val="21"/>
                <w:szCs w:val="21"/>
              </w:rPr>
              <w:t>; мкр.</w:t>
            </w:r>
            <w:r>
              <w:rPr>
                <w:sz w:val="21"/>
                <w:szCs w:val="21"/>
              </w:rPr>
              <w:t xml:space="preserve"> Олимпийский</w:t>
            </w:r>
            <w:r w:rsidRPr="00A16E08">
              <w:rPr>
                <w:sz w:val="21"/>
                <w:szCs w:val="21"/>
              </w:rPr>
              <w:t>, 7)</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1.41</w:t>
            </w:r>
          </w:p>
        </w:tc>
        <w:tc>
          <w:tcPr>
            <w:tcW w:w="1133" w:type="pct"/>
            <w:tcBorders>
              <w:top w:val="nil"/>
            </w:tcBorders>
          </w:tcPr>
          <w:p w:rsidR="00D36237" w:rsidRPr="001536C3" w:rsidRDefault="001536C3" w:rsidP="00C049A1">
            <w:pPr>
              <w:autoSpaceDE w:val="0"/>
              <w:autoSpaceDN w:val="0"/>
              <w:adjustRightInd w:val="0"/>
              <w:rPr>
                <w:sz w:val="21"/>
                <w:szCs w:val="21"/>
              </w:rPr>
            </w:pPr>
            <w:r w:rsidRPr="001536C3">
              <w:rPr>
                <w:color w:val="000000"/>
                <w:sz w:val="21"/>
                <w:szCs w:val="21"/>
                <w:shd w:val="clear" w:color="auto" w:fill="FFFFFF"/>
              </w:rPr>
              <w:t>Реконструкция насосного оборудования ПНС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D36237" w:rsidRPr="00D32934" w:rsidRDefault="00D36237" w:rsidP="00C049A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D36237" w:rsidP="00D36237">
            <w:pPr>
              <w:widowControl w:val="0"/>
              <w:autoSpaceDE w:val="0"/>
              <w:autoSpaceDN w:val="0"/>
              <w:rPr>
                <w:sz w:val="21"/>
                <w:szCs w:val="21"/>
              </w:rPr>
            </w:pPr>
            <w:r>
              <w:rPr>
                <w:sz w:val="21"/>
                <w:szCs w:val="21"/>
              </w:rPr>
              <w:t>8944,50</w:t>
            </w: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r>
              <w:rPr>
                <w:sz w:val="21"/>
                <w:szCs w:val="21"/>
              </w:rPr>
              <w:t>1105,50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D36237" w:rsidP="00540937">
            <w:pPr>
              <w:widowControl w:val="0"/>
              <w:autoSpaceDE w:val="0"/>
              <w:autoSpaceDN w:val="0"/>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8944,50</w:t>
            </w:r>
          </w:p>
          <w:p w:rsidR="00D36237" w:rsidRDefault="00D36237" w:rsidP="00540937">
            <w:pPr>
              <w:jc w:val="center"/>
              <w:rPr>
                <w:sz w:val="21"/>
                <w:szCs w:val="21"/>
              </w:rPr>
            </w:pPr>
          </w:p>
          <w:p w:rsidR="00D36237" w:rsidRDefault="00D36237" w:rsidP="00540937">
            <w:pPr>
              <w:jc w:val="center"/>
              <w:rPr>
                <w:sz w:val="21"/>
                <w:szCs w:val="21"/>
              </w:rPr>
            </w:pPr>
          </w:p>
          <w:p w:rsidR="00D36237" w:rsidRDefault="00D36237" w:rsidP="00540937">
            <w:pPr>
              <w:jc w:val="center"/>
              <w:rPr>
                <w:sz w:val="21"/>
                <w:szCs w:val="21"/>
              </w:rPr>
            </w:pPr>
            <w:r>
              <w:rPr>
                <w:sz w:val="21"/>
                <w:szCs w:val="21"/>
              </w:rPr>
              <w:t>1105,50</w:t>
            </w:r>
          </w:p>
        </w:tc>
        <w:tc>
          <w:tcPr>
            <w:tcW w:w="337"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1.42</w:t>
            </w:r>
          </w:p>
        </w:tc>
        <w:tc>
          <w:tcPr>
            <w:tcW w:w="1133" w:type="pct"/>
            <w:tcBorders>
              <w:top w:val="nil"/>
            </w:tcBorders>
          </w:tcPr>
          <w:p w:rsidR="00D36237" w:rsidRPr="001536C3" w:rsidRDefault="001536C3" w:rsidP="00D36237">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ПНС (частотные преобразователи, трансформатор)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7924FC" w:rsidP="00D36237">
            <w:pPr>
              <w:widowControl w:val="0"/>
              <w:autoSpaceDE w:val="0"/>
              <w:autoSpaceDN w:val="0"/>
              <w:rPr>
                <w:sz w:val="21"/>
                <w:szCs w:val="21"/>
              </w:rPr>
            </w:pPr>
            <w:r>
              <w:rPr>
                <w:sz w:val="21"/>
                <w:szCs w:val="21"/>
              </w:rPr>
              <w:t>4805,11</w:t>
            </w: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r>
              <w:rPr>
                <w:sz w:val="21"/>
                <w:szCs w:val="21"/>
              </w:rPr>
              <w:t>593,89</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7924FC" w:rsidP="00540937">
            <w:pPr>
              <w:jc w:val="center"/>
              <w:rPr>
                <w:sz w:val="21"/>
                <w:szCs w:val="21"/>
              </w:rPr>
            </w:pPr>
            <w:r>
              <w:rPr>
                <w:sz w:val="21"/>
                <w:szCs w:val="21"/>
              </w:rPr>
              <w:t>4805,11</w:t>
            </w:r>
          </w:p>
          <w:p w:rsidR="007924FC" w:rsidRDefault="007924FC" w:rsidP="00540937">
            <w:pPr>
              <w:jc w:val="center"/>
              <w:rPr>
                <w:sz w:val="21"/>
                <w:szCs w:val="21"/>
              </w:rPr>
            </w:pPr>
          </w:p>
          <w:p w:rsidR="007924FC" w:rsidRDefault="007924FC" w:rsidP="00540937">
            <w:pPr>
              <w:jc w:val="center"/>
              <w:rPr>
                <w:sz w:val="21"/>
                <w:szCs w:val="21"/>
              </w:rPr>
            </w:pPr>
          </w:p>
          <w:p w:rsidR="007924FC" w:rsidRDefault="007924FC" w:rsidP="00540937">
            <w:pPr>
              <w:jc w:val="center"/>
              <w:rPr>
                <w:sz w:val="21"/>
                <w:szCs w:val="21"/>
              </w:rPr>
            </w:pPr>
            <w:r>
              <w:rPr>
                <w:sz w:val="21"/>
                <w:szCs w:val="21"/>
              </w:rPr>
              <w:t>593,89</w:t>
            </w:r>
          </w:p>
        </w:tc>
        <w:tc>
          <w:tcPr>
            <w:tcW w:w="337"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Default="007924FC" w:rsidP="007924FC">
            <w:pPr>
              <w:widowControl w:val="0"/>
              <w:autoSpaceDE w:val="0"/>
              <w:autoSpaceDN w:val="0"/>
              <w:jc w:val="center"/>
              <w:rPr>
                <w:sz w:val="21"/>
                <w:szCs w:val="21"/>
              </w:rPr>
            </w:pPr>
            <w:r>
              <w:rPr>
                <w:sz w:val="21"/>
                <w:szCs w:val="21"/>
              </w:rPr>
              <w:t>1.43</w:t>
            </w:r>
          </w:p>
        </w:tc>
        <w:tc>
          <w:tcPr>
            <w:tcW w:w="1133" w:type="pct"/>
            <w:tcBorders>
              <w:top w:val="nil"/>
            </w:tcBorders>
          </w:tcPr>
          <w:p w:rsidR="007924FC" w:rsidRPr="000D3EAE" w:rsidRDefault="001536C3" w:rsidP="007924FC">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насосного</w:t>
            </w:r>
            <w:r>
              <w:rPr>
                <w:rFonts w:ascii="Arial" w:hAnsi="Arial" w:cs="Arial"/>
                <w:color w:val="000000"/>
                <w:sz w:val="23"/>
                <w:szCs w:val="23"/>
                <w:shd w:val="clear" w:color="auto" w:fill="FFFFFF"/>
              </w:rPr>
              <w:t xml:space="preserve"> </w:t>
            </w:r>
            <w:r w:rsidRPr="001536C3">
              <w:rPr>
                <w:color w:val="000000"/>
                <w:sz w:val="21"/>
                <w:szCs w:val="21"/>
                <w:shd w:val="clear" w:color="auto" w:fill="FFFFFF"/>
              </w:rPr>
              <w:t>оборудования ТНС-6 в г. Саянске</w:t>
            </w:r>
          </w:p>
        </w:tc>
        <w:tc>
          <w:tcPr>
            <w:tcW w:w="734" w:type="pct"/>
            <w:tcBorders>
              <w:top w:val="nil"/>
              <w:right w:val="single" w:sz="4" w:space="0" w:color="auto"/>
            </w:tcBorders>
          </w:tcPr>
          <w:p w:rsidR="007924FC" w:rsidRPr="00D32934" w:rsidRDefault="007924FC" w:rsidP="007924FC">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7924FC" w:rsidRPr="00D32934" w:rsidRDefault="007924FC" w:rsidP="007924FC">
            <w:pPr>
              <w:widowControl w:val="0"/>
              <w:autoSpaceDE w:val="0"/>
              <w:autoSpaceDN w:val="0"/>
              <w:jc w:val="center"/>
              <w:rPr>
                <w:sz w:val="21"/>
                <w:szCs w:val="21"/>
              </w:rPr>
            </w:pPr>
            <w:r w:rsidRPr="00D32934">
              <w:rPr>
                <w:sz w:val="21"/>
                <w:szCs w:val="21"/>
              </w:rPr>
              <w:t>Областной бюджет</w:t>
            </w:r>
          </w:p>
          <w:p w:rsidR="007924FC" w:rsidRPr="00D32934" w:rsidRDefault="007924FC" w:rsidP="007924FC">
            <w:pPr>
              <w:widowControl w:val="0"/>
              <w:autoSpaceDE w:val="0"/>
              <w:autoSpaceDN w:val="0"/>
              <w:jc w:val="center"/>
              <w:rPr>
                <w:sz w:val="21"/>
                <w:szCs w:val="21"/>
              </w:rPr>
            </w:pPr>
          </w:p>
          <w:p w:rsidR="007924FC" w:rsidRPr="00D32934" w:rsidRDefault="007924FC" w:rsidP="007924FC">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7924FC"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37"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r>
      <w:tr w:rsidR="000838B9" w:rsidRPr="00B75CB8" w:rsidTr="00A543CB">
        <w:trPr>
          <w:trHeight w:val="198"/>
        </w:trPr>
        <w:tc>
          <w:tcPr>
            <w:tcW w:w="258" w:type="pct"/>
            <w:tcBorders>
              <w:top w:val="nil"/>
            </w:tcBorders>
          </w:tcPr>
          <w:p w:rsidR="000838B9" w:rsidRDefault="000838B9" w:rsidP="007924FC">
            <w:pPr>
              <w:widowControl w:val="0"/>
              <w:autoSpaceDE w:val="0"/>
              <w:autoSpaceDN w:val="0"/>
              <w:jc w:val="center"/>
              <w:rPr>
                <w:sz w:val="21"/>
                <w:szCs w:val="21"/>
              </w:rPr>
            </w:pPr>
            <w:r>
              <w:rPr>
                <w:sz w:val="21"/>
                <w:szCs w:val="21"/>
              </w:rPr>
              <w:lastRenderedPageBreak/>
              <w:t>1.44</w:t>
            </w:r>
          </w:p>
        </w:tc>
        <w:tc>
          <w:tcPr>
            <w:tcW w:w="1133" w:type="pct"/>
            <w:tcBorders>
              <w:top w:val="nil"/>
            </w:tcBorders>
          </w:tcPr>
          <w:p w:rsidR="000838B9" w:rsidRPr="000D3EAE" w:rsidRDefault="000D3EAE" w:rsidP="000D3EAE">
            <w:pPr>
              <w:autoSpaceDE w:val="0"/>
              <w:autoSpaceDN w:val="0"/>
              <w:adjustRightInd w:val="0"/>
              <w:rPr>
                <w:rFonts w:eastAsia="Calibri"/>
                <w:color w:val="808080"/>
                <w:sz w:val="21"/>
                <w:szCs w:val="21"/>
              </w:rPr>
            </w:pPr>
            <w:r w:rsidRPr="000D3EAE">
              <w:rPr>
                <w:sz w:val="21"/>
                <w:szCs w:val="21"/>
              </w:rPr>
              <w:t>Выполнение работ по получению положительного заключения государственной экспертизы проверки достоверности определения сметной стоимости по объекту: «</w:t>
            </w:r>
            <w:r w:rsidRPr="000D3EAE">
              <w:rPr>
                <w:rFonts w:eastAsia="Calibri"/>
                <w:color w:val="000000"/>
                <w:sz w:val="21"/>
                <w:szCs w:val="21"/>
              </w:rPr>
              <w:t>Детская школа искусств на 650 мест</w:t>
            </w:r>
            <w:r>
              <w:rPr>
                <w:rFonts w:eastAsia="Calibri"/>
                <w:color w:val="000000"/>
                <w:sz w:val="21"/>
                <w:szCs w:val="21"/>
              </w:rPr>
              <w:t>»</w:t>
            </w:r>
            <w:r w:rsidRPr="000D3EAE">
              <w:rPr>
                <w:rFonts w:eastAsia="Calibri"/>
                <w:color w:val="000000"/>
                <w:sz w:val="21"/>
                <w:szCs w:val="21"/>
              </w:rPr>
              <w:t xml:space="preserve"> по адресу: Иркутская область, город Саянск, микрорайон Солнечный</w:t>
            </w:r>
            <w:r w:rsidRPr="000D3EAE">
              <w:rPr>
                <w:sz w:val="21"/>
                <w:szCs w:val="21"/>
              </w:rPr>
              <w:t>»</w:t>
            </w:r>
          </w:p>
        </w:tc>
        <w:tc>
          <w:tcPr>
            <w:tcW w:w="734" w:type="pct"/>
            <w:tcBorders>
              <w:top w:val="nil"/>
              <w:right w:val="single" w:sz="4" w:space="0" w:color="auto"/>
            </w:tcBorders>
          </w:tcPr>
          <w:p w:rsidR="000838B9" w:rsidRPr="00A00264" w:rsidRDefault="000838B9" w:rsidP="000838B9">
            <w:pPr>
              <w:widowControl w:val="0"/>
              <w:autoSpaceDE w:val="0"/>
              <w:autoSpaceDN w:val="0"/>
              <w:jc w:val="both"/>
              <w:rPr>
                <w:sz w:val="21"/>
                <w:szCs w:val="21"/>
              </w:rPr>
            </w:pPr>
            <w:r>
              <w:rPr>
                <w:sz w:val="21"/>
                <w:szCs w:val="21"/>
              </w:rPr>
              <w:t>Администрация городского округа</w:t>
            </w:r>
          </w:p>
          <w:p w:rsidR="000838B9" w:rsidRPr="00D32934" w:rsidRDefault="000838B9" w:rsidP="007924FC">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0838B9" w:rsidRPr="00D32934" w:rsidRDefault="000838B9" w:rsidP="007924FC">
            <w:pPr>
              <w:widowControl w:val="0"/>
              <w:autoSpaceDE w:val="0"/>
              <w:autoSpaceDN w:val="0"/>
              <w:jc w:val="center"/>
              <w:rPr>
                <w:sz w:val="21"/>
                <w:szCs w:val="21"/>
              </w:rPr>
            </w:pPr>
            <w:r>
              <w:rPr>
                <w:sz w:val="21"/>
                <w:szCs w:val="21"/>
              </w:rPr>
              <w:t xml:space="preserve">Местный бюджет </w:t>
            </w:r>
          </w:p>
        </w:tc>
        <w:tc>
          <w:tcPr>
            <w:tcW w:w="389" w:type="pct"/>
            <w:tcBorders>
              <w:top w:val="nil"/>
              <w:left w:val="single" w:sz="4" w:space="0" w:color="auto"/>
              <w:right w:val="single" w:sz="4" w:space="0" w:color="auto"/>
            </w:tcBorders>
          </w:tcPr>
          <w:p w:rsidR="000838B9" w:rsidRDefault="000838B9" w:rsidP="007924FC">
            <w:pPr>
              <w:widowControl w:val="0"/>
              <w:autoSpaceDE w:val="0"/>
              <w:autoSpaceDN w:val="0"/>
              <w:rPr>
                <w:sz w:val="21"/>
                <w:szCs w:val="21"/>
              </w:rPr>
            </w:pPr>
            <w:r>
              <w:rPr>
                <w:sz w:val="21"/>
                <w:szCs w:val="21"/>
              </w:rPr>
              <w:t>12,00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12,00</w:t>
            </w:r>
          </w:p>
        </w:tc>
        <w:tc>
          <w:tcPr>
            <w:tcW w:w="344"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7924FC" w:rsidRPr="00B75CB8" w:rsidRDefault="007924FC" w:rsidP="007924FC">
            <w:pPr>
              <w:widowControl w:val="0"/>
              <w:autoSpaceDE w:val="0"/>
              <w:autoSpaceDN w:val="0"/>
              <w:jc w:val="both"/>
              <w:rPr>
                <w:sz w:val="21"/>
                <w:szCs w:val="21"/>
              </w:rPr>
            </w:pPr>
            <w:r w:rsidRPr="00B75CB8">
              <w:rPr>
                <w:sz w:val="21"/>
                <w:szCs w:val="21"/>
              </w:rPr>
              <w:t>ИТОГО по пункту 1:</w:t>
            </w:r>
          </w:p>
          <w:p w:rsidR="007924FC" w:rsidRPr="00B75CB8" w:rsidRDefault="007924FC" w:rsidP="007924FC">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местный бюджет</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156</w:t>
            </w:r>
            <w:r w:rsidR="00BF0EB6">
              <w:rPr>
                <w:sz w:val="21"/>
                <w:szCs w:val="21"/>
              </w:rPr>
              <w:t>746,41</w:t>
            </w:r>
          </w:p>
          <w:p w:rsidR="007924FC" w:rsidRPr="00B75CB8" w:rsidRDefault="007924FC" w:rsidP="007924FC">
            <w:pPr>
              <w:widowControl w:val="0"/>
              <w:autoSpaceDE w:val="0"/>
              <w:autoSpaceDN w:val="0"/>
              <w:rPr>
                <w:sz w:val="21"/>
                <w:szCs w:val="21"/>
              </w:rPr>
            </w:pPr>
          </w:p>
          <w:p w:rsidR="007924FC" w:rsidRPr="00B75CB8" w:rsidRDefault="006802FA" w:rsidP="007924FC">
            <w:pPr>
              <w:widowControl w:val="0"/>
              <w:autoSpaceDE w:val="0"/>
              <w:autoSpaceDN w:val="0"/>
              <w:jc w:val="center"/>
              <w:rPr>
                <w:sz w:val="21"/>
                <w:szCs w:val="21"/>
              </w:rPr>
            </w:pPr>
            <w:r>
              <w:rPr>
                <w:sz w:val="21"/>
                <w:szCs w:val="21"/>
              </w:rPr>
              <w:t>28</w:t>
            </w:r>
            <w:r w:rsidR="00BF0EB6">
              <w:rPr>
                <w:sz w:val="21"/>
                <w:szCs w:val="21"/>
              </w:rPr>
              <w:t>088,66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128657,75</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3774,87</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597,00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5682,66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1382,86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4299,8</w:t>
            </w:r>
            <w:r>
              <w:rPr>
                <w:sz w:val="21"/>
                <w:szCs w:val="21"/>
              </w:rPr>
              <w:t>0</w:t>
            </w:r>
          </w:p>
        </w:tc>
        <w:tc>
          <w:tcPr>
            <w:tcW w:w="343"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2</w:t>
            </w:r>
            <w:r>
              <w:rPr>
                <w:sz w:val="21"/>
                <w:szCs w:val="21"/>
              </w:rPr>
              <w:t>2476,20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Pr>
                <w:sz w:val="21"/>
                <w:szCs w:val="21"/>
              </w:rPr>
              <w:t>7917,80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145</w:t>
            </w:r>
            <w:r>
              <w:rPr>
                <w:sz w:val="21"/>
                <w:szCs w:val="21"/>
              </w:rPr>
              <w:t>58</w:t>
            </w:r>
            <w:r w:rsidRPr="00B75CB8">
              <w:rPr>
                <w:sz w:val="21"/>
                <w:szCs w:val="21"/>
              </w:rPr>
              <w:t>,</w:t>
            </w:r>
            <w:r>
              <w:rPr>
                <w:sz w:val="21"/>
                <w:szCs w:val="21"/>
              </w:rPr>
              <w:t>40</w:t>
            </w:r>
          </w:p>
        </w:tc>
        <w:tc>
          <w:tcPr>
            <w:tcW w:w="345"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40</w:t>
            </w:r>
            <w:r w:rsidR="00BF0EB6">
              <w:rPr>
                <w:sz w:val="21"/>
                <w:szCs w:val="21"/>
              </w:rPr>
              <w:t>065,32</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9</w:t>
            </w:r>
            <w:r w:rsidR="00BF0EB6">
              <w:rPr>
                <w:sz w:val="21"/>
                <w:szCs w:val="21"/>
              </w:rPr>
              <w:t>116,79</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30948,53</w:t>
            </w:r>
          </w:p>
        </w:tc>
        <w:tc>
          <w:tcPr>
            <w:tcW w:w="344"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83697,36</w:t>
            </w: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8024,21</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75673,15</w:t>
            </w:r>
          </w:p>
        </w:tc>
        <w:tc>
          <w:tcPr>
            <w:tcW w:w="337" w:type="pct"/>
            <w:tcBorders>
              <w:top w:val="nil"/>
              <w:left w:val="single" w:sz="4" w:space="0" w:color="auto"/>
              <w:right w:val="single" w:sz="4" w:space="0" w:color="auto"/>
            </w:tcBorders>
          </w:tcPr>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p w:rsidR="007924FC" w:rsidRPr="00B75CB8" w:rsidRDefault="007924FC" w:rsidP="007924FC">
            <w:pPr>
              <w:widowControl w:val="0"/>
              <w:autoSpaceDE w:val="0"/>
              <w:autoSpaceDN w:val="0"/>
              <w:jc w:val="both"/>
              <w:rPr>
                <w:sz w:val="21"/>
                <w:szCs w:val="21"/>
              </w:rPr>
            </w:pPr>
          </w:p>
        </w:tc>
      </w:tr>
      <w:tr w:rsidR="007924FC" w:rsidRPr="00B75CB8" w:rsidTr="00A543CB">
        <w:trPr>
          <w:gridAfter w:val="8"/>
          <w:wAfter w:w="2875" w:type="pct"/>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Default="007924FC" w:rsidP="007924FC">
            <w:pPr>
              <w:jc w:val="center"/>
            </w:pPr>
            <w:r w:rsidRPr="00524FDA">
              <w:rPr>
                <w:sz w:val="21"/>
                <w:szCs w:val="21"/>
              </w:rPr>
              <w:t>0,00</w:t>
            </w:r>
          </w:p>
        </w:tc>
        <w:tc>
          <w:tcPr>
            <w:tcW w:w="343" w:type="pct"/>
            <w:tcBorders>
              <w:top w:val="single" w:sz="4" w:space="0" w:color="auto"/>
            </w:tcBorders>
          </w:tcPr>
          <w:p w:rsidR="007924FC" w:rsidRDefault="007924FC" w:rsidP="007924FC">
            <w:pPr>
              <w:jc w:val="center"/>
            </w:pPr>
            <w:r w:rsidRPr="00524FDA">
              <w:rPr>
                <w:sz w:val="21"/>
                <w:szCs w:val="21"/>
              </w:rPr>
              <w:t>0,00</w:t>
            </w:r>
          </w:p>
        </w:tc>
        <w:tc>
          <w:tcPr>
            <w:tcW w:w="345" w:type="pct"/>
            <w:tcBorders>
              <w:top w:val="single" w:sz="4" w:space="0" w:color="auto"/>
            </w:tcBorders>
          </w:tcPr>
          <w:p w:rsidR="007924FC" w:rsidRDefault="007924FC" w:rsidP="007924FC">
            <w:pPr>
              <w:jc w:val="center"/>
            </w:pPr>
            <w:r w:rsidRPr="00524FDA">
              <w:rPr>
                <w:sz w:val="21"/>
                <w:szCs w:val="21"/>
              </w:rPr>
              <w:t>0,00</w:t>
            </w:r>
          </w:p>
        </w:tc>
        <w:tc>
          <w:tcPr>
            <w:tcW w:w="344" w:type="pct"/>
            <w:tcBorders>
              <w:top w:val="single" w:sz="4" w:space="0" w:color="auto"/>
            </w:tcBorders>
          </w:tcPr>
          <w:p w:rsidR="007924FC" w:rsidRDefault="007924FC" w:rsidP="007924FC">
            <w:pPr>
              <w:jc w:val="center"/>
            </w:pPr>
            <w:r w:rsidRPr="00524FDA">
              <w:rPr>
                <w:sz w:val="21"/>
                <w:szCs w:val="21"/>
              </w:rPr>
              <w:t>0,00</w:t>
            </w:r>
          </w:p>
        </w:tc>
        <w:tc>
          <w:tcPr>
            <w:tcW w:w="337" w:type="pct"/>
            <w:tcBorders>
              <w:top w:val="single" w:sz="4" w:space="0" w:color="auto"/>
              <w:right w:val="single" w:sz="4" w:space="0" w:color="auto"/>
            </w:tcBorders>
          </w:tcPr>
          <w:p w:rsidR="007924FC" w:rsidRDefault="007924FC" w:rsidP="007924FC">
            <w:pPr>
              <w:jc w:val="center"/>
            </w:pPr>
            <w:r w:rsidRPr="00524FDA">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3" w:type="pct"/>
            <w:tcBorders>
              <w:top w:val="nil"/>
            </w:tcBorders>
          </w:tcPr>
          <w:p w:rsidR="007924FC" w:rsidRDefault="007924FC" w:rsidP="007924FC">
            <w:pPr>
              <w:jc w:val="center"/>
            </w:pPr>
            <w:r w:rsidRPr="006778DF">
              <w:rPr>
                <w:sz w:val="21"/>
                <w:szCs w:val="21"/>
              </w:rPr>
              <w:t>0,00</w:t>
            </w:r>
          </w:p>
        </w:tc>
        <w:tc>
          <w:tcPr>
            <w:tcW w:w="345" w:type="pct"/>
            <w:tcBorders>
              <w:top w:val="nil"/>
            </w:tcBorders>
          </w:tcPr>
          <w:p w:rsidR="007924FC" w:rsidRDefault="007924FC" w:rsidP="007924FC">
            <w:pPr>
              <w:jc w:val="center"/>
            </w:pPr>
            <w:r w:rsidRPr="006778DF">
              <w:rPr>
                <w:sz w:val="21"/>
                <w:szCs w:val="21"/>
              </w:rPr>
              <w:t>0,00</w:t>
            </w:r>
          </w:p>
        </w:tc>
        <w:tc>
          <w:tcPr>
            <w:tcW w:w="344" w:type="pct"/>
            <w:tcBorders>
              <w:top w:val="nil"/>
            </w:tcBorders>
          </w:tcPr>
          <w:p w:rsidR="007924FC" w:rsidRDefault="007924FC" w:rsidP="007924FC">
            <w:pPr>
              <w:jc w:val="center"/>
            </w:pPr>
            <w:r w:rsidRPr="006778DF">
              <w:rPr>
                <w:sz w:val="21"/>
                <w:szCs w:val="21"/>
              </w:rPr>
              <w:t>0,00</w:t>
            </w:r>
          </w:p>
        </w:tc>
        <w:tc>
          <w:tcPr>
            <w:tcW w:w="337" w:type="pct"/>
            <w:tcBorders>
              <w:top w:val="nil"/>
              <w:right w:val="single" w:sz="4" w:space="0" w:color="auto"/>
            </w:tcBorders>
          </w:tcPr>
          <w:p w:rsidR="007924FC" w:rsidRDefault="007924FC" w:rsidP="007924FC">
            <w:pPr>
              <w:jc w:val="center"/>
            </w:pPr>
            <w:r w:rsidRPr="006778DF">
              <w:rPr>
                <w:sz w:val="21"/>
                <w:szCs w:val="21"/>
              </w:rPr>
              <w:t>0,00</w:t>
            </w:r>
          </w:p>
        </w:tc>
      </w:tr>
      <w:tr w:rsidR="007924FC" w:rsidRPr="00B75CB8" w:rsidTr="00A543CB">
        <w:trPr>
          <w:trHeight w:val="198"/>
        </w:trPr>
        <w:tc>
          <w:tcPr>
            <w:tcW w:w="258" w:type="pct"/>
            <w:tcBorders>
              <w:top w:val="nil"/>
            </w:tcBorders>
          </w:tcPr>
          <w:p w:rsidR="007924FC" w:rsidRPr="00D66F9E" w:rsidRDefault="007924FC" w:rsidP="007924FC">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7924FC" w:rsidRPr="00D66F9E" w:rsidRDefault="002C4FDC" w:rsidP="007924FC">
            <w:pPr>
              <w:widowControl w:val="0"/>
              <w:autoSpaceDE w:val="0"/>
              <w:autoSpaceDN w:val="0"/>
              <w:jc w:val="center"/>
              <w:rPr>
                <w:sz w:val="21"/>
                <w:szCs w:val="21"/>
              </w:rPr>
            </w:pPr>
            <w:r>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3" w:type="pct"/>
            <w:tcBorders>
              <w:top w:val="nil"/>
            </w:tcBorders>
          </w:tcPr>
          <w:p w:rsidR="007924FC" w:rsidRDefault="007924FC" w:rsidP="007924FC">
            <w:pPr>
              <w:jc w:val="center"/>
            </w:pPr>
            <w:r w:rsidRPr="00653E4B">
              <w:rPr>
                <w:sz w:val="21"/>
                <w:szCs w:val="21"/>
              </w:rPr>
              <w:t>0,00</w:t>
            </w:r>
          </w:p>
        </w:tc>
        <w:tc>
          <w:tcPr>
            <w:tcW w:w="345" w:type="pct"/>
            <w:tcBorders>
              <w:top w:val="nil"/>
            </w:tcBorders>
          </w:tcPr>
          <w:p w:rsidR="007924FC" w:rsidRPr="00D66F9E" w:rsidRDefault="002C4FDC" w:rsidP="007924FC">
            <w:pPr>
              <w:widowControl w:val="0"/>
              <w:autoSpaceDE w:val="0"/>
              <w:autoSpaceDN w:val="0"/>
              <w:jc w:val="center"/>
              <w:rPr>
                <w:sz w:val="21"/>
                <w:szCs w:val="21"/>
              </w:rPr>
            </w:pPr>
            <w:r>
              <w:rPr>
                <w:sz w:val="21"/>
                <w:szCs w:val="21"/>
              </w:rPr>
              <w:t>0,00</w:t>
            </w:r>
          </w:p>
        </w:tc>
        <w:tc>
          <w:tcPr>
            <w:tcW w:w="344" w:type="pct"/>
            <w:tcBorders>
              <w:top w:val="nil"/>
            </w:tcBorders>
          </w:tcPr>
          <w:p w:rsidR="007924FC" w:rsidRDefault="007924FC" w:rsidP="007924FC">
            <w:pPr>
              <w:jc w:val="center"/>
            </w:pPr>
            <w:r w:rsidRPr="006F4E97">
              <w:rPr>
                <w:sz w:val="21"/>
                <w:szCs w:val="21"/>
              </w:rPr>
              <w:t>0,00</w:t>
            </w:r>
          </w:p>
        </w:tc>
        <w:tc>
          <w:tcPr>
            <w:tcW w:w="337" w:type="pct"/>
            <w:tcBorders>
              <w:top w:val="nil"/>
              <w:right w:val="single" w:sz="4" w:space="0" w:color="auto"/>
            </w:tcBorders>
          </w:tcPr>
          <w:p w:rsidR="007924FC" w:rsidRDefault="007924FC" w:rsidP="007924FC">
            <w:pPr>
              <w:jc w:val="center"/>
            </w:pPr>
            <w:r w:rsidRPr="006F4E97">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42" w:type="pct"/>
            <w:tcBorders>
              <w:top w:val="nil"/>
            </w:tcBorders>
          </w:tcPr>
          <w:p w:rsidR="007924FC" w:rsidRDefault="007924FC" w:rsidP="007924FC">
            <w:pPr>
              <w:jc w:val="center"/>
            </w:pPr>
            <w:r w:rsidRPr="0034587A">
              <w:rPr>
                <w:sz w:val="21"/>
                <w:szCs w:val="21"/>
              </w:rPr>
              <w:t>0,00</w:t>
            </w:r>
          </w:p>
        </w:tc>
        <w:tc>
          <w:tcPr>
            <w:tcW w:w="342" w:type="pct"/>
            <w:tcBorders>
              <w:top w:val="nil"/>
            </w:tcBorders>
          </w:tcPr>
          <w:p w:rsidR="007924FC" w:rsidRDefault="007924FC" w:rsidP="007924FC">
            <w:pPr>
              <w:jc w:val="center"/>
            </w:pPr>
            <w:r w:rsidRPr="0034587A">
              <w:rPr>
                <w:sz w:val="21"/>
                <w:szCs w:val="21"/>
              </w:rPr>
              <w:t>0,00</w:t>
            </w:r>
          </w:p>
        </w:tc>
        <w:tc>
          <w:tcPr>
            <w:tcW w:w="343" w:type="pct"/>
            <w:tcBorders>
              <w:top w:val="nil"/>
            </w:tcBorders>
          </w:tcPr>
          <w:p w:rsidR="007924FC" w:rsidRDefault="007924FC" w:rsidP="007924FC">
            <w:pPr>
              <w:jc w:val="center"/>
            </w:pPr>
            <w:r w:rsidRPr="0034587A">
              <w:rPr>
                <w:sz w:val="21"/>
                <w:szCs w:val="21"/>
              </w:rPr>
              <w:t>0,00</w:t>
            </w:r>
          </w:p>
        </w:tc>
        <w:tc>
          <w:tcPr>
            <w:tcW w:w="345" w:type="pct"/>
            <w:tcBorders>
              <w:top w:val="nil"/>
            </w:tcBorders>
          </w:tcPr>
          <w:p w:rsidR="007924FC" w:rsidRDefault="007924FC" w:rsidP="007924FC">
            <w:pPr>
              <w:jc w:val="center"/>
            </w:pPr>
            <w:r w:rsidRPr="0034587A">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sz w:val="21"/>
                <w:szCs w:val="21"/>
              </w:rPr>
            </w:pPr>
          </w:p>
        </w:tc>
        <w:tc>
          <w:tcPr>
            <w:tcW w:w="1867" w:type="pct"/>
            <w:gridSpan w:val="2"/>
            <w:tcBorders>
              <w:top w:val="nil"/>
            </w:tcBorders>
          </w:tcPr>
          <w:p w:rsidR="007924FC" w:rsidRPr="00B75CB8" w:rsidRDefault="007924FC" w:rsidP="007924FC">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2C4FDC" w:rsidP="007924FC">
            <w:pPr>
              <w:widowControl w:val="0"/>
              <w:autoSpaceDE w:val="0"/>
              <w:autoSpaceDN w:val="0"/>
              <w:jc w:val="center"/>
              <w:rPr>
                <w:sz w:val="21"/>
                <w:szCs w:val="21"/>
              </w:rPr>
            </w:pPr>
            <w:r>
              <w:rPr>
                <w:sz w:val="21"/>
                <w:szCs w:val="21"/>
              </w:rPr>
              <w:t>4881,43</w:t>
            </w:r>
          </w:p>
        </w:tc>
        <w:tc>
          <w:tcPr>
            <w:tcW w:w="342" w:type="pct"/>
            <w:tcBorders>
              <w:top w:val="nil"/>
            </w:tcBorders>
          </w:tcPr>
          <w:p w:rsidR="007924FC" w:rsidRDefault="007924FC" w:rsidP="007924FC">
            <w:pPr>
              <w:jc w:val="center"/>
            </w:pPr>
            <w:r w:rsidRPr="00CB44DB">
              <w:rPr>
                <w:sz w:val="21"/>
                <w:szCs w:val="21"/>
              </w:rPr>
              <w:t>0,00</w:t>
            </w:r>
          </w:p>
        </w:tc>
        <w:tc>
          <w:tcPr>
            <w:tcW w:w="342" w:type="pct"/>
            <w:tcBorders>
              <w:top w:val="nil"/>
            </w:tcBorders>
          </w:tcPr>
          <w:p w:rsidR="007924FC" w:rsidRDefault="007924FC" w:rsidP="007924FC">
            <w:pPr>
              <w:jc w:val="center"/>
            </w:pPr>
            <w:r w:rsidRPr="00CB44DB">
              <w:rPr>
                <w:sz w:val="21"/>
                <w:szCs w:val="21"/>
              </w:rPr>
              <w:t>0,00</w:t>
            </w:r>
          </w:p>
        </w:tc>
        <w:tc>
          <w:tcPr>
            <w:tcW w:w="343" w:type="pct"/>
            <w:tcBorders>
              <w:top w:val="nil"/>
            </w:tcBorders>
          </w:tcPr>
          <w:p w:rsidR="007924FC" w:rsidRDefault="007924FC" w:rsidP="007924FC">
            <w:pPr>
              <w:jc w:val="center"/>
            </w:pPr>
            <w:r w:rsidRPr="00CB44DB">
              <w:rPr>
                <w:sz w:val="21"/>
                <w:szCs w:val="21"/>
              </w:rPr>
              <w:t>0,00</w:t>
            </w:r>
          </w:p>
        </w:tc>
        <w:tc>
          <w:tcPr>
            <w:tcW w:w="345" w:type="pct"/>
            <w:tcBorders>
              <w:top w:val="nil"/>
            </w:tcBorders>
          </w:tcPr>
          <w:p w:rsidR="007924FC" w:rsidRPr="00B75CB8" w:rsidRDefault="002C4FDC" w:rsidP="007924FC">
            <w:pPr>
              <w:widowControl w:val="0"/>
              <w:autoSpaceDE w:val="0"/>
              <w:autoSpaceDN w:val="0"/>
              <w:jc w:val="center"/>
              <w:rPr>
                <w:sz w:val="21"/>
                <w:szCs w:val="21"/>
              </w:rPr>
            </w:pPr>
            <w:r>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3A6709" w:rsidTr="00A543CB">
        <w:trPr>
          <w:trHeight w:val="198"/>
        </w:trPr>
        <w:tc>
          <w:tcPr>
            <w:tcW w:w="258" w:type="pct"/>
            <w:tcBorders>
              <w:top w:val="nil"/>
            </w:tcBorders>
          </w:tcPr>
          <w:p w:rsidR="007924FC" w:rsidRPr="00ED24D7" w:rsidRDefault="007924FC" w:rsidP="007924FC">
            <w:pPr>
              <w:widowControl w:val="0"/>
              <w:autoSpaceDE w:val="0"/>
              <w:autoSpaceDN w:val="0"/>
              <w:jc w:val="center"/>
              <w:rPr>
                <w:color w:val="000000"/>
                <w:sz w:val="21"/>
                <w:szCs w:val="21"/>
              </w:rPr>
            </w:pPr>
            <w:r w:rsidRPr="00ED24D7">
              <w:rPr>
                <w:color w:val="000000"/>
                <w:sz w:val="21"/>
                <w:szCs w:val="21"/>
              </w:rPr>
              <w:t>3.</w:t>
            </w:r>
          </w:p>
        </w:tc>
        <w:tc>
          <w:tcPr>
            <w:tcW w:w="1133" w:type="pct"/>
            <w:tcBorders>
              <w:top w:val="nil"/>
            </w:tcBorders>
          </w:tcPr>
          <w:p w:rsidR="007924FC" w:rsidRPr="00ED24D7" w:rsidRDefault="007924FC" w:rsidP="007924FC">
            <w:pPr>
              <w:widowControl w:val="0"/>
              <w:autoSpaceDE w:val="0"/>
              <w:autoSpaceDN w:val="0"/>
              <w:jc w:val="both"/>
              <w:rPr>
                <w:sz w:val="21"/>
                <w:szCs w:val="21"/>
              </w:rPr>
            </w:pPr>
            <w:r w:rsidRPr="00ED24D7">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7924FC" w:rsidRPr="00ED24D7" w:rsidRDefault="007924FC" w:rsidP="007924FC">
            <w:pPr>
              <w:widowControl w:val="0"/>
              <w:autoSpaceDE w:val="0"/>
              <w:autoSpaceDN w:val="0"/>
              <w:rPr>
                <w:sz w:val="21"/>
                <w:szCs w:val="21"/>
              </w:rPr>
            </w:pPr>
            <w:r w:rsidRPr="00ED24D7">
              <w:rPr>
                <w:sz w:val="21"/>
                <w:szCs w:val="21"/>
              </w:rPr>
              <w:t>Комитет по архитектуре и градостроительству города Саянска</w:t>
            </w:r>
          </w:p>
        </w:tc>
        <w:tc>
          <w:tcPr>
            <w:tcW w:w="43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tc>
        <w:tc>
          <w:tcPr>
            <w:tcW w:w="389" w:type="pct"/>
            <w:tcBorders>
              <w:top w:val="nil"/>
            </w:tcBorders>
          </w:tcPr>
          <w:p w:rsidR="007924FC" w:rsidRPr="00ED24D7" w:rsidRDefault="001C5F7E" w:rsidP="007924FC">
            <w:pPr>
              <w:widowControl w:val="0"/>
              <w:autoSpaceDE w:val="0"/>
              <w:autoSpaceDN w:val="0"/>
              <w:jc w:val="center"/>
              <w:rPr>
                <w:sz w:val="21"/>
                <w:szCs w:val="21"/>
              </w:rPr>
            </w:pPr>
            <w:r w:rsidRPr="00ED24D7">
              <w:rPr>
                <w:sz w:val="21"/>
                <w:szCs w:val="21"/>
              </w:rPr>
              <w:t>3</w:t>
            </w:r>
            <w:r w:rsidR="00ED24D7" w:rsidRPr="00ED24D7">
              <w:rPr>
                <w:sz w:val="21"/>
                <w:szCs w:val="21"/>
              </w:rPr>
              <w:t>8130,13</w:t>
            </w:r>
          </w:p>
          <w:p w:rsidR="007924FC" w:rsidRPr="00ED24D7" w:rsidRDefault="007924FC" w:rsidP="007924FC">
            <w:pPr>
              <w:widowControl w:val="0"/>
              <w:autoSpaceDE w:val="0"/>
              <w:autoSpaceDN w:val="0"/>
              <w:jc w:val="center"/>
              <w:rPr>
                <w:sz w:val="21"/>
                <w:szCs w:val="21"/>
              </w:rPr>
            </w:pPr>
          </w:p>
          <w:p w:rsidR="007924FC" w:rsidRPr="00ED24D7" w:rsidRDefault="007924FC" w:rsidP="00ED24D7">
            <w:pPr>
              <w:widowControl w:val="0"/>
              <w:autoSpaceDE w:val="0"/>
              <w:autoSpaceDN w:val="0"/>
              <w:jc w:val="center"/>
              <w:rPr>
                <w:sz w:val="21"/>
                <w:szCs w:val="21"/>
              </w:rPr>
            </w:pPr>
            <w:r w:rsidRPr="00ED24D7">
              <w:rPr>
                <w:sz w:val="21"/>
                <w:szCs w:val="21"/>
              </w:rPr>
              <w:t>2</w:t>
            </w:r>
            <w:r w:rsidR="00ED24D7">
              <w:rPr>
                <w:sz w:val="21"/>
                <w:szCs w:val="21"/>
              </w:rPr>
              <w:t>11</w:t>
            </w:r>
            <w:r w:rsidRPr="00ED24D7">
              <w:rPr>
                <w:sz w:val="21"/>
                <w:szCs w:val="21"/>
              </w:rPr>
              <w:t>8,00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5252,00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1971,00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099,91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80,00</w:t>
            </w:r>
          </w:p>
        </w:tc>
        <w:tc>
          <w:tcPr>
            <w:tcW w:w="34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8515,22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27,00</w:t>
            </w:r>
          </w:p>
        </w:tc>
        <w:tc>
          <w:tcPr>
            <w:tcW w:w="345" w:type="pct"/>
            <w:tcBorders>
              <w:top w:val="nil"/>
            </w:tcBorders>
          </w:tcPr>
          <w:p w:rsidR="007924FC" w:rsidRPr="00ED24D7" w:rsidRDefault="005D7964" w:rsidP="007924FC">
            <w:pPr>
              <w:widowControl w:val="0"/>
              <w:autoSpaceDE w:val="0"/>
              <w:autoSpaceDN w:val="0"/>
              <w:jc w:val="center"/>
              <w:rPr>
                <w:sz w:val="21"/>
                <w:szCs w:val="21"/>
              </w:rPr>
            </w:pPr>
            <w:r w:rsidRPr="00ED24D7">
              <w:rPr>
                <w:sz w:val="21"/>
                <w:szCs w:val="21"/>
              </w:rPr>
              <w:t>7595,00</w:t>
            </w: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40,00</w:t>
            </w:r>
          </w:p>
          <w:p w:rsidR="007924FC" w:rsidRPr="00ED24D7" w:rsidRDefault="007924FC" w:rsidP="007924FC">
            <w:pPr>
              <w:widowControl w:val="0"/>
              <w:autoSpaceDE w:val="0"/>
              <w:autoSpaceDN w:val="0"/>
              <w:jc w:val="center"/>
              <w:rPr>
                <w:sz w:val="21"/>
                <w:szCs w:val="21"/>
              </w:rPr>
            </w:pPr>
          </w:p>
        </w:tc>
        <w:tc>
          <w:tcPr>
            <w:tcW w:w="344"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nil"/>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A543CB">
        <w:trPr>
          <w:trHeight w:val="198"/>
        </w:trPr>
        <w:tc>
          <w:tcPr>
            <w:tcW w:w="258" w:type="pct"/>
            <w:tcBorders>
              <w:top w:val="nil"/>
            </w:tcBorders>
          </w:tcPr>
          <w:p w:rsidR="007924FC" w:rsidRPr="00ED24D7"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ED24D7" w:rsidRDefault="007924FC" w:rsidP="007924FC">
            <w:pPr>
              <w:widowControl w:val="0"/>
              <w:autoSpaceDE w:val="0"/>
              <w:autoSpaceDN w:val="0"/>
              <w:rPr>
                <w:sz w:val="21"/>
                <w:szCs w:val="21"/>
              </w:rPr>
            </w:pPr>
            <w:r w:rsidRPr="00ED24D7">
              <w:rPr>
                <w:sz w:val="21"/>
                <w:szCs w:val="21"/>
              </w:rPr>
              <w:t>ИТОГО по пункту 3:</w:t>
            </w:r>
          </w:p>
          <w:p w:rsidR="007924FC" w:rsidRPr="00ED24D7" w:rsidRDefault="007924FC" w:rsidP="007924FC">
            <w:pPr>
              <w:widowControl w:val="0"/>
              <w:autoSpaceDE w:val="0"/>
              <w:autoSpaceDN w:val="0"/>
              <w:rPr>
                <w:sz w:val="21"/>
                <w:szCs w:val="21"/>
              </w:rPr>
            </w:pPr>
            <w:r w:rsidRPr="00ED24D7">
              <w:rPr>
                <w:sz w:val="21"/>
                <w:szCs w:val="21"/>
              </w:rPr>
              <w:t>В том числе:</w:t>
            </w:r>
          </w:p>
        </w:tc>
        <w:tc>
          <w:tcPr>
            <w:tcW w:w="433" w:type="pct"/>
            <w:tcBorders>
              <w:top w:val="nil"/>
            </w:tcBorders>
          </w:tcPr>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w:t>
            </w:r>
          </w:p>
          <w:p w:rsidR="007924FC" w:rsidRPr="00ED24D7" w:rsidRDefault="007924FC" w:rsidP="007924FC">
            <w:pPr>
              <w:widowControl w:val="0"/>
              <w:autoSpaceDE w:val="0"/>
              <w:autoSpaceDN w:val="0"/>
              <w:jc w:val="center"/>
              <w:rPr>
                <w:sz w:val="21"/>
                <w:szCs w:val="21"/>
              </w:rPr>
            </w:pPr>
            <w:r w:rsidRPr="00ED24D7">
              <w:rPr>
                <w:sz w:val="21"/>
                <w:szCs w:val="21"/>
              </w:rPr>
              <w:t>бюджет</w:t>
            </w:r>
          </w:p>
        </w:tc>
        <w:tc>
          <w:tcPr>
            <w:tcW w:w="389" w:type="pct"/>
            <w:tcBorders>
              <w:top w:val="nil"/>
            </w:tcBorders>
          </w:tcPr>
          <w:p w:rsidR="007924FC" w:rsidRPr="00ED24D7" w:rsidRDefault="00ED24D7" w:rsidP="007924FC">
            <w:pPr>
              <w:widowControl w:val="0"/>
              <w:autoSpaceDE w:val="0"/>
              <w:autoSpaceDN w:val="0"/>
              <w:jc w:val="center"/>
              <w:rPr>
                <w:sz w:val="21"/>
                <w:szCs w:val="21"/>
              </w:rPr>
            </w:pPr>
            <w:r>
              <w:rPr>
                <w:sz w:val="21"/>
                <w:szCs w:val="21"/>
              </w:rPr>
              <w:t>40248,13</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8130,13</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ED24D7">
            <w:pPr>
              <w:widowControl w:val="0"/>
              <w:autoSpaceDE w:val="0"/>
              <w:autoSpaceDN w:val="0"/>
              <w:jc w:val="center"/>
              <w:rPr>
                <w:sz w:val="21"/>
                <w:szCs w:val="21"/>
              </w:rPr>
            </w:pPr>
            <w:r w:rsidRPr="00ED24D7">
              <w:rPr>
                <w:sz w:val="21"/>
                <w:szCs w:val="21"/>
              </w:rPr>
              <w:t>2</w:t>
            </w:r>
            <w:r w:rsidR="00ED24D7">
              <w:rPr>
                <w:sz w:val="21"/>
                <w:szCs w:val="21"/>
              </w:rPr>
              <w:t>11</w:t>
            </w:r>
            <w:r w:rsidRPr="00ED24D7">
              <w:rPr>
                <w:sz w:val="21"/>
                <w:szCs w:val="21"/>
              </w:rPr>
              <w:t>8,00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7</w:t>
            </w:r>
            <w:r w:rsidRPr="00ED24D7">
              <w:rPr>
                <w:sz w:val="21"/>
                <w:szCs w:val="21"/>
                <w:lang w:val="en-US"/>
              </w:rPr>
              <w:t>223</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52</w:t>
            </w:r>
            <w:r w:rsidRPr="00ED24D7">
              <w:rPr>
                <w:sz w:val="21"/>
                <w:szCs w:val="21"/>
                <w:lang w:val="en-US"/>
              </w:rPr>
              <w:t>5</w:t>
            </w:r>
            <w:r w:rsidRPr="00ED24D7">
              <w:rPr>
                <w:sz w:val="21"/>
                <w:szCs w:val="21"/>
              </w:rPr>
              <w:t>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1971,00</w:t>
            </w:r>
          </w:p>
        </w:tc>
        <w:tc>
          <w:tcPr>
            <w:tcW w:w="342"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179,91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lang w:val="en-US"/>
              </w:rPr>
              <w:t>6</w:t>
            </w:r>
            <w:r w:rsidRPr="00ED24D7">
              <w:rPr>
                <w:sz w:val="21"/>
                <w:szCs w:val="21"/>
              </w:rPr>
              <w:t>099,91</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80,00</w:t>
            </w:r>
          </w:p>
        </w:tc>
        <w:tc>
          <w:tcPr>
            <w:tcW w:w="343"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8542,22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8515,22</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27,00</w:t>
            </w:r>
          </w:p>
        </w:tc>
        <w:tc>
          <w:tcPr>
            <w:tcW w:w="345" w:type="pct"/>
            <w:tcBorders>
              <w:top w:val="nil"/>
            </w:tcBorders>
          </w:tcPr>
          <w:p w:rsidR="007924FC" w:rsidRPr="00ED24D7" w:rsidRDefault="005D7964" w:rsidP="007924FC">
            <w:pPr>
              <w:widowControl w:val="0"/>
              <w:autoSpaceDE w:val="0"/>
              <w:autoSpaceDN w:val="0"/>
              <w:jc w:val="center"/>
              <w:rPr>
                <w:sz w:val="21"/>
                <w:szCs w:val="21"/>
              </w:rPr>
            </w:pPr>
            <w:r w:rsidRPr="00ED24D7">
              <w:rPr>
                <w:sz w:val="21"/>
                <w:szCs w:val="21"/>
              </w:rPr>
              <w:t>7635,00</w:t>
            </w: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7</w:t>
            </w:r>
            <w:r w:rsidR="007924FC" w:rsidRPr="00ED24D7">
              <w:rPr>
                <w:sz w:val="21"/>
                <w:szCs w:val="21"/>
              </w:rPr>
              <w:t>5</w:t>
            </w:r>
            <w:r w:rsidRPr="00ED24D7">
              <w:rPr>
                <w:sz w:val="21"/>
                <w:szCs w:val="21"/>
              </w:rPr>
              <w:t>95,00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5D7964" w:rsidP="007924FC">
            <w:pPr>
              <w:widowControl w:val="0"/>
              <w:autoSpaceDE w:val="0"/>
              <w:autoSpaceDN w:val="0"/>
              <w:jc w:val="center"/>
              <w:rPr>
                <w:sz w:val="21"/>
                <w:szCs w:val="21"/>
              </w:rPr>
            </w:pPr>
            <w:r w:rsidRPr="00ED24D7">
              <w:rPr>
                <w:sz w:val="21"/>
                <w:szCs w:val="21"/>
              </w:rPr>
              <w:t>4</w:t>
            </w:r>
            <w:r w:rsidR="007924FC" w:rsidRPr="00ED24D7">
              <w:rPr>
                <w:sz w:val="21"/>
                <w:szCs w:val="21"/>
              </w:rPr>
              <w:t>0,00</w:t>
            </w:r>
          </w:p>
        </w:tc>
        <w:tc>
          <w:tcPr>
            <w:tcW w:w="344" w:type="pct"/>
            <w:tcBorders>
              <w:top w:val="nil"/>
            </w:tcBorders>
          </w:tcPr>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5327,00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nil"/>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5341,00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A543CB">
        <w:trPr>
          <w:trHeight w:val="2190"/>
        </w:trPr>
        <w:tc>
          <w:tcPr>
            <w:tcW w:w="258"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4.</w:t>
            </w:r>
          </w:p>
        </w:tc>
        <w:tc>
          <w:tcPr>
            <w:tcW w:w="1133" w:type="pct"/>
            <w:tcBorders>
              <w:top w:val="nil"/>
              <w:bottom w:val="single" w:sz="4" w:space="0" w:color="auto"/>
            </w:tcBorders>
          </w:tcPr>
          <w:p w:rsidR="007924FC" w:rsidRPr="00ED24D7" w:rsidRDefault="007924FC" w:rsidP="007924FC">
            <w:pPr>
              <w:widowControl w:val="0"/>
              <w:autoSpaceDE w:val="0"/>
              <w:autoSpaceDN w:val="0"/>
              <w:jc w:val="both"/>
              <w:rPr>
                <w:sz w:val="21"/>
                <w:szCs w:val="21"/>
              </w:rPr>
            </w:pPr>
            <w:r w:rsidRPr="00ED24D7">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МУ «СПиОГД»</w:t>
            </w:r>
          </w:p>
        </w:tc>
        <w:tc>
          <w:tcPr>
            <w:tcW w:w="433"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другие источники</w:t>
            </w:r>
          </w:p>
        </w:tc>
        <w:tc>
          <w:tcPr>
            <w:tcW w:w="389" w:type="pct"/>
            <w:tcBorders>
              <w:top w:val="nil"/>
              <w:bottom w:val="single" w:sz="4" w:space="0" w:color="auto"/>
            </w:tcBorders>
          </w:tcPr>
          <w:p w:rsidR="007924FC" w:rsidRPr="00ED24D7" w:rsidRDefault="00ED24D7" w:rsidP="007924FC">
            <w:pPr>
              <w:widowControl w:val="0"/>
              <w:autoSpaceDE w:val="0"/>
              <w:autoSpaceDN w:val="0"/>
              <w:jc w:val="center"/>
              <w:rPr>
                <w:sz w:val="21"/>
                <w:szCs w:val="21"/>
              </w:rPr>
            </w:pPr>
            <w:r>
              <w:rPr>
                <w:sz w:val="21"/>
                <w:szCs w:val="21"/>
              </w:rPr>
              <w:t>80412,48</w:t>
            </w:r>
          </w:p>
          <w:p w:rsidR="007924FC" w:rsidRPr="00ED24D7" w:rsidRDefault="007924FC" w:rsidP="007924FC">
            <w:pPr>
              <w:widowControl w:val="0"/>
              <w:autoSpaceDE w:val="0"/>
              <w:autoSpaceDN w:val="0"/>
              <w:jc w:val="center"/>
              <w:rPr>
                <w:sz w:val="21"/>
                <w:szCs w:val="21"/>
              </w:rPr>
            </w:pPr>
          </w:p>
          <w:p w:rsidR="00ED24D7" w:rsidRDefault="00ED24D7"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457</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3982,00</w:t>
            </w:r>
          </w:p>
        </w:tc>
        <w:tc>
          <w:tcPr>
            <w:tcW w:w="342"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7371,00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3218,00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1307,00</w:t>
            </w:r>
          </w:p>
        </w:tc>
        <w:tc>
          <w:tcPr>
            <w:tcW w:w="342"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lang w:val="en-US"/>
              </w:rPr>
              <w:t>1</w:t>
            </w:r>
            <w:r w:rsidRPr="00ED24D7">
              <w:rPr>
                <w:sz w:val="21"/>
                <w:szCs w:val="21"/>
              </w:rPr>
              <w:t>1382,00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2675,00</w:t>
            </w:r>
          </w:p>
        </w:tc>
        <w:tc>
          <w:tcPr>
            <w:tcW w:w="343" w:type="pct"/>
            <w:tcBorders>
              <w:top w:val="nil"/>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15800,00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170,00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5" w:type="pct"/>
            <w:tcBorders>
              <w:top w:val="nil"/>
              <w:bottom w:val="single" w:sz="4" w:space="0" w:color="auto"/>
            </w:tcBorders>
          </w:tcPr>
          <w:p w:rsidR="007924FC" w:rsidRPr="00ED24D7" w:rsidRDefault="005D7964" w:rsidP="007924FC">
            <w:pPr>
              <w:jc w:val="center"/>
              <w:rPr>
                <w:sz w:val="21"/>
                <w:szCs w:val="21"/>
              </w:rPr>
            </w:pPr>
            <w:r w:rsidRPr="00ED24D7">
              <w:rPr>
                <w:sz w:val="21"/>
                <w:szCs w:val="21"/>
              </w:rPr>
              <w:t>19769</w:t>
            </w:r>
            <w:r w:rsidR="007924FC" w:rsidRPr="00ED24D7">
              <w:rPr>
                <w:sz w:val="21"/>
                <w:szCs w:val="21"/>
              </w:rPr>
              <w:t>,00</w:t>
            </w:r>
          </w:p>
          <w:p w:rsidR="007924FC" w:rsidRPr="00ED24D7" w:rsidRDefault="007924FC" w:rsidP="007924FC">
            <w:pPr>
              <w:rPr>
                <w:sz w:val="21"/>
                <w:szCs w:val="21"/>
              </w:rPr>
            </w:pPr>
          </w:p>
          <w:p w:rsidR="007924FC" w:rsidRPr="00ED24D7" w:rsidRDefault="007924FC" w:rsidP="007924FC">
            <w:pPr>
              <w:rPr>
                <w:sz w:val="21"/>
                <w:szCs w:val="21"/>
              </w:rPr>
            </w:pPr>
          </w:p>
          <w:p w:rsidR="007924FC" w:rsidRPr="00ED24D7" w:rsidRDefault="005D7964" w:rsidP="007924FC">
            <w:pPr>
              <w:jc w:val="center"/>
              <w:rPr>
                <w:sz w:val="21"/>
                <w:szCs w:val="21"/>
              </w:rPr>
            </w:pPr>
            <w:r w:rsidRPr="00ED24D7">
              <w:rPr>
                <w:sz w:val="21"/>
                <w:szCs w:val="21"/>
              </w:rPr>
              <w:t>69</w:t>
            </w:r>
            <w:r w:rsidR="007924FC"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44" w:type="pct"/>
            <w:tcBorders>
              <w:top w:val="nil"/>
              <w:bottom w:val="single" w:sz="4" w:space="0" w:color="auto"/>
            </w:tcBorders>
          </w:tcPr>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37" w:type="pct"/>
            <w:tcBorders>
              <w:top w:val="nil"/>
              <w:bottom w:val="single" w:sz="4" w:space="0" w:color="auto"/>
              <w:right w:val="single" w:sz="4" w:space="0" w:color="auto"/>
            </w:tcBorders>
          </w:tcPr>
          <w:p w:rsidR="007924FC" w:rsidRPr="00ED24D7" w:rsidRDefault="007924FC" w:rsidP="007924FC">
            <w:pPr>
              <w:jc w:val="center"/>
              <w:rPr>
                <w:sz w:val="21"/>
                <w:szCs w:val="21"/>
              </w:rPr>
            </w:pPr>
            <w:r w:rsidRPr="00ED24D7">
              <w:rPr>
                <w:sz w:val="21"/>
                <w:szCs w:val="21"/>
              </w:rPr>
              <w:t>13109,00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r>
      <w:tr w:rsidR="007924FC" w:rsidRPr="003A6709" w:rsidTr="00A543CB">
        <w:trPr>
          <w:trHeight w:val="210"/>
        </w:trPr>
        <w:tc>
          <w:tcPr>
            <w:tcW w:w="258"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4.1</w:t>
            </w:r>
          </w:p>
        </w:tc>
        <w:tc>
          <w:tcPr>
            <w:tcW w:w="1133" w:type="pct"/>
            <w:tcBorders>
              <w:top w:val="single" w:sz="4" w:space="0" w:color="auto"/>
              <w:bottom w:val="single" w:sz="4" w:space="0" w:color="auto"/>
            </w:tcBorders>
          </w:tcPr>
          <w:p w:rsidR="007924FC" w:rsidRPr="00ED24D7" w:rsidRDefault="007924FC" w:rsidP="007924FC">
            <w:pPr>
              <w:widowControl w:val="0"/>
              <w:autoSpaceDE w:val="0"/>
              <w:autoSpaceDN w:val="0"/>
              <w:jc w:val="both"/>
              <w:rPr>
                <w:sz w:val="21"/>
                <w:szCs w:val="21"/>
              </w:rPr>
            </w:pPr>
            <w:r w:rsidRPr="00ED24D7">
              <w:rPr>
                <w:sz w:val="21"/>
                <w:szCs w:val="21"/>
              </w:rPr>
              <w:t>Плата за найм жилого помещения муниципального жилищного фонда</w:t>
            </w:r>
          </w:p>
        </w:tc>
        <w:tc>
          <w:tcPr>
            <w:tcW w:w="734" w:type="pct"/>
            <w:tcBorders>
              <w:top w:val="single" w:sz="4" w:space="0" w:color="auto"/>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МУ «СПиОГД»</w:t>
            </w:r>
          </w:p>
        </w:tc>
        <w:tc>
          <w:tcPr>
            <w:tcW w:w="43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2,48</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2,00</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0,48</w:t>
            </w:r>
          </w:p>
        </w:tc>
        <w:tc>
          <w:tcPr>
            <w:tcW w:w="34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5"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44"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c>
          <w:tcPr>
            <w:tcW w:w="337" w:type="pct"/>
            <w:tcBorders>
              <w:top w:val="single" w:sz="4" w:space="0" w:color="auto"/>
              <w:bottom w:val="single" w:sz="4" w:space="0" w:color="auto"/>
              <w:right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0,00</w:t>
            </w:r>
          </w:p>
        </w:tc>
      </w:tr>
      <w:tr w:rsidR="007924FC" w:rsidRPr="003A6709" w:rsidTr="001C5F7E">
        <w:trPr>
          <w:trHeight w:val="2592"/>
        </w:trPr>
        <w:tc>
          <w:tcPr>
            <w:tcW w:w="258"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7924FC" w:rsidRPr="00ED24D7" w:rsidRDefault="007924FC" w:rsidP="007924FC">
            <w:pPr>
              <w:widowControl w:val="0"/>
              <w:autoSpaceDE w:val="0"/>
              <w:autoSpaceDN w:val="0"/>
              <w:rPr>
                <w:sz w:val="21"/>
                <w:szCs w:val="21"/>
              </w:rPr>
            </w:pPr>
            <w:r w:rsidRPr="00ED24D7">
              <w:rPr>
                <w:sz w:val="21"/>
                <w:szCs w:val="21"/>
              </w:rPr>
              <w:t>ИТОГО по пункту 4:</w:t>
            </w:r>
          </w:p>
          <w:p w:rsidR="007924FC" w:rsidRPr="00ED24D7" w:rsidRDefault="007924FC" w:rsidP="007924FC">
            <w:pPr>
              <w:widowControl w:val="0"/>
              <w:autoSpaceDE w:val="0"/>
              <w:autoSpaceDN w:val="0"/>
              <w:rPr>
                <w:sz w:val="21"/>
                <w:szCs w:val="21"/>
              </w:rPr>
            </w:pPr>
            <w:r w:rsidRPr="00ED24D7">
              <w:rPr>
                <w:sz w:val="21"/>
                <w:szCs w:val="21"/>
              </w:rPr>
              <w:t>В том числе:</w:t>
            </w:r>
          </w:p>
          <w:p w:rsidR="007924FC" w:rsidRPr="00ED24D7" w:rsidRDefault="007924FC" w:rsidP="007924FC">
            <w:pPr>
              <w:widowControl w:val="0"/>
              <w:autoSpaceDE w:val="0"/>
              <w:autoSpaceDN w:val="0"/>
              <w:rPr>
                <w:sz w:val="21"/>
                <w:szCs w:val="21"/>
              </w:rPr>
            </w:pPr>
          </w:p>
        </w:tc>
        <w:tc>
          <w:tcPr>
            <w:tcW w:w="433"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местный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областной бюджет</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другие источники</w:t>
            </w:r>
          </w:p>
        </w:tc>
        <w:tc>
          <w:tcPr>
            <w:tcW w:w="389" w:type="pct"/>
            <w:tcBorders>
              <w:top w:val="single" w:sz="4" w:space="0" w:color="auto"/>
              <w:bottom w:val="single" w:sz="4" w:space="0" w:color="auto"/>
            </w:tcBorders>
          </w:tcPr>
          <w:p w:rsidR="007924FC" w:rsidRPr="00ED24D7" w:rsidRDefault="001C5F7E" w:rsidP="007924FC">
            <w:pPr>
              <w:widowControl w:val="0"/>
              <w:autoSpaceDE w:val="0"/>
              <w:autoSpaceDN w:val="0"/>
              <w:jc w:val="center"/>
              <w:rPr>
                <w:sz w:val="21"/>
                <w:szCs w:val="21"/>
              </w:rPr>
            </w:pPr>
            <w:r w:rsidRPr="00ED24D7">
              <w:rPr>
                <w:sz w:val="21"/>
                <w:szCs w:val="21"/>
              </w:rPr>
              <w:t>8</w:t>
            </w:r>
            <w:r w:rsidR="00ED24D7">
              <w:rPr>
                <w:sz w:val="21"/>
                <w:szCs w:val="21"/>
              </w:rPr>
              <w:t>7851,48</w:t>
            </w:r>
          </w:p>
          <w:p w:rsidR="007924FC" w:rsidRPr="00ED24D7" w:rsidRDefault="007924FC" w:rsidP="007924FC">
            <w:pPr>
              <w:widowControl w:val="0"/>
              <w:autoSpaceDE w:val="0"/>
              <w:autoSpaceDN w:val="0"/>
              <w:jc w:val="center"/>
              <w:rPr>
                <w:sz w:val="21"/>
                <w:szCs w:val="21"/>
              </w:rPr>
            </w:pPr>
          </w:p>
          <w:p w:rsidR="007924FC" w:rsidRPr="00ED24D7" w:rsidRDefault="00ED24D7" w:rsidP="007924FC">
            <w:pPr>
              <w:widowControl w:val="0"/>
              <w:autoSpaceDE w:val="0"/>
              <w:autoSpaceDN w:val="0"/>
              <w:jc w:val="center"/>
              <w:rPr>
                <w:sz w:val="21"/>
                <w:szCs w:val="21"/>
              </w:rPr>
            </w:pPr>
            <w:r>
              <w:rPr>
                <w:sz w:val="21"/>
                <w:szCs w:val="21"/>
              </w:rPr>
              <w:t>80412,48</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w:t>
            </w:r>
            <w:r w:rsidR="00ED24D7">
              <w:rPr>
                <w:sz w:val="21"/>
                <w:szCs w:val="21"/>
              </w:rPr>
              <w:t>457</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3982,00</w:t>
            </w:r>
          </w:p>
        </w:tc>
        <w:tc>
          <w:tcPr>
            <w:tcW w:w="342" w:type="pct"/>
            <w:tcBorders>
              <w:top w:val="single" w:sz="4" w:space="0" w:color="auto"/>
              <w:bottom w:val="single" w:sz="4" w:space="0" w:color="auto"/>
            </w:tcBorders>
          </w:tcPr>
          <w:p w:rsidR="007924FC" w:rsidRPr="00ED24D7" w:rsidRDefault="007924FC" w:rsidP="007924FC">
            <w:pPr>
              <w:widowControl w:val="0"/>
              <w:autoSpaceDE w:val="0"/>
              <w:autoSpaceDN w:val="0"/>
              <w:jc w:val="center"/>
              <w:rPr>
                <w:sz w:val="21"/>
                <w:szCs w:val="21"/>
              </w:rPr>
            </w:pPr>
            <w:r w:rsidRPr="00ED24D7">
              <w:rPr>
                <w:sz w:val="21"/>
                <w:szCs w:val="21"/>
              </w:rPr>
              <w:t>11898,00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7373,00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3218,00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1307,00</w:t>
            </w:r>
          </w:p>
        </w:tc>
        <w:tc>
          <w:tcPr>
            <w:tcW w:w="342"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14057,48</w:t>
            </w:r>
          </w:p>
          <w:p w:rsidR="007924FC" w:rsidRPr="00ED24D7" w:rsidRDefault="007924FC" w:rsidP="007924FC">
            <w:pPr>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lang w:val="en-US"/>
              </w:rPr>
              <w:t>1</w:t>
            </w:r>
            <w:r w:rsidRPr="00ED24D7">
              <w:rPr>
                <w:sz w:val="21"/>
                <w:szCs w:val="21"/>
              </w:rPr>
              <w:t>1382,48</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2675,00</w:t>
            </w:r>
          </w:p>
        </w:tc>
        <w:tc>
          <w:tcPr>
            <w:tcW w:w="343"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15970,00</w:t>
            </w: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15800,00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170,00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tc>
        <w:tc>
          <w:tcPr>
            <w:tcW w:w="345"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w:t>
            </w:r>
            <w:r w:rsidR="005D7964" w:rsidRPr="00ED24D7">
              <w:rPr>
                <w:sz w:val="21"/>
                <w:szCs w:val="21"/>
              </w:rPr>
              <w:t>9838</w:t>
            </w:r>
            <w:r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1</w:t>
            </w:r>
            <w:r w:rsidR="005D7964" w:rsidRPr="00ED24D7">
              <w:rPr>
                <w:sz w:val="21"/>
                <w:szCs w:val="21"/>
              </w:rPr>
              <w:t>9769</w:t>
            </w:r>
            <w:r w:rsidRPr="00ED24D7">
              <w:rPr>
                <w:sz w:val="21"/>
                <w:szCs w:val="21"/>
              </w:rPr>
              <w:t>,00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5D7964" w:rsidP="007924FC">
            <w:pPr>
              <w:jc w:val="center"/>
              <w:rPr>
                <w:sz w:val="21"/>
                <w:szCs w:val="21"/>
              </w:rPr>
            </w:pPr>
            <w:r w:rsidRPr="00ED24D7">
              <w:rPr>
                <w:sz w:val="21"/>
                <w:szCs w:val="21"/>
              </w:rPr>
              <w:t>69</w:t>
            </w:r>
            <w:r w:rsidR="007924FC" w:rsidRPr="00ED24D7">
              <w:rPr>
                <w:sz w:val="21"/>
                <w:szCs w:val="21"/>
              </w:rPr>
              <w:t>,00</w:t>
            </w:r>
          </w:p>
          <w:p w:rsidR="007924FC" w:rsidRPr="00ED24D7" w:rsidRDefault="007924FC" w:rsidP="007924FC">
            <w:pPr>
              <w:jc w:val="center"/>
              <w:rPr>
                <w:sz w:val="21"/>
                <w:szCs w:val="21"/>
              </w:rPr>
            </w:pPr>
          </w:p>
          <w:p w:rsidR="007924FC" w:rsidRPr="00ED24D7" w:rsidRDefault="007924FC" w:rsidP="007924FC">
            <w:pPr>
              <w:jc w:val="center"/>
              <w:rPr>
                <w:sz w:val="21"/>
                <w:szCs w:val="21"/>
              </w:rPr>
            </w:pPr>
          </w:p>
          <w:p w:rsidR="007924FC" w:rsidRPr="00ED24D7" w:rsidRDefault="007924FC" w:rsidP="007924FC">
            <w:pPr>
              <w:jc w:val="center"/>
              <w:rPr>
                <w:sz w:val="21"/>
                <w:szCs w:val="21"/>
              </w:rPr>
            </w:pPr>
            <w:r w:rsidRPr="00ED24D7">
              <w:rPr>
                <w:sz w:val="21"/>
                <w:szCs w:val="21"/>
              </w:rPr>
              <w:t>0,00</w:t>
            </w:r>
          </w:p>
          <w:p w:rsidR="007924FC" w:rsidRPr="00ED24D7" w:rsidRDefault="007924FC" w:rsidP="007924FC">
            <w:pPr>
              <w:jc w:val="center"/>
              <w:rPr>
                <w:sz w:val="21"/>
                <w:szCs w:val="21"/>
              </w:rPr>
            </w:pPr>
          </w:p>
        </w:tc>
        <w:tc>
          <w:tcPr>
            <w:tcW w:w="344" w:type="pct"/>
            <w:tcBorders>
              <w:top w:val="single" w:sz="4" w:space="0" w:color="auto"/>
              <w:bottom w:val="single" w:sz="4" w:space="0" w:color="auto"/>
            </w:tcBorders>
          </w:tcPr>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jc w:val="center"/>
              <w:rPr>
                <w:sz w:val="21"/>
                <w:szCs w:val="21"/>
              </w:rPr>
            </w:pPr>
            <w:r w:rsidRPr="00ED24D7">
              <w:rPr>
                <w:sz w:val="21"/>
                <w:szCs w:val="21"/>
              </w:rPr>
              <w:t>12979,00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jc w:val="center"/>
              <w:rPr>
                <w:sz w:val="21"/>
                <w:szCs w:val="21"/>
              </w:rPr>
            </w:pPr>
          </w:p>
        </w:tc>
        <w:tc>
          <w:tcPr>
            <w:tcW w:w="337" w:type="pct"/>
            <w:tcBorders>
              <w:top w:val="single" w:sz="4" w:space="0" w:color="auto"/>
              <w:bottom w:val="single" w:sz="4" w:space="0" w:color="auto"/>
              <w:right w:val="single" w:sz="4" w:space="0" w:color="auto"/>
            </w:tcBorders>
          </w:tcPr>
          <w:p w:rsidR="007924FC" w:rsidRPr="00ED24D7" w:rsidRDefault="007924FC" w:rsidP="007924FC">
            <w:pPr>
              <w:jc w:val="center"/>
              <w:rPr>
                <w:sz w:val="21"/>
                <w:szCs w:val="21"/>
              </w:rPr>
            </w:pPr>
            <w:r w:rsidRPr="00ED24D7">
              <w:rPr>
                <w:sz w:val="21"/>
                <w:szCs w:val="21"/>
              </w:rPr>
              <w:t>13109,00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13109,00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p>
          <w:p w:rsidR="007924FC" w:rsidRPr="00ED24D7" w:rsidRDefault="007924FC" w:rsidP="007924FC">
            <w:pPr>
              <w:widowControl w:val="0"/>
              <w:autoSpaceDE w:val="0"/>
              <w:autoSpaceDN w:val="0"/>
              <w:jc w:val="center"/>
              <w:rPr>
                <w:sz w:val="21"/>
                <w:szCs w:val="21"/>
              </w:rPr>
            </w:pPr>
            <w:r w:rsidRPr="00ED24D7">
              <w:rPr>
                <w:sz w:val="21"/>
                <w:szCs w:val="21"/>
              </w:rPr>
              <w:t>0,00</w:t>
            </w:r>
          </w:p>
          <w:p w:rsidR="007924FC" w:rsidRPr="00ED24D7" w:rsidRDefault="007924FC" w:rsidP="007924FC">
            <w:pPr>
              <w:widowControl w:val="0"/>
              <w:autoSpaceDE w:val="0"/>
              <w:autoSpaceDN w:val="0"/>
              <w:jc w:val="both"/>
              <w:rPr>
                <w:sz w:val="21"/>
                <w:szCs w:val="21"/>
              </w:rPr>
            </w:pPr>
          </w:p>
        </w:tc>
      </w:tr>
      <w:tr w:rsidR="007924FC" w:rsidRPr="003A6709" w:rsidTr="00294799">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7924FC" w:rsidRPr="003A6709" w:rsidRDefault="007924FC" w:rsidP="00A87E79">
            <w:pPr>
              <w:widowControl w:val="0"/>
              <w:autoSpaceDE w:val="0"/>
              <w:autoSpaceDN w:val="0"/>
              <w:rPr>
                <w:sz w:val="21"/>
                <w:szCs w:val="21"/>
              </w:rPr>
            </w:pPr>
            <w:r w:rsidRPr="003A6709">
              <w:rPr>
                <w:sz w:val="21"/>
                <w:szCs w:val="21"/>
              </w:rPr>
              <w:t xml:space="preserve">Разработка документов </w:t>
            </w:r>
            <w:r w:rsidR="00A87E79">
              <w:rPr>
                <w:sz w:val="21"/>
                <w:szCs w:val="21"/>
              </w:rPr>
              <w:t xml:space="preserve">в сфере </w:t>
            </w:r>
            <w:r w:rsidRPr="003A6709">
              <w:rPr>
                <w:sz w:val="21"/>
                <w:szCs w:val="21"/>
              </w:rPr>
              <w:t>градостроительной деятельности:</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генеральной схемы санитарной очистки территории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5.4</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 xml:space="preserve">Разработка местных </w:t>
            </w:r>
            <w:r w:rsidRPr="003A6709">
              <w:rPr>
                <w:sz w:val="21"/>
                <w:szCs w:val="21"/>
              </w:rPr>
              <w:lastRenderedPageBreak/>
              <w:t>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w:t>
            </w:r>
            <w:r w:rsidRPr="003A6709">
              <w:rPr>
                <w:sz w:val="21"/>
                <w:szCs w:val="21"/>
              </w:rPr>
              <w:lastRenderedPageBreak/>
              <w:t>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lastRenderedPageBreak/>
              <w:t>100</w:t>
            </w:r>
            <w:r w:rsidRPr="003A6709">
              <w:rPr>
                <w:sz w:val="21"/>
                <w:szCs w:val="21"/>
              </w:rPr>
              <w:t>,0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lastRenderedPageBreak/>
              <w:t>5.5</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w:t>
            </w:r>
            <w:r>
              <w:rPr>
                <w:sz w:val="21"/>
                <w:szCs w:val="21"/>
              </w:rPr>
              <w:t>00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3</w:t>
            </w:r>
            <w:r w:rsidRPr="003A6709">
              <w:rPr>
                <w:sz w:val="21"/>
                <w:szCs w:val="21"/>
              </w:rPr>
              <w:t>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5:</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B93EDE" w:rsidP="007924FC">
            <w:pPr>
              <w:widowControl w:val="0"/>
              <w:autoSpaceDE w:val="0"/>
              <w:autoSpaceDN w:val="0"/>
              <w:jc w:val="center"/>
              <w:rPr>
                <w:sz w:val="21"/>
                <w:szCs w:val="21"/>
              </w:rPr>
            </w:pPr>
            <w:r>
              <w:rPr>
                <w:sz w:val="21"/>
                <w:szCs w:val="21"/>
              </w:rPr>
              <w:t>1</w:t>
            </w:r>
            <w:r w:rsidR="007924FC">
              <w:rPr>
                <w:sz w:val="21"/>
                <w:szCs w:val="21"/>
              </w:rPr>
              <w:t>099</w:t>
            </w:r>
            <w:r w:rsidR="007924FC" w:rsidRPr="003A6709">
              <w:rPr>
                <w:sz w:val="21"/>
                <w:szCs w:val="21"/>
              </w:rPr>
              <w:t>,</w:t>
            </w:r>
            <w:r w:rsidR="007924FC">
              <w:rPr>
                <w:sz w:val="21"/>
                <w:szCs w:val="21"/>
              </w:rPr>
              <w:t>9</w:t>
            </w:r>
            <w:r w:rsidR="007924FC" w:rsidRPr="003A6709">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599,90</w:t>
            </w:r>
          </w:p>
        </w:tc>
        <w:tc>
          <w:tcPr>
            <w:tcW w:w="343" w:type="pct"/>
            <w:tcBorders>
              <w:top w:val="nil"/>
            </w:tcBorders>
          </w:tcPr>
          <w:p w:rsidR="007924FC" w:rsidRPr="003A6709" w:rsidRDefault="007924FC" w:rsidP="007924FC">
            <w:pPr>
              <w:jc w:val="center"/>
              <w:rPr>
                <w:sz w:val="21"/>
                <w:szCs w:val="21"/>
              </w:rPr>
            </w:pPr>
            <w:r>
              <w:rPr>
                <w:sz w:val="21"/>
                <w:szCs w:val="21"/>
              </w:rPr>
              <w:t>200</w:t>
            </w:r>
            <w:r w:rsidRPr="003A6709">
              <w:rPr>
                <w:sz w:val="21"/>
                <w:szCs w:val="21"/>
              </w:rPr>
              <w:t>,0</w:t>
            </w:r>
            <w:r>
              <w:rPr>
                <w:sz w:val="21"/>
                <w:szCs w:val="21"/>
              </w:rPr>
              <w:t>0</w:t>
            </w:r>
          </w:p>
        </w:tc>
        <w:tc>
          <w:tcPr>
            <w:tcW w:w="345" w:type="pct"/>
            <w:tcBorders>
              <w:top w:val="nil"/>
            </w:tcBorders>
          </w:tcPr>
          <w:p w:rsidR="007924FC" w:rsidRPr="003A6709" w:rsidRDefault="007924FC" w:rsidP="007924FC">
            <w:pPr>
              <w:jc w:val="center"/>
              <w:rPr>
                <w:sz w:val="21"/>
                <w:szCs w:val="21"/>
              </w:rPr>
            </w:pPr>
            <w:r>
              <w:rPr>
                <w:sz w:val="21"/>
                <w:szCs w:val="21"/>
              </w:rPr>
              <w:t>3</w:t>
            </w:r>
            <w:r w:rsidRPr="003A6709">
              <w:rPr>
                <w:sz w:val="21"/>
                <w:szCs w:val="21"/>
              </w:rPr>
              <w:t>00,00</w:t>
            </w:r>
          </w:p>
        </w:tc>
        <w:tc>
          <w:tcPr>
            <w:tcW w:w="344"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7924FC" w:rsidRPr="003A6709" w:rsidRDefault="007924FC" w:rsidP="00B93EDE">
            <w:pPr>
              <w:widowControl w:val="0"/>
              <w:autoSpaceDE w:val="0"/>
              <w:autoSpaceDN w:val="0"/>
              <w:jc w:val="center"/>
              <w:rPr>
                <w:sz w:val="21"/>
                <w:szCs w:val="21"/>
              </w:rPr>
            </w:pPr>
            <w:r w:rsidRPr="003A6709">
              <w:rPr>
                <w:sz w:val="21"/>
                <w:szCs w:val="21"/>
              </w:rPr>
              <w:t>1</w:t>
            </w:r>
            <w:r w:rsidR="00B93EDE">
              <w:rPr>
                <w:sz w:val="21"/>
                <w:szCs w:val="21"/>
              </w:rPr>
              <w:t>0</w:t>
            </w:r>
            <w:r w:rsidRPr="003A6709">
              <w:rPr>
                <w:sz w:val="21"/>
                <w:szCs w:val="21"/>
              </w:rPr>
              <w:t>0,0</w:t>
            </w:r>
          </w:p>
        </w:tc>
        <w:tc>
          <w:tcPr>
            <w:tcW w:w="342"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3"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6:</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B93EDE">
            <w:pPr>
              <w:widowControl w:val="0"/>
              <w:autoSpaceDE w:val="0"/>
              <w:autoSpaceDN w:val="0"/>
              <w:jc w:val="center"/>
              <w:rPr>
                <w:sz w:val="21"/>
                <w:szCs w:val="21"/>
              </w:rPr>
            </w:pPr>
            <w:r w:rsidRPr="003A6709">
              <w:rPr>
                <w:sz w:val="21"/>
                <w:szCs w:val="21"/>
              </w:rPr>
              <w:t>1</w:t>
            </w:r>
            <w:r w:rsidR="00B93EDE">
              <w:rPr>
                <w:sz w:val="21"/>
                <w:szCs w:val="21"/>
              </w:rPr>
              <w:t>0</w:t>
            </w:r>
            <w:r w:rsidRPr="003A6709">
              <w:rPr>
                <w:sz w:val="21"/>
                <w:szCs w:val="21"/>
              </w:rPr>
              <w:t>0,0</w:t>
            </w:r>
            <w:r>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nil"/>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B75CB8" w:rsidTr="00A543CB">
        <w:trPr>
          <w:trHeight w:val="198"/>
        </w:trPr>
        <w:tc>
          <w:tcPr>
            <w:tcW w:w="2125" w:type="pct"/>
            <w:gridSpan w:val="3"/>
            <w:tcBorders>
              <w:top w:val="nil"/>
            </w:tcBorders>
          </w:tcPr>
          <w:p w:rsidR="007924FC" w:rsidRPr="003A6709" w:rsidRDefault="007924FC" w:rsidP="007924FC">
            <w:pPr>
              <w:widowControl w:val="0"/>
              <w:autoSpaceDE w:val="0"/>
              <w:autoSpaceDN w:val="0"/>
              <w:rPr>
                <w:sz w:val="21"/>
                <w:szCs w:val="21"/>
              </w:rPr>
            </w:pPr>
            <w:r w:rsidRPr="003A6709">
              <w:rPr>
                <w:sz w:val="21"/>
                <w:szCs w:val="21"/>
              </w:rPr>
              <w:t>Всего по подпрограмме:</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7924FC" w:rsidRPr="003A6709" w:rsidRDefault="006802FA" w:rsidP="007924FC">
            <w:pPr>
              <w:widowControl w:val="0"/>
              <w:autoSpaceDE w:val="0"/>
              <w:autoSpaceDN w:val="0"/>
              <w:jc w:val="center"/>
              <w:rPr>
                <w:sz w:val="21"/>
                <w:szCs w:val="21"/>
              </w:rPr>
            </w:pPr>
            <w:r>
              <w:rPr>
                <w:sz w:val="21"/>
                <w:szCs w:val="21"/>
              </w:rPr>
              <w:t>29</w:t>
            </w:r>
            <w:r w:rsidR="00ED24D7">
              <w:rPr>
                <w:sz w:val="21"/>
                <w:szCs w:val="21"/>
              </w:rPr>
              <w:t>0927,35</w:t>
            </w: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152712,6</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134232,75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3982,00</w:t>
            </w:r>
          </w:p>
          <w:p w:rsidR="007924FC" w:rsidRPr="003A6709" w:rsidRDefault="007924FC" w:rsidP="007924FC">
            <w:pPr>
              <w:widowControl w:val="0"/>
              <w:autoSpaceDE w:val="0"/>
              <w:autoSpaceDN w:val="0"/>
              <w:jc w:val="center"/>
              <w:rPr>
                <w:sz w:val="21"/>
                <w:szCs w:val="21"/>
              </w:rPr>
            </w:pP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22895,87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13222,00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8366,87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1307,00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26519,95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19465,15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4379,80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2675,00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4</w:t>
            </w:r>
            <w:r>
              <w:rPr>
                <w:sz w:val="21"/>
                <w:szCs w:val="21"/>
              </w:rPr>
              <w:t>7188,42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32433,02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14</w:t>
            </w:r>
            <w:r>
              <w:rPr>
                <w:sz w:val="21"/>
                <w:szCs w:val="21"/>
              </w:rPr>
              <w:t>755</w:t>
            </w:r>
            <w:r w:rsidRPr="003A6709">
              <w:rPr>
                <w:sz w:val="21"/>
                <w:szCs w:val="21"/>
              </w:rPr>
              <w:t>,</w:t>
            </w:r>
            <w:r>
              <w:rPr>
                <w:sz w:val="21"/>
                <w:szCs w:val="21"/>
              </w:rPr>
              <w:t>40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ED24D7" w:rsidP="007924FC">
            <w:pPr>
              <w:widowControl w:val="0"/>
              <w:autoSpaceDE w:val="0"/>
              <w:autoSpaceDN w:val="0"/>
              <w:jc w:val="center"/>
              <w:rPr>
                <w:sz w:val="21"/>
                <w:szCs w:val="21"/>
              </w:rPr>
            </w:pPr>
            <w:r>
              <w:rPr>
                <w:sz w:val="21"/>
                <w:szCs w:val="21"/>
              </w:rPr>
              <w:t>67838,32</w:t>
            </w: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36780,79</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ED24D7" w:rsidP="007924FC">
            <w:pPr>
              <w:widowControl w:val="0"/>
              <w:autoSpaceDE w:val="0"/>
              <w:autoSpaceDN w:val="0"/>
              <w:jc w:val="center"/>
              <w:rPr>
                <w:sz w:val="21"/>
                <w:szCs w:val="21"/>
              </w:rPr>
            </w:pPr>
            <w:r>
              <w:rPr>
                <w:sz w:val="21"/>
                <w:szCs w:val="21"/>
              </w:rPr>
              <w:t>31057,53</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6802FA" w:rsidP="007924FC">
            <w:pPr>
              <w:widowControl w:val="0"/>
              <w:autoSpaceDE w:val="0"/>
              <w:autoSpaceDN w:val="0"/>
              <w:jc w:val="center"/>
              <w:rPr>
                <w:sz w:val="21"/>
                <w:szCs w:val="21"/>
              </w:rPr>
            </w:pPr>
            <w:r>
              <w:rPr>
                <w:sz w:val="21"/>
                <w:szCs w:val="21"/>
              </w:rPr>
              <w:t>106934,79</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31261,64</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75673,15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3A6709">
              <w:rPr>
                <w:sz w:val="21"/>
                <w:szCs w:val="21"/>
              </w:rPr>
              <w:t>0,0</w:t>
            </w:r>
            <w:r>
              <w:rPr>
                <w:sz w:val="21"/>
                <w:szCs w:val="21"/>
              </w:rPr>
              <w:t>0</w:t>
            </w:r>
          </w:p>
        </w:tc>
      </w:tr>
    </w:tbl>
    <w:p w:rsidR="00C46A6E" w:rsidRDefault="00C46A6E" w:rsidP="00C55B4F">
      <w:pPr>
        <w:autoSpaceDE w:val="0"/>
        <w:autoSpaceDN w:val="0"/>
        <w:adjustRightInd w:val="0"/>
        <w:jc w:val="center"/>
        <w:outlineLvl w:val="0"/>
        <w:rPr>
          <w:rFonts w:eastAsiaTheme="minorHAnsi"/>
          <w:sz w:val="28"/>
          <w:szCs w:val="28"/>
          <w:lang w:eastAsia="en-US"/>
        </w:rPr>
      </w:pPr>
    </w:p>
    <w:p w:rsidR="001C5F7E" w:rsidRDefault="001C5F7E" w:rsidP="00C55B4F">
      <w:pPr>
        <w:autoSpaceDE w:val="0"/>
        <w:autoSpaceDN w:val="0"/>
        <w:adjustRightInd w:val="0"/>
        <w:jc w:val="center"/>
        <w:outlineLvl w:val="0"/>
        <w:rPr>
          <w:rFonts w:eastAsiaTheme="minorHAnsi"/>
          <w:sz w:val="28"/>
          <w:szCs w:val="28"/>
          <w:lang w:eastAsia="en-US"/>
        </w:rPr>
      </w:pPr>
    </w:p>
    <w:p w:rsidR="00253B24" w:rsidRDefault="00253B24" w:rsidP="00253B24">
      <w:pPr>
        <w:tabs>
          <w:tab w:val="left" w:pos="900"/>
        </w:tabs>
        <w:jc w:val="both"/>
        <w:rPr>
          <w:rFonts w:eastAsiaTheme="minorHAnsi"/>
          <w:sz w:val="28"/>
          <w:szCs w:val="28"/>
          <w:lang w:eastAsia="en-US"/>
        </w:rPr>
      </w:pPr>
    </w:p>
    <w:p w:rsidR="00253B24" w:rsidRPr="00C36D48" w:rsidRDefault="00777777" w:rsidP="00253B24">
      <w:pPr>
        <w:tabs>
          <w:tab w:val="left" w:pos="900"/>
        </w:tabs>
        <w:jc w:val="both"/>
        <w:rPr>
          <w:b/>
          <w:color w:val="000000"/>
          <w:sz w:val="28"/>
          <w:szCs w:val="28"/>
        </w:rPr>
      </w:pPr>
      <w:r>
        <w:rPr>
          <w:color w:val="000000"/>
          <w:sz w:val="28"/>
          <w:szCs w:val="28"/>
        </w:rPr>
        <w:t>М</w:t>
      </w:r>
      <w:r w:rsidR="00253B24" w:rsidRPr="00C36D48">
        <w:rPr>
          <w:color w:val="000000"/>
          <w:sz w:val="28"/>
          <w:szCs w:val="28"/>
        </w:rPr>
        <w:t>эр</w:t>
      </w:r>
      <w:r w:rsidR="00253B24">
        <w:rPr>
          <w:color w:val="000000"/>
          <w:sz w:val="28"/>
          <w:szCs w:val="28"/>
        </w:rPr>
        <w:t xml:space="preserve"> </w:t>
      </w:r>
      <w:r w:rsidR="00253B24" w:rsidRPr="00C36D48">
        <w:rPr>
          <w:color w:val="000000"/>
          <w:sz w:val="28"/>
          <w:szCs w:val="28"/>
        </w:rPr>
        <w:t xml:space="preserve">городского округа муниципального </w:t>
      </w:r>
    </w:p>
    <w:p w:rsidR="00253B24" w:rsidRDefault="00253B24" w:rsidP="00253B2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Pr>
          <w:b w:val="0"/>
          <w:color w:val="000000"/>
        </w:rPr>
        <w:t xml:space="preserve">    </w:t>
      </w:r>
      <w:r w:rsidRPr="006A2A3C">
        <w:rPr>
          <w:b w:val="0"/>
          <w:color w:val="000000"/>
        </w:rPr>
        <w:t xml:space="preserve">    </w:t>
      </w:r>
      <w:r w:rsidR="00777777">
        <w:rPr>
          <w:b w:val="0"/>
          <w:color w:val="000000"/>
        </w:rPr>
        <w:t>О.В. Боровский</w:t>
      </w:r>
    </w:p>
    <w:p w:rsidR="00B47F76" w:rsidRDefault="00B47F76" w:rsidP="002B7D04">
      <w:pPr>
        <w:rPr>
          <w:rFonts w:eastAsia="Calibri"/>
          <w:lang w:eastAsia="en-US"/>
        </w:rPr>
      </w:pPr>
    </w:p>
    <w:p w:rsidR="00B47F76" w:rsidRDefault="00B47F76" w:rsidP="002B7D04">
      <w:pPr>
        <w:rPr>
          <w:rFonts w:eastAsia="Calibri"/>
          <w:lang w:eastAsia="en-US"/>
        </w:rPr>
      </w:pPr>
    </w:p>
    <w:p w:rsidR="00ED24D7" w:rsidRDefault="00ED24D7" w:rsidP="002B7D04">
      <w:pPr>
        <w:rPr>
          <w:rFonts w:eastAsia="Calibri"/>
          <w:lang w:eastAsia="en-US"/>
        </w:rPr>
      </w:pPr>
    </w:p>
    <w:p w:rsidR="004D6A91" w:rsidRDefault="004D6A91" w:rsidP="002B7D04">
      <w:pPr>
        <w:rPr>
          <w:rFonts w:eastAsia="Calibri"/>
          <w:lang w:eastAsia="en-US"/>
        </w:rPr>
      </w:pPr>
    </w:p>
    <w:p w:rsidR="004D6A91" w:rsidRDefault="004D6A91" w:rsidP="002B7D04">
      <w:pPr>
        <w:rPr>
          <w:rFonts w:eastAsia="Calibri"/>
          <w:lang w:eastAsia="en-US"/>
        </w:rPr>
      </w:pPr>
    </w:p>
    <w:p w:rsidR="004D6A91" w:rsidRDefault="004D6A91" w:rsidP="002B7D04">
      <w:pPr>
        <w:rPr>
          <w:rFonts w:eastAsia="Calibri"/>
          <w:lang w:eastAsia="en-US"/>
        </w:rPr>
      </w:pPr>
    </w:p>
    <w:p w:rsidR="00ED24D7" w:rsidRDefault="00ED24D7" w:rsidP="002B7D04">
      <w:pPr>
        <w:rPr>
          <w:rFonts w:eastAsia="Calibri"/>
          <w:lang w:eastAsia="en-US"/>
        </w:rPr>
      </w:pPr>
    </w:p>
    <w:p w:rsidR="00B47F76" w:rsidRDefault="00B47F76" w:rsidP="002B7D04">
      <w:pPr>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362CF3">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1A12"/>
    <w:rsid w:val="00012767"/>
    <w:rsid w:val="00015872"/>
    <w:rsid w:val="000179B9"/>
    <w:rsid w:val="000309C9"/>
    <w:rsid w:val="00032F02"/>
    <w:rsid w:val="00034D73"/>
    <w:rsid w:val="00037C0A"/>
    <w:rsid w:val="000445D3"/>
    <w:rsid w:val="0006531E"/>
    <w:rsid w:val="000712AF"/>
    <w:rsid w:val="000713F1"/>
    <w:rsid w:val="00074E9F"/>
    <w:rsid w:val="00076E2C"/>
    <w:rsid w:val="00081A18"/>
    <w:rsid w:val="000838B9"/>
    <w:rsid w:val="00084BA2"/>
    <w:rsid w:val="00090103"/>
    <w:rsid w:val="00092050"/>
    <w:rsid w:val="0009392E"/>
    <w:rsid w:val="0009672B"/>
    <w:rsid w:val="000A0E9E"/>
    <w:rsid w:val="000A3E11"/>
    <w:rsid w:val="000A4287"/>
    <w:rsid w:val="000A5664"/>
    <w:rsid w:val="000B0F9C"/>
    <w:rsid w:val="000B6309"/>
    <w:rsid w:val="000C16AD"/>
    <w:rsid w:val="000C1BC2"/>
    <w:rsid w:val="000D0C6C"/>
    <w:rsid w:val="000D3483"/>
    <w:rsid w:val="000D3EAE"/>
    <w:rsid w:val="000E0242"/>
    <w:rsid w:val="000E0797"/>
    <w:rsid w:val="000E6717"/>
    <w:rsid w:val="000F1126"/>
    <w:rsid w:val="000F1927"/>
    <w:rsid w:val="000F4080"/>
    <w:rsid w:val="000F74A5"/>
    <w:rsid w:val="00120565"/>
    <w:rsid w:val="00120ED1"/>
    <w:rsid w:val="00121102"/>
    <w:rsid w:val="00143BD8"/>
    <w:rsid w:val="0014639F"/>
    <w:rsid w:val="00146E91"/>
    <w:rsid w:val="001536C3"/>
    <w:rsid w:val="001547E9"/>
    <w:rsid w:val="00171C4F"/>
    <w:rsid w:val="00172277"/>
    <w:rsid w:val="001727A3"/>
    <w:rsid w:val="00173D5C"/>
    <w:rsid w:val="00176EC4"/>
    <w:rsid w:val="00181E4F"/>
    <w:rsid w:val="00183EF2"/>
    <w:rsid w:val="00185264"/>
    <w:rsid w:val="001860B3"/>
    <w:rsid w:val="00192104"/>
    <w:rsid w:val="001945C1"/>
    <w:rsid w:val="001A1A39"/>
    <w:rsid w:val="001A3C6E"/>
    <w:rsid w:val="001B58AC"/>
    <w:rsid w:val="001B7EB4"/>
    <w:rsid w:val="001C5F7E"/>
    <w:rsid w:val="001C7246"/>
    <w:rsid w:val="001D1220"/>
    <w:rsid w:val="001D38D6"/>
    <w:rsid w:val="001E35AA"/>
    <w:rsid w:val="001E6463"/>
    <w:rsid w:val="001F0543"/>
    <w:rsid w:val="001F100A"/>
    <w:rsid w:val="001F3EE2"/>
    <w:rsid w:val="00200430"/>
    <w:rsid w:val="002126D3"/>
    <w:rsid w:val="00215DCE"/>
    <w:rsid w:val="00225276"/>
    <w:rsid w:val="002339EC"/>
    <w:rsid w:val="0023680E"/>
    <w:rsid w:val="00245D28"/>
    <w:rsid w:val="00247DE5"/>
    <w:rsid w:val="00252DA5"/>
    <w:rsid w:val="002533AF"/>
    <w:rsid w:val="00253B24"/>
    <w:rsid w:val="0025470C"/>
    <w:rsid w:val="002563D8"/>
    <w:rsid w:val="0027321A"/>
    <w:rsid w:val="00280EEE"/>
    <w:rsid w:val="00282AC1"/>
    <w:rsid w:val="0028723E"/>
    <w:rsid w:val="00287C67"/>
    <w:rsid w:val="002908DF"/>
    <w:rsid w:val="00293310"/>
    <w:rsid w:val="00294799"/>
    <w:rsid w:val="002A1A27"/>
    <w:rsid w:val="002A7DE2"/>
    <w:rsid w:val="002B00E4"/>
    <w:rsid w:val="002B24DB"/>
    <w:rsid w:val="002B6558"/>
    <w:rsid w:val="002B7D04"/>
    <w:rsid w:val="002C4FDC"/>
    <w:rsid w:val="002C64EB"/>
    <w:rsid w:val="002D0EF4"/>
    <w:rsid w:val="002D132E"/>
    <w:rsid w:val="002E46FA"/>
    <w:rsid w:val="002E7574"/>
    <w:rsid w:val="003012B7"/>
    <w:rsid w:val="00305211"/>
    <w:rsid w:val="00305B51"/>
    <w:rsid w:val="00307F0C"/>
    <w:rsid w:val="00312F3D"/>
    <w:rsid w:val="00317320"/>
    <w:rsid w:val="00320A09"/>
    <w:rsid w:val="0034485B"/>
    <w:rsid w:val="00347071"/>
    <w:rsid w:val="00354EA4"/>
    <w:rsid w:val="00361138"/>
    <w:rsid w:val="00362CF3"/>
    <w:rsid w:val="00365C45"/>
    <w:rsid w:val="00370105"/>
    <w:rsid w:val="00372259"/>
    <w:rsid w:val="003737DF"/>
    <w:rsid w:val="00374058"/>
    <w:rsid w:val="00377603"/>
    <w:rsid w:val="003811DD"/>
    <w:rsid w:val="003943BB"/>
    <w:rsid w:val="003A0765"/>
    <w:rsid w:val="003C2EC7"/>
    <w:rsid w:val="003C4C2F"/>
    <w:rsid w:val="003C65F3"/>
    <w:rsid w:val="003C76DD"/>
    <w:rsid w:val="003E24C9"/>
    <w:rsid w:val="003E5BCA"/>
    <w:rsid w:val="003F1847"/>
    <w:rsid w:val="003F7286"/>
    <w:rsid w:val="00411DC6"/>
    <w:rsid w:val="00413935"/>
    <w:rsid w:val="0042760C"/>
    <w:rsid w:val="00431A4B"/>
    <w:rsid w:val="0043288C"/>
    <w:rsid w:val="00434C96"/>
    <w:rsid w:val="00441475"/>
    <w:rsid w:val="00447733"/>
    <w:rsid w:val="00472474"/>
    <w:rsid w:val="00487F4F"/>
    <w:rsid w:val="0049029B"/>
    <w:rsid w:val="00491298"/>
    <w:rsid w:val="0049685A"/>
    <w:rsid w:val="004A2094"/>
    <w:rsid w:val="004B50A8"/>
    <w:rsid w:val="004B5AC8"/>
    <w:rsid w:val="004C107C"/>
    <w:rsid w:val="004C2737"/>
    <w:rsid w:val="004C5752"/>
    <w:rsid w:val="004C5EAD"/>
    <w:rsid w:val="004D1EFD"/>
    <w:rsid w:val="004D464A"/>
    <w:rsid w:val="004D6A91"/>
    <w:rsid w:val="004E0BE4"/>
    <w:rsid w:val="004E4A88"/>
    <w:rsid w:val="004E60F8"/>
    <w:rsid w:val="004E67E8"/>
    <w:rsid w:val="004F1965"/>
    <w:rsid w:val="004F63F0"/>
    <w:rsid w:val="00506142"/>
    <w:rsid w:val="00507AB3"/>
    <w:rsid w:val="00510DD7"/>
    <w:rsid w:val="00515C5C"/>
    <w:rsid w:val="00516AF9"/>
    <w:rsid w:val="00522123"/>
    <w:rsid w:val="00540937"/>
    <w:rsid w:val="00540BB7"/>
    <w:rsid w:val="00541DCB"/>
    <w:rsid w:val="00552A1B"/>
    <w:rsid w:val="00553480"/>
    <w:rsid w:val="00560AA1"/>
    <w:rsid w:val="00560D7E"/>
    <w:rsid w:val="005664CC"/>
    <w:rsid w:val="005709B1"/>
    <w:rsid w:val="005712BB"/>
    <w:rsid w:val="00576B21"/>
    <w:rsid w:val="00582641"/>
    <w:rsid w:val="0058574E"/>
    <w:rsid w:val="00594228"/>
    <w:rsid w:val="005A593D"/>
    <w:rsid w:val="005A5A89"/>
    <w:rsid w:val="005B57A1"/>
    <w:rsid w:val="005B5D47"/>
    <w:rsid w:val="005C2744"/>
    <w:rsid w:val="005C47EF"/>
    <w:rsid w:val="005D25A1"/>
    <w:rsid w:val="005D7964"/>
    <w:rsid w:val="005E4B5E"/>
    <w:rsid w:val="005E4D79"/>
    <w:rsid w:val="005F4D3D"/>
    <w:rsid w:val="006005A1"/>
    <w:rsid w:val="006014CE"/>
    <w:rsid w:val="00607763"/>
    <w:rsid w:val="00614821"/>
    <w:rsid w:val="006153F7"/>
    <w:rsid w:val="0061615A"/>
    <w:rsid w:val="00620CAD"/>
    <w:rsid w:val="00633D62"/>
    <w:rsid w:val="00665747"/>
    <w:rsid w:val="0067024B"/>
    <w:rsid w:val="0067083D"/>
    <w:rsid w:val="006723FC"/>
    <w:rsid w:val="00676600"/>
    <w:rsid w:val="006802FA"/>
    <w:rsid w:val="00697F26"/>
    <w:rsid w:val="006A1AB1"/>
    <w:rsid w:val="006A693C"/>
    <w:rsid w:val="006B6E7C"/>
    <w:rsid w:val="006C614C"/>
    <w:rsid w:val="007015D1"/>
    <w:rsid w:val="00712C59"/>
    <w:rsid w:val="00713DEF"/>
    <w:rsid w:val="007254F0"/>
    <w:rsid w:val="00732B2B"/>
    <w:rsid w:val="00733936"/>
    <w:rsid w:val="00733A29"/>
    <w:rsid w:val="00740E67"/>
    <w:rsid w:val="00740E78"/>
    <w:rsid w:val="00747037"/>
    <w:rsid w:val="00750BEF"/>
    <w:rsid w:val="007512BF"/>
    <w:rsid w:val="00762803"/>
    <w:rsid w:val="00762961"/>
    <w:rsid w:val="00766673"/>
    <w:rsid w:val="0077507B"/>
    <w:rsid w:val="00777777"/>
    <w:rsid w:val="00785344"/>
    <w:rsid w:val="00786232"/>
    <w:rsid w:val="00791A0B"/>
    <w:rsid w:val="007924FC"/>
    <w:rsid w:val="00793DE1"/>
    <w:rsid w:val="007A0A9B"/>
    <w:rsid w:val="007A69F8"/>
    <w:rsid w:val="007C0C65"/>
    <w:rsid w:val="007C3ED1"/>
    <w:rsid w:val="007C5829"/>
    <w:rsid w:val="007D1FD0"/>
    <w:rsid w:val="007E105F"/>
    <w:rsid w:val="007E1200"/>
    <w:rsid w:val="007E79FF"/>
    <w:rsid w:val="007F1D5E"/>
    <w:rsid w:val="007F4A1E"/>
    <w:rsid w:val="00801CBA"/>
    <w:rsid w:val="0080293E"/>
    <w:rsid w:val="00805C69"/>
    <w:rsid w:val="00814156"/>
    <w:rsid w:val="00825418"/>
    <w:rsid w:val="00825AEC"/>
    <w:rsid w:val="00844E11"/>
    <w:rsid w:val="00847234"/>
    <w:rsid w:val="00857E53"/>
    <w:rsid w:val="008605ED"/>
    <w:rsid w:val="00885A4E"/>
    <w:rsid w:val="00887463"/>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1AA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585C"/>
    <w:rsid w:val="00A26982"/>
    <w:rsid w:val="00A30224"/>
    <w:rsid w:val="00A42541"/>
    <w:rsid w:val="00A4620B"/>
    <w:rsid w:val="00A50939"/>
    <w:rsid w:val="00A543CB"/>
    <w:rsid w:val="00A603B3"/>
    <w:rsid w:val="00A64FF0"/>
    <w:rsid w:val="00A65622"/>
    <w:rsid w:val="00A767DB"/>
    <w:rsid w:val="00A81D4E"/>
    <w:rsid w:val="00A86F9F"/>
    <w:rsid w:val="00A87E79"/>
    <w:rsid w:val="00AA581B"/>
    <w:rsid w:val="00AA63EB"/>
    <w:rsid w:val="00AB2914"/>
    <w:rsid w:val="00AB5D22"/>
    <w:rsid w:val="00AB762E"/>
    <w:rsid w:val="00AC057F"/>
    <w:rsid w:val="00AD5F7C"/>
    <w:rsid w:val="00AD6950"/>
    <w:rsid w:val="00AE105B"/>
    <w:rsid w:val="00AE704C"/>
    <w:rsid w:val="00B010DE"/>
    <w:rsid w:val="00B04CAE"/>
    <w:rsid w:val="00B05690"/>
    <w:rsid w:val="00B07267"/>
    <w:rsid w:val="00B07E6C"/>
    <w:rsid w:val="00B17E4E"/>
    <w:rsid w:val="00B21817"/>
    <w:rsid w:val="00B2457A"/>
    <w:rsid w:val="00B27FDE"/>
    <w:rsid w:val="00B30FF3"/>
    <w:rsid w:val="00B33716"/>
    <w:rsid w:val="00B40CE6"/>
    <w:rsid w:val="00B47F76"/>
    <w:rsid w:val="00B5001C"/>
    <w:rsid w:val="00B537B0"/>
    <w:rsid w:val="00B54F39"/>
    <w:rsid w:val="00B65C7D"/>
    <w:rsid w:val="00B7335B"/>
    <w:rsid w:val="00B7485F"/>
    <w:rsid w:val="00B93EDE"/>
    <w:rsid w:val="00BA43E6"/>
    <w:rsid w:val="00BB3105"/>
    <w:rsid w:val="00BB55DF"/>
    <w:rsid w:val="00BC33FA"/>
    <w:rsid w:val="00BC6687"/>
    <w:rsid w:val="00BD1FD1"/>
    <w:rsid w:val="00BE4E30"/>
    <w:rsid w:val="00BE5140"/>
    <w:rsid w:val="00BF0B3F"/>
    <w:rsid w:val="00BF0EB6"/>
    <w:rsid w:val="00BF2324"/>
    <w:rsid w:val="00BF3CAC"/>
    <w:rsid w:val="00C00E61"/>
    <w:rsid w:val="00C049A1"/>
    <w:rsid w:val="00C070B8"/>
    <w:rsid w:val="00C20856"/>
    <w:rsid w:val="00C21809"/>
    <w:rsid w:val="00C33B0E"/>
    <w:rsid w:val="00C36D48"/>
    <w:rsid w:val="00C41699"/>
    <w:rsid w:val="00C46A6E"/>
    <w:rsid w:val="00C55B4F"/>
    <w:rsid w:val="00C63A23"/>
    <w:rsid w:val="00C63FF5"/>
    <w:rsid w:val="00C65824"/>
    <w:rsid w:val="00C6732C"/>
    <w:rsid w:val="00C67BAA"/>
    <w:rsid w:val="00C70764"/>
    <w:rsid w:val="00C70EB0"/>
    <w:rsid w:val="00C7169F"/>
    <w:rsid w:val="00C73662"/>
    <w:rsid w:val="00C73806"/>
    <w:rsid w:val="00C742F4"/>
    <w:rsid w:val="00C86D8F"/>
    <w:rsid w:val="00C87B10"/>
    <w:rsid w:val="00C87D64"/>
    <w:rsid w:val="00C9626F"/>
    <w:rsid w:val="00CA7567"/>
    <w:rsid w:val="00CB1118"/>
    <w:rsid w:val="00CB489B"/>
    <w:rsid w:val="00CB64FF"/>
    <w:rsid w:val="00CC4E68"/>
    <w:rsid w:val="00CD3AC2"/>
    <w:rsid w:val="00CE263F"/>
    <w:rsid w:val="00CE37FE"/>
    <w:rsid w:val="00CF463F"/>
    <w:rsid w:val="00D03D35"/>
    <w:rsid w:val="00D05DA2"/>
    <w:rsid w:val="00D14CF2"/>
    <w:rsid w:val="00D14E3B"/>
    <w:rsid w:val="00D3361E"/>
    <w:rsid w:val="00D36237"/>
    <w:rsid w:val="00D44A29"/>
    <w:rsid w:val="00D51526"/>
    <w:rsid w:val="00D656C4"/>
    <w:rsid w:val="00D713E9"/>
    <w:rsid w:val="00D761C6"/>
    <w:rsid w:val="00D768B4"/>
    <w:rsid w:val="00D836A3"/>
    <w:rsid w:val="00D91E33"/>
    <w:rsid w:val="00D92D38"/>
    <w:rsid w:val="00DA5D25"/>
    <w:rsid w:val="00DC5944"/>
    <w:rsid w:val="00DD39DB"/>
    <w:rsid w:val="00DE46F1"/>
    <w:rsid w:val="00E169FD"/>
    <w:rsid w:val="00E244A6"/>
    <w:rsid w:val="00E302B2"/>
    <w:rsid w:val="00E44D94"/>
    <w:rsid w:val="00E5121E"/>
    <w:rsid w:val="00E51F04"/>
    <w:rsid w:val="00E5284D"/>
    <w:rsid w:val="00E60197"/>
    <w:rsid w:val="00E67925"/>
    <w:rsid w:val="00E73DEE"/>
    <w:rsid w:val="00E81541"/>
    <w:rsid w:val="00E93211"/>
    <w:rsid w:val="00E9404B"/>
    <w:rsid w:val="00EA3698"/>
    <w:rsid w:val="00EA718D"/>
    <w:rsid w:val="00EB1789"/>
    <w:rsid w:val="00EB1D6B"/>
    <w:rsid w:val="00EB4BB9"/>
    <w:rsid w:val="00EC6D54"/>
    <w:rsid w:val="00ED0421"/>
    <w:rsid w:val="00ED24D7"/>
    <w:rsid w:val="00EE1615"/>
    <w:rsid w:val="00EF6E46"/>
    <w:rsid w:val="00F0060B"/>
    <w:rsid w:val="00F04843"/>
    <w:rsid w:val="00F2463F"/>
    <w:rsid w:val="00F2547B"/>
    <w:rsid w:val="00F30434"/>
    <w:rsid w:val="00F604F5"/>
    <w:rsid w:val="00F614F1"/>
    <w:rsid w:val="00F65C2F"/>
    <w:rsid w:val="00F7131B"/>
    <w:rsid w:val="00F71467"/>
    <w:rsid w:val="00FA1E50"/>
    <w:rsid w:val="00FA503B"/>
    <w:rsid w:val="00FA51D8"/>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513E-64FE-4357-9850-67238E3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30176</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2019-12-13T07:20:00Z</cp:lastPrinted>
  <dcterms:created xsi:type="dcterms:W3CDTF">2019-12-18T06:13:00Z</dcterms:created>
  <dcterms:modified xsi:type="dcterms:W3CDTF">2019-12-18T06:13:00Z</dcterms:modified>
</cp:coreProperties>
</file>