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DA" w:rsidRPr="007108DA" w:rsidRDefault="007108DA" w:rsidP="007108DA">
      <w:pPr>
        <w:jc w:val="center"/>
        <w:rPr>
          <w:b/>
          <w:spacing w:val="50"/>
          <w:sz w:val="32"/>
          <w:szCs w:val="32"/>
        </w:rPr>
      </w:pPr>
      <w:r w:rsidRPr="007108DA">
        <w:rPr>
          <w:b/>
          <w:spacing w:val="50"/>
          <w:sz w:val="32"/>
          <w:szCs w:val="32"/>
        </w:rPr>
        <w:t>Администрация городского округа</w:t>
      </w:r>
    </w:p>
    <w:p w:rsidR="007108DA" w:rsidRPr="007108DA" w:rsidRDefault="007108DA" w:rsidP="007108DA">
      <w:pPr>
        <w:ind w:right="140"/>
        <w:jc w:val="center"/>
        <w:rPr>
          <w:b/>
          <w:spacing w:val="50"/>
          <w:sz w:val="32"/>
          <w:szCs w:val="32"/>
        </w:rPr>
      </w:pPr>
      <w:r w:rsidRPr="007108DA">
        <w:rPr>
          <w:b/>
          <w:spacing w:val="50"/>
          <w:sz w:val="32"/>
          <w:szCs w:val="32"/>
        </w:rPr>
        <w:t>муниципального образования</w:t>
      </w:r>
    </w:p>
    <w:p w:rsidR="007108DA" w:rsidRPr="007108DA" w:rsidRDefault="007108DA" w:rsidP="007108DA">
      <w:pPr>
        <w:ind w:right="140"/>
        <w:jc w:val="center"/>
        <w:rPr>
          <w:b/>
          <w:spacing w:val="50"/>
          <w:sz w:val="32"/>
          <w:szCs w:val="32"/>
        </w:rPr>
      </w:pPr>
      <w:r w:rsidRPr="007108DA">
        <w:rPr>
          <w:b/>
          <w:spacing w:val="50"/>
          <w:sz w:val="32"/>
          <w:szCs w:val="32"/>
        </w:rPr>
        <w:t>«город Саянск»</w:t>
      </w:r>
    </w:p>
    <w:p w:rsidR="007108DA" w:rsidRPr="007108DA" w:rsidRDefault="007108DA" w:rsidP="007108DA">
      <w:pPr>
        <w:ind w:right="140"/>
        <w:jc w:val="center"/>
        <w:rPr>
          <w:sz w:val="24"/>
          <w:szCs w:val="20"/>
        </w:rPr>
      </w:pPr>
    </w:p>
    <w:p w:rsidR="007108DA" w:rsidRPr="007108DA" w:rsidRDefault="00CF23BB" w:rsidP="007108DA">
      <w:pPr>
        <w:keepNext/>
        <w:ind w:right="140"/>
        <w:jc w:val="center"/>
        <w:outlineLvl w:val="0"/>
        <w:rPr>
          <w:b/>
          <w:spacing w:val="40"/>
          <w:sz w:val="36"/>
          <w:szCs w:val="20"/>
        </w:rPr>
      </w:pPr>
      <w:r>
        <w:rPr>
          <w:b/>
          <w:spacing w:val="40"/>
          <w:sz w:val="36"/>
          <w:szCs w:val="20"/>
        </w:rPr>
        <w:t>ПОСТАНОВЛ</w:t>
      </w:r>
      <w:r w:rsidR="007108DA" w:rsidRPr="007108DA">
        <w:rPr>
          <w:b/>
          <w:spacing w:val="40"/>
          <w:sz w:val="36"/>
          <w:szCs w:val="20"/>
        </w:rPr>
        <w:t>ЕНИЕ</w:t>
      </w:r>
    </w:p>
    <w:p w:rsidR="007108DA" w:rsidRPr="007108DA" w:rsidRDefault="007108DA" w:rsidP="007108DA">
      <w:pPr>
        <w:ind w:right="140"/>
        <w:jc w:val="center"/>
        <w:rPr>
          <w:sz w:val="20"/>
          <w:szCs w:val="20"/>
        </w:rPr>
      </w:pPr>
    </w:p>
    <w:p w:rsidR="00CF23BB" w:rsidRDefault="00CF23BB" w:rsidP="007108DA">
      <w:pPr>
        <w:ind w:right="140"/>
        <w:jc w:val="both"/>
        <w:rPr>
          <w:sz w:val="20"/>
          <w:szCs w:val="20"/>
        </w:rPr>
      </w:pPr>
    </w:p>
    <w:p w:rsidR="00CF23BB" w:rsidRPr="007108DA" w:rsidRDefault="00CF23BB" w:rsidP="007108DA">
      <w:pPr>
        <w:ind w:right="14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7108DA" w:rsidRPr="007108DA" w:rsidTr="0094753F">
        <w:trPr>
          <w:cantSplit/>
          <w:trHeight w:val="220"/>
        </w:trPr>
        <w:tc>
          <w:tcPr>
            <w:tcW w:w="534" w:type="dxa"/>
          </w:tcPr>
          <w:p w:rsidR="007108DA" w:rsidRPr="007108DA" w:rsidRDefault="007108DA" w:rsidP="007108DA">
            <w:pPr>
              <w:ind w:right="140"/>
              <w:jc w:val="both"/>
              <w:rPr>
                <w:sz w:val="24"/>
                <w:szCs w:val="20"/>
              </w:rPr>
            </w:pPr>
            <w:r w:rsidRPr="007108DA">
              <w:rPr>
                <w:sz w:val="24"/>
                <w:szCs w:val="20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7108DA" w:rsidRPr="007108DA" w:rsidRDefault="00500069" w:rsidP="007108DA">
            <w:pPr>
              <w:ind w:right="14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09.10.2024</w:t>
            </w:r>
          </w:p>
        </w:tc>
        <w:tc>
          <w:tcPr>
            <w:tcW w:w="449" w:type="dxa"/>
          </w:tcPr>
          <w:p w:rsidR="007108DA" w:rsidRPr="007108DA" w:rsidRDefault="007108DA" w:rsidP="007108DA">
            <w:pPr>
              <w:ind w:right="140"/>
              <w:jc w:val="both"/>
              <w:rPr>
                <w:sz w:val="20"/>
                <w:szCs w:val="20"/>
              </w:rPr>
            </w:pPr>
            <w:r w:rsidRPr="007108DA">
              <w:rPr>
                <w:sz w:val="24"/>
                <w:szCs w:val="20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7108DA" w:rsidRPr="007108DA" w:rsidRDefault="00500069" w:rsidP="007108DA">
            <w:pPr>
              <w:jc w:val="both"/>
              <w:rPr>
                <w:sz w:val="24"/>
                <w:szCs w:val="20"/>
              </w:rPr>
            </w:pPr>
            <w:bookmarkStart w:id="0" w:name="_GoBack"/>
            <w:r>
              <w:rPr>
                <w:sz w:val="24"/>
                <w:szCs w:val="20"/>
              </w:rPr>
              <w:t>110-37-1183-24</w:t>
            </w:r>
            <w:bookmarkEnd w:id="0"/>
          </w:p>
        </w:tc>
        <w:tc>
          <w:tcPr>
            <w:tcW w:w="794" w:type="dxa"/>
            <w:vMerge w:val="restart"/>
          </w:tcPr>
          <w:p w:rsidR="007108DA" w:rsidRPr="007108DA" w:rsidRDefault="007108DA" w:rsidP="007108DA">
            <w:pPr>
              <w:ind w:right="140"/>
              <w:jc w:val="both"/>
              <w:rPr>
                <w:sz w:val="20"/>
                <w:szCs w:val="20"/>
              </w:rPr>
            </w:pPr>
          </w:p>
        </w:tc>
      </w:tr>
      <w:tr w:rsidR="007108DA" w:rsidRPr="007108DA" w:rsidTr="0094753F">
        <w:trPr>
          <w:cantSplit/>
          <w:trHeight w:val="220"/>
        </w:trPr>
        <w:tc>
          <w:tcPr>
            <w:tcW w:w="4139" w:type="dxa"/>
            <w:gridSpan w:val="4"/>
          </w:tcPr>
          <w:p w:rsidR="007108DA" w:rsidRPr="007108DA" w:rsidRDefault="007108DA" w:rsidP="007108DA">
            <w:pPr>
              <w:ind w:right="140"/>
              <w:jc w:val="both"/>
              <w:rPr>
                <w:sz w:val="24"/>
                <w:szCs w:val="20"/>
              </w:rPr>
            </w:pPr>
          </w:p>
        </w:tc>
        <w:tc>
          <w:tcPr>
            <w:tcW w:w="794" w:type="dxa"/>
            <w:vMerge/>
          </w:tcPr>
          <w:p w:rsidR="007108DA" w:rsidRPr="007108DA" w:rsidRDefault="007108DA" w:rsidP="007108DA">
            <w:pPr>
              <w:ind w:right="140"/>
              <w:jc w:val="both"/>
              <w:rPr>
                <w:sz w:val="20"/>
                <w:szCs w:val="20"/>
              </w:rPr>
            </w:pPr>
          </w:p>
        </w:tc>
      </w:tr>
    </w:tbl>
    <w:p w:rsidR="007108DA" w:rsidRPr="007108DA" w:rsidRDefault="007108DA" w:rsidP="007108DA">
      <w:pPr>
        <w:ind w:right="140"/>
        <w:jc w:val="both"/>
        <w:rPr>
          <w:sz w:val="18"/>
          <w:szCs w:val="20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3856"/>
        <w:gridCol w:w="170"/>
      </w:tblGrid>
      <w:tr w:rsidR="007108DA" w:rsidRPr="007108DA" w:rsidTr="0094753F">
        <w:trPr>
          <w:cantSplit/>
        </w:trPr>
        <w:tc>
          <w:tcPr>
            <w:tcW w:w="142" w:type="dxa"/>
          </w:tcPr>
          <w:p w:rsidR="007108DA" w:rsidRPr="007108DA" w:rsidRDefault="007108DA" w:rsidP="007108DA">
            <w:pPr>
              <w:ind w:right="140"/>
              <w:jc w:val="both"/>
              <w:rPr>
                <w:noProof/>
                <w:sz w:val="18"/>
                <w:szCs w:val="20"/>
              </w:rPr>
            </w:pPr>
          </w:p>
        </w:tc>
        <w:tc>
          <w:tcPr>
            <w:tcW w:w="1559" w:type="dxa"/>
          </w:tcPr>
          <w:p w:rsidR="007108DA" w:rsidRPr="007108DA" w:rsidRDefault="007108DA" w:rsidP="007108DA">
            <w:pPr>
              <w:ind w:right="140"/>
              <w:jc w:val="both"/>
              <w:rPr>
                <w:noProof/>
                <w:sz w:val="18"/>
                <w:szCs w:val="20"/>
              </w:rPr>
            </w:pPr>
          </w:p>
        </w:tc>
        <w:tc>
          <w:tcPr>
            <w:tcW w:w="113" w:type="dxa"/>
          </w:tcPr>
          <w:p w:rsidR="007108DA" w:rsidRPr="007108DA" w:rsidRDefault="007108DA" w:rsidP="007108DA">
            <w:pPr>
              <w:ind w:right="140"/>
              <w:jc w:val="both"/>
              <w:rPr>
                <w:sz w:val="28"/>
                <w:szCs w:val="20"/>
                <w:lang w:val="en-US"/>
              </w:rPr>
            </w:pPr>
          </w:p>
        </w:tc>
        <w:tc>
          <w:tcPr>
            <w:tcW w:w="3856" w:type="dxa"/>
          </w:tcPr>
          <w:p w:rsidR="007108DA" w:rsidRPr="007108DA" w:rsidRDefault="009B7793" w:rsidP="007108DA">
            <w:pPr>
              <w:ind w:right="140"/>
              <w:jc w:val="both"/>
              <w:rPr>
                <w:sz w:val="24"/>
                <w:szCs w:val="20"/>
                <w:highlight w:val="yellow"/>
              </w:rPr>
            </w:pPr>
            <w:r w:rsidRPr="009B7793">
              <w:rPr>
                <w:sz w:val="24"/>
                <w:szCs w:val="20"/>
              </w:rPr>
              <w:t>О проведении инвентаризации защитных сооружений гражданской обороны на территории</w:t>
            </w:r>
            <w:r>
              <w:rPr>
                <w:sz w:val="24"/>
                <w:szCs w:val="20"/>
              </w:rPr>
              <w:t xml:space="preserve"> </w:t>
            </w:r>
            <w:proofErr w:type="gramStart"/>
            <w:r>
              <w:rPr>
                <w:sz w:val="24"/>
                <w:szCs w:val="20"/>
              </w:rPr>
              <w:t>муниципального</w:t>
            </w:r>
            <w:proofErr w:type="gramEnd"/>
            <w:r>
              <w:rPr>
                <w:sz w:val="24"/>
                <w:szCs w:val="20"/>
              </w:rPr>
              <w:t xml:space="preserve"> образования «город Саянск»</w:t>
            </w:r>
          </w:p>
        </w:tc>
        <w:tc>
          <w:tcPr>
            <w:tcW w:w="170" w:type="dxa"/>
          </w:tcPr>
          <w:p w:rsidR="007108DA" w:rsidRPr="007108DA" w:rsidRDefault="007108DA" w:rsidP="007108DA">
            <w:pPr>
              <w:ind w:right="140"/>
              <w:jc w:val="both"/>
              <w:rPr>
                <w:sz w:val="28"/>
                <w:szCs w:val="20"/>
              </w:rPr>
            </w:pPr>
          </w:p>
        </w:tc>
      </w:tr>
    </w:tbl>
    <w:p w:rsidR="007108DA" w:rsidRDefault="007108DA" w:rsidP="007108DA">
      <w:pPr>
        <w:ind w:right="140"/>
        <w:jc w:val="both"/>
        <w:rPr>
          <w:sz w:val="20"/>
          <w:szCs w:val="20"/>
        </w:rPr>
      </w:pPr>
    </w:p>
    <w:p w:rsidR="00CF23BB" w:rsidRPr="007108DA" w:rsidRDefault="00CF23BB" w:rsidP="007108DA">
      <w:pPr>
        <w:ind w:right="140"/>
        <w:jc w:val="both"/>
        <w:rPr>
          <w:sz w:val="20"/>
          <w:szCs w:val="20"/>
        </w:rPr>
      </w:pPr>
    </w:p>
    <w:p w:rsidR="002E1304" w:rsidRPr="002E1304" w:rsidRDefault="009B7793" w:rsidP="002E1304">
      <w:pPr>
        <w:ind w:right="-1" w:firstLine="720"/>
        <w:jc w:val="both"/>
        <w:rPr>
          <w:sz w:val="28"/>
          <w:szCs w:val="20"/>
        </w:rPr>
      </w:pPr>
      <w:proofErr w:type="gramStart"/>
      <w:r w:rsidRPr="009B7793">
        <w:rPr>
          <w:sz w:val="28"/>
          <w:szCs w:val="20"/>
        </w:rPr>
        <w:t xml:space="preserve">В целях проведения инвентаризации защитных сооружений гражданской обороны на территории Иркутской области, в соответствии с Федеральным законом от 12 февраля 1998 года № 28-ФЗ «О гражданской обороне», </w:t>
      </w:r>
      <w:r w:rsidR="002E1304">
        <w:rPr>
          <w:sz w:val="28"/>
          <w:szCs w:val="20"/>
        </w:rPr>
        <w:t>принимая во внимание</w:t>
      </w:r>
      <w:r w:rsidRPr="009B7793">
        <w:rPr>
          <w:sz w:val="28"/>
          <w:szCs w:val="20"/>
        </w:rPr>
        <w:t xml:space="preserve"> письмо Министерства Российской Федерации по делам гражданской обороны, чрезвычайным ситуациям и ликвидации последствий стихийных бедствий от 15 августа 2024 года № 43-5046-11дсп,</w:t>
      </w:r>
      <w:r>
        <w:rPr>
          <w:sz w:val="28"/>
          <w:szCs w:val="20"/>
        </w:rPr>
        <w:t xml:space="preserve"> </w:t>
      </w:r>
      <w:r w:rsidR="007108DA" w:rsidRPr="007108DA">
        <w:rPr>
          <w:sz w:val="28"/>
          <w:szCs w:val="20"/>
        </w:rPr>
        <w:t>распоряжение Губернатора Иркутской области от 2</w:t>
      </w:r>
      <w:r>
        <w:rPr>
          <w:sz w:val="28"/>
          <w:szCs w:val="20"/>
        </w:rPr>
        <w:t>3</w:t>
      </w:r>
      <w:r w:rsidR="007108DA" w:rsidRPr="007108DA">
        <w:rPr>
          <w:sz w:val="28"/>
          <w:szCs w:val="20"/>
        </w:rPr>
        <w:t xml:space="preserve"> сентября 2024 года № 31</w:t>
      </w:r>
      <w:r>
        <w:rPr>
          <w:sz w:val="28"/>
          <w:szCs w:val="20"/>
        </w:rPr>
        <w:t>0</w:t>
      </w:r>
      <w:r w:rsidR="007108DA" w:rsidRPr="007108DA">
        <w:rPr>
          <w:sz w:val="28"/>
          <w:szCs w:val="20"/>
        </w:rPr>
        <w:t>-р</w:t>
      </w:r>
      <w:proofErr w:type="gramEnd"/>
      <w:r w:rsidR="007108DA" w:rsidRPr="007108DA">
        <w:rPr>
          <w:sz w:val="28"/>
          <w:szCs w:val="20"/>
        </w:rPr>
        <w:t xml:space="preserve"> «</w:t>
      </w:r>
      <w:r w:rsidRPr="009B7793">
        <w:rPr>
          <w:sz w:val="28"/>
          <w:szCs w:val="20"/>
        </w:rPr>
        <w:t>О проведении инвентаризации защитных сооружений гражданской обороны на территории Иркутской области</w:t>
      </w:r>
      <w:r w:rsidR="007108DA" w:rsidRPr="007108DA">
        <w:rPr>
          <w:sz w:val="28"/>
          <w:szCs w:val="20"/>
        </w:rPr>
        <w:t>», ст. 38, 47 Устава муниципального образования  «город Саянск»</w:t>
      </w:r>
      <w:r w:rsidR="002E1304" w:rsidRPr="002E1304">
        <w:rPr>
          <w:sz w:val="28"/>
          <w:szCs w:val="20"/>
        </w:rPr>
        <w:t>, администрация городского округа муниципального образования «город Саянск»,</w:t>
      </w:r>
    </w:p>
    <w:p w:rsidR="009B7793" w:rsidRDefault="002E1304" w:rsidP="002E1304">
      <w:pPr>
        <w:ind w:right="-1" w:firstLine="720"/>
        <w:jc w:val="both"/>
        <w:rPr>
          <w:sz w:val="28"/>
          <w:szCs w:val="20"/>
        </w:rPr>
      </w:pPr>
      <w:r w:rsidRPr="002E1304">
        <w:rPr>
          <w:sz w:val="28"/>
          <w:szCs w:val="20"/>
        </w:rPr>
        <w:t>ПОСТАНОВЛЯЕТ</w:t>
      </w:r>
      <w:r w:rsidR="007108DA" w:rsidRPr="007108DA">
        <w:rPr>
          <w:sz w:val="28"/>
          <w:szCs w:val="20"/>
        </w:rPr>
        <w:t>:</w:t>
      </w:r>
    </w:p>
    <w:p w:rsidR="009B7793" w:rsidRDefault="009B7793" w:rsidP="009B7793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об </w:t>
      </w:r>
      <w:r w:rsidRPr="009B7793">
        <w:rPr>
          <w:sz w:val="28"/>
          <w:szCs w:val="28"/>
        </w:rPr>
        <w:t xml:space="preserve">инвентаризационной подкомиссии по проведению инвентаризации защитных сооружений гражданской обороны, расположенных на территории </w:t>
      </w:r>
      <w:proofErr w:type="gramStart"/>
      <w:r w:rsidRPr="009B7793">
        <w:rPr>
          <w:sz w:val="28"/>
          <w:szCs w:val="28"/>
        </w:rPr>
        <w:t>муниципального</w:t>
      </w:r>
      <w:proofErr w:type="gramEnd"/>
      <w:r w:rsidRPr="009B7793">
        <w:rPr>
          <w:sz w:val="28"/>
          <w:szCs w:val="28"/>
        </w:rPr>
        <w:t xml:space="preserve"> образования «город Саянск</w:t>
      </w:r>
      <w:r w:rsidR="00D652FF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1).</w:t>
      </w:r>
    </w:p>
    <w:p w:rsidR="009B7793" w:rsidRDefault="009B7793" w:rsidP="009B7793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</w:t>
      </w:r>
      <w:r w:rsidRPr="009B7793">
        <w:rPr>
          <w:sz w:val="28"/>
          <w:szCs w:val="28"/>
        </w:rPr>
        <w:t>инвентаризационн</w:t>
      </w:r>
      <w:r>
        <w:rPr>
          <w:sz w:val="28"/>
          <w:szCs w:val="28"/>
        </w:rPr>
        <w:t>ой</w:t>
      </w:r>
      <w:r w:rsidRPr="009B7793">
        <w:rPr>
          <w:sz w:val="28"/>
          <w:szCs w:val="28"/>
        </w:rPr>
        <w:t xml:space="preserve"> подкомисси</w:t>
      </w:r>
      <w:r>
        <w:rPr>
          <w:sz w:val="28"/>
          <w:szCs w:val="28"/>
        </w:rPr>
        <w:t xml:space="preserve">и </w:t>
      </w:r>
      <w:r w:rsidRPr="009B7793">
        <w:rPr>
          <w:sz w:val="28"/>
          <w:szCs w:val="28"/>
        </w:rPr>
        <w:t xml:space="preserve">по проведению инвентаризации </w:t>
      </w:r>
      <w:r>
        <w:rPr>
          <w:sz w:val="28"/>
          <w:szCs w:val="28"/>
        </w:rPr>
        <w:t>защитных сооружений гражданской обороны</w:t>
      </w:r>
      <w:r w:rsidRPr="009B7793">
        <w:rPr>
          <w:sz w:val="28"/>
          <w:szCs w:val="28"/>
        </w:rPr>
        <w:t xml:space="preserve">, расположенных 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«город Саянск» (приложение 2).</w:t>
      </w:r>
    </w:p>
    <w:p w:rsidR="009B7793" w:rsidRPr="009B7793" w:rsidRDefault="009B7793" w:rsidP="009B7793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54B48">
        <w:rPr>
          <w:sz w:val="28"/>
          <w:szCs w:val="28"/>
        </w:rPr>
        <w:t xml:space="preserve">Утвердить перечень </w:t>
      </w:r>
      <w:r w:rsidR="00A54B48" w:rsidRPr="008E751E">
        <w:rPr>
          <w:sz w:val="28"/>
          <w:szCs w:val="28"/>
        </w:rPr>
        <w:t xml:space="preserve">защитных сооружений гражданской обороны на территории </w:t>
      </w:r>
      <w:proofErr w:type="gramStart"/>
      <w:r w:rsidR="00A54B48" w:rsidRPr="008E751E">
        <w:rPr>
          <w:sz w:val="28"/>
          <w:szCs w:val="28"/>
        </w:rPr>
        <w:t>муниципального</w:t>
      </w:r>
      <w:proofErr w:type="gramEnd"/>
      <w:r w:rsidR="00A54B48" w:rsidRPr="008E751E">
        <w:rPr>
          <w:sz w:val="28"/>
          <w:szCs w:val="28"/>
        </w:rPr>
        <w:t xml:space="preserve"> образования «город Саянск»</w:t>
      </w:r>
      <w:r w:rsidR="008E751E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3).</w:t>
      </w:r>
    </w:p>
    <w:p w:rsidR="008E751E" w:rsidRDefault="009B7793" w:rsidP="009B7793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54B48">
        <w:rPr>
          <w:sz w:val="28"/>
          <w:szCs w:val="28"/>
        </w:rPr>
        <w:t xml:space="preserve">Утвердить план </w:t>
      </w:r>
      <w:r w:rsidR="00A54B48" w:rsidRPr="009B7793">
        <w:rPr>
          <w:sz w:val="28"/>
          <w:szCs w:val="28"/>
        </w:rPr>
        <w:t>проведения инвентаризации защитных сооружений гражданской обороны</w:t>
      </w:r>
      <w:r w:rsidR="00A54B48">
        <w:rPr>
          <w:sz w:val="28"/>
          <w:szCs w:val="28"/>
        </w:rPr>
        <w:t xml:space="preserve"> </w:t>
      </w:r>
      <w:r w:rsidR="00A54B48" w:rsidRPr="009B7793">
        <w:rPr>
          <w:sz w:val="28"/>
          <w:szCs w:val="28"/>
        </w:rPr>
        <w:t>на территории</w:t>
      </w:r>
      <w:r w:rsidR="00A54B48" w:rsidRPr="009B7793">
        <w:t xml:space="preserve"> </w:t>
      </w:r>
      <w:r w:rsidR="00A54B48" w:rsidRPr="009B7793">
        <w:rPr>
          <w:sz w:val="28"/>
          <w:szCs w:val="28"/>
        </w:rPr>
        <w:t>муниципального образования «город Саянск»</w:t>
      </w:r>
      <w:r w:rsidR="00A54B48">
        <w:rPr>
          <w:sz w:val="28"/>
          <w:szCs w:val="28"/>
        </w:rPr>
        <w:t xml:space="preserve"> (далее – План) </w:t>
      </w:r>
      <w:r w:rsidR="008E751E">
        <w:rPr>
          <w:sz w:val="28"/>
          <w:szCs w:val="28"/>
        </w:rPr>
        <w:t>(приложение 4).</w:t>
      </w:r>
    </w:p>
    <w:p w:rsidR="008E751E" w:rsidRPr="008E751E" w:rsidRDefault="008E751E" w:rsidP="008E751E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08DA" w:rsidRPr="007108DA">
        <w:rPr>
          <w:sz w:val="28"/>
          <w:szCs w:val="28"/>
        </w:rPr>
        <w:t xml:space="preserve">. </w:t>
      </w:r>
      <w:r w:rsidRPr="008E751E">
        <w:rPr>
          <w:sz w:val="28"/>
          <w:szCs w:val="28"/>
        </w:rPr>
        <w:t>Рекомендовать руковод</w:t>
      </w:r>
      <w:r>
        <w:rPr>
          <w:sz w:val="28"/>
          <w:szCs w:val="28"/>
        </w:rPr>
        <w:t>ству филиала АО «Иркутскэнерго» Ново-</w:t>
      </w:r>
      <w:proofErr w:type="spellStart"/>
      <w:r>
        <w:rPr>
          <w:sz w:val="28"/>
          <w:szCs w:val="28"/>
        </w:rPr>
        <w:t>Зиминская</w:t>
      </w:r>
      <w:proofErr w:type="spellEnd"/>
      <w:r>
        <w:rPr>
          <w:sz w:val="28"/>
          <w:szCs w:val="28"/>
        </w:rPr>
        <w:t xml:space="preserve"> ТЭЦ</w:t>
      </w:r>
      <w:r w:rsidRPr="008E751E">
        <w:rPr>
          <w:sz w:val="28"/>
          <w:szCs w:val="28"/>
        </w:rPr>
        <w:t>:</w:t>
      </w:r>
    </w:p>
    <w:p w:rsidR="008E751E" w:rsidRPr="008E751E" w:rsidRDefault="008E751E" w:rsidP="008E751E">
      <w:pPr>
        <w:ind w:right="-1" w:firstLine="720"/>
        <w:jc w:val="both"/>
        <w:rPr>
          <w:sz w:val="28"/>
          <w:szCs w:val="28"/>
        </w:rPr>
      </w:pPr>
      <w:r w:rsidRPr="008E751E">
        <w:rPr>
          <w:sz w:val="28"/>
          <w:szCs w:val="28"/>
        </w:rPr>
        <w:t>1)</w:t>
      </w:r>
      <w:r w:rsidRPr="008E751E">
        <w:rPr>
          <w:sz w:val="28"/>
          <w:szCs w:val="28"/>
        </w:rPr>
        <w:tab/>
        <w:t>создать инвентаризационн</w:t>
      </w:r>
      <w:r>
        <w:rPr>
          <w:sz w:val="28"/>
          <w:szCs w:val="28"/>
        </w:rPr>
        <w:t>ую</w:t>
      </w:r>
      <w:r w:rsidRPr="008E751E">
        <w:rPr>
          <w:sz w:val="28"/>
          <w:szCs w:val="28"/>
        </w:rPr>
        <w:t xml:space="preserve"> подкомисси</w:t>
      </w:r>
      <w:r>
        <w:rPr>
          <w:sz w:val="28"/>
          <w:szCs w:val="28"/>
        </w:rPr>
        <w:t>ю</w:t>
      </w:r>
      <w:r w:rsidRPr="008E751E">
        <w:rPr>
          <w:sz w:val="28"/>
          <w:szCs w:val="28"/>
        </w:rPr>
        <w:t xml:space="preserve"> по проведению инвентаризации </w:t>
      </w:r>
      <w:r w:rsidR="00CF23BB" w:rsidRPr="00CF23BB">
        <w:rPr>
          <w:sz w:val="28"/>
          <w:szCs w:val="28"/>
        </w:rPr>
        <w:t>защитных сооружений гражданской обороны</w:t>
      </w:r>
      <w:r w:rsidRPr="008E751E">
        <w:rPr>
          <w:sz w:val="28"/>
          <w:szCs w:val="28"/>
        </w:rPr>
        <w:t>;</w:t>
      </w:r>
    </w:p>
    <w:p w:rsidR="00CF23BB" w:rsidRDefault="008E751E" w:rsidP="008E751E">
      <w:pPr>
        <w:ind w:right="-1" w:firstLine="720"/>
        <w:jc w:val="both"/>
        <w:rPr>
          <w:sz w:val="28"/>
          <w:szCs w:val="28"/>
        </w:rPr>
      </w:pPr>
      <w:r w:rsidRPr="008E751E">
        <w:rPr>
          <w:sz w:val="28"/>
          <w:szCs w:val="28"/>
        </w:rPr>
        <w:lastRenderedPageBreak/>
        <w:t>2)</w:t>
      </w:r>
      <w:r w:rsidRPr="008E751E">
        <w:rPr>
          <w:sz w:val="28"/>
          <w:szCs w:val="28"/>
        </w:rPr>
        <w:tab/>
        <w:t xml:space="preserve">организовать работу по проведению инвентаризации </w:t>
      </w:r>
      <w:r w:rsidR="00CF23BB" w:rsidRPr="00CF23BB">
        <w:rPr>
          <w:sz w:val="28"/>
          <w:szCs w:val="28"/>
        </w:rPr>
        <w:t>защитных сооружений гражданской обороны</w:t>
      </w:r>
      <w:r w:rsidRPr="008E751E">
        <w:rPr>
          <w:sz w:val="28"/>
          <w:szCs w:val="28"/>
        </w:rPr>
        <w:t>, находящихся в ведении</w:t>
      </w:r>
      <w:r w:rsidR="00CF23BB">
        <w:rPr>
          <w:sz w:val="28"/>
          <w:szCs w:val="28"/>
        </w:rPr>
        <w:t xml:space="preserve"> </w:t>
      </w:r>
      <w:r w:rsidR="00CF23BB" w:rsidRPr="00CF23BB">
        <w:rPr>
          <w:sz w:val="28"/>
          <w:szCs w:val="28"/>
        </w:rPr>
        <w:t>филиала АО «Иркутскэнерго» Ново-</w:t>
      </w:r>
      <w:proofErr w:type="spellStart"/>
      <w:r w:rsidR="00CF23BB" w:rsidRPr="00CF23BB">
        <w:rPr>
          <w:sz w:val="28"/>
          <w:szCs w:val="28"/>
        </w:rPr>
        <w:t>Зиминская</w:t>
      </w:r>
      <w:proofErr w:type="spellEnd"/>
      <w:r w:rsidR="00CF23BB" w:rsidRPr="00CF23BB">
        <w:rPr>
          <w:sz w:val="28"/>
          <w:szCs w:val="28"/>
        </w:rPr>
        <w:t xml:space="preserve"> ТЭЦ</w:t>
      </w:r>
      <w:proofErr w:type="gramStart"/>
      <w:r w:rsidR="00D652FF">
        <w:rPr>
          <w:sz w:val="28"/>
          <w:szCs w:val="28"/>
        </w:rPr>
        <w:t>.</w:t>
      </w:r>
      <w:proofErr w:type="gramEnd"/>
      <w:r w:rsidR="00D652FF">
        <w:rPr>
          <w:sz w:val="28"/>
          <w:szCs w:val="28"/>
        </w:rPr>
        <w:t xml:space="preserve"> </w:t>
      </w:r>
      <w:proofErr w:type="gramStart"/>
      <w:r w:rsidR="00D652FF">
        <w:rPr>
          <w:sz w:val="28"/>
          <w:szCs w:val="28"/>
        </w:rPr>
        <w:t>р</w:t>
      </w:r>
      <w:proofErr w:type="gramEnd"/>
      <w:r w:rsidR="00D652FF">
        <w:rPr>
          <w:sz w:val="28"/>
          <w:szCs w:val="28"/>
        </w:rPr>
        <w:t>асположенных на территории муниципального образования «город Саянск»</w:t>
      </w:r>
      <w:r w:rsidRPr="008E751E">
        <w:rPr>
          <w:sz w:val="28"/>
          <w:szCs w:val="28"/>
        </w:rPr>
        <w:t>.</w:t>
      </w:r>
    </w:p>
    <w:p w:rsidR="007108DA" w:rsidRPr="007108DA" w:rsidRDefault="00CF23BB" w:rsidP="008E751E">
      <w:pPr>
        <w:ind w:right="-1" w:firstLine="720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6. </w:t>
      </w:r>
      <w:proofErr w:type="gramStart"/>
      <w:r w:rsidR="007108DA" w:rsidRPr="007108DA">
        <w:rPr>
          <w:sz w:val="28"/>
          <w:szCs w:val="28"/>
        </w:rPr>
        <w:t>Контроль за</w:t>
      </w:r>
      <w:proofErr w:type="gramEnd"/>
      <w:r w:rsidR="007108DA" w:rsidRPr="007108D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108DA" w:rsidRDefault="007108DA" w:rsidP="007108DA">
      <w:pPr>
        <w:jc w:val="both"/>
        <w:rPr>
          <w:sz w:val="28"/>
          <w:szCs w:val="20"/>
        </w:rPr>
      </w:pPr>
    </w:p>
    <w:p w:rsidR="00CF23BB" w:rsidRPr="007108DA" w:rsidRDefault="00CF23BB" w:rsidP="007108DA">
      <w:pPr>
        <w:jc w:val="both"/>
        <w:rPr>
          <w:sz w:val="28"/>
          <w:szCs w:val="20"/>
        </w:rPr>
      </w:pPr>
    </w:p>
    <w:p w:rsidR="007108DA" w:rsidRPr="007108DA" w:rsidRDefault="007108DA" w:rsidP="007108DA">
      <w:pPr>
        <w:jc w:val="both"/>
        <w:rPr>
          <w:sz w:val="28"/>
          <w:szCs w:val="20"/>
        </w:rPr>
      </w:pPr>
      <w:r w:rsidRPr="007108DA">
        <w:rPr>
          <w:sz w:val="28"/>
          <w:szCs w:val="20"/>
        </w:rPr>
        <w:t xml:space="preserve">Мэр городского округа                                           </w:t>
      </w:r>
    </w:p>
    <w:p w:rsidR="007108DA" w:rsidRPr="007108DA" w:rsidRDefault="007108DA" w:rsidP="007108DA">
      <w:pPr>
        <w:jc w:val="both"/>
        <w:rPr>
          <w:sz w:val="28"/>
          <w:szCs w:val="20"/>
        </w:rPr>
      </w:pPr>
      <w:r w:rsidRPr="007108DA">
        <w:rPr>
          <w:sz w:val="28"/>
          <w:szCs w:val="20"/>
        </w:rPr>
        <w:t>муниципального образования</w:t>
      </w:r>
    </w:p>
    <w:p w:rsidR="007108DA" w:rsidRPr="007108DA" w:rsidRDefault="007108DA" w:rsidP="007108DA">
      <w:pPr>
        <w:jc w:val="both"/>
        <w:rPr>
          <w:sz w:val="20"/>
          <w:szCs w:val="20"/>
        </w:rPr>
      </w:pPr>
      <w:r w:rsidRPr="007108DA">
        <w:rPr>
          <w:sz w:val="28"/>
          <w:szCs w:val="20"/>
        </w:rPr>
        <w:t>«город Саянск»</w:t>
      </w:r>
      <w:r w:rsidRPr="007108DA">
        <w:rPr>
          <w:sz w:val="28"/>
          <w:szCs w:val="20"/>
        </w:rPr>
        <w:tab/>
      </w:r>
      <w:r w:rsidRPr="007108DA">
        <w:rPr>
          <w:sz w:val="28"/>
          <w:szCs w:val="20"/>
        </w:rPr>
        <w:tab/>
      </w:r>
      <w:r w:rsidRPr="007108DA">
        <w:rPr>
          <w:sz w:val="28"/>
          <w:szCs w:val="20"/>
        </w:rPr>
        <w:tab/>
      </w:r>
      <w:r w:rsidRPr="007108DA">
        <w:rPr>
          <w:sz w:val="28"/>
          <w:szCs w:val="20"/>
        </w:rPr>
        <w:tab/>
      </w:r>
      <w:r w:rsidRPr="007108DA">
        <w:rPr>
          <w:sz w:val="28"/>
          <w:szCs w:val="20"/>
        </w:rPr>
        <w:tab/>
      </w:r>
      <w:r w:rsidRPr="007108DA">
        <w:rPr>
          <w:sz w:val="28"/>
          <w:szCs w:val="20"/>
        </w:rPr>
        <w:tab/>
      </w:r>
      <w:r w:rsidRPr="007108DA">
        <w:rPr>
          <w:sz w:val="28"/>
          <w:szCs w:val="20"/>
        </w:rPr>
        <w:tab/>
        <w:t xml:space="preserve">                 А.В. Ермаков</w:t>
      </w:r>
    </w:p>
    <w:p w:rsidR="007108DA" w:rsidRDefault="007108DA" w:rsidP="007108DA">
      <w:pPr>
        <w:jc w:val="both"/>
        <w:rPr>
          <w:sz w:val="20"/>
          <w:szCs w:val="20"/>
        </w:rPr>
      </w:pPr>
    </w:p>
    <w:p w:rsidR="007108DA" w:rsidRDefault="007108DA" w:rsidP="007108DA">
      <w:pPr>
        <w:jc w:val="both"/>
        <w:rPr>
          <w:sz w:val="20"/>
          <w:szCs w:val="20"/>
        </w:rPr>
      </w:pPr>
    </w:p>
    <w:p w:rsidR="007108DA" w:rsidRDefault="007108DA" w:rsidP="007108DA">
      <w:pPr>
        <w:jc w:val="both"/>
        <w:rPr>
          <w:sz w:val="20"/>
          <w:szCs w:val="20"/>
        </w:rPr>
      </w:pPr>
    </w:p>
    <w:p w:rsidR="007108DA" w:rsidRDefault="007108DA" w:rsidP="007108DA">
      <w:pPr>
        <w:jc w:val="both"/>
        <w:rPr>
          <w:sz w:val="20"/>
          <w:szCs w:val="20"/>
        </w:rPr>
      </w:pPr>
    </w:p>
    <w:p w:rsidR="007108DA" w:rsidRDefault="007108DA" w:rsidP="007108DA">
      <w:pPr>
        <w:jc w:val="both"/>
        <w:rPr>
          <w:sz w:val="20"/>
          <w:szCs w:val="20"/>
        </w:rPr>
      </w:pPr>
    </w:p>
    <w:p w:rsidR="007108DA" w:rsidRDefault="007108DA" w:rsidP="007108DA">
      <w:pPr>
        <w:jc w:val="both"/>
        <w:rPr>
          <w:sz w:val="20"/>
          <w:szCs w:val="20"/>
        </w:rPr>
      </w:pPr>
    </w:p>
    <w:p w:rsidR="007108DA" w:rsidRDefault="007108DA" w:rsidP="007108DA">
      <w:pPr>
        <w:jc w:val="both"/>
        <w:rPr>
          <w:sz w:val="20"/>
          <w:szCs w:val="20"/>
        </w:rPr>
      </w:pPr>
    </w:p>
    <w:p w:rsidR="007108DA" w:rsidRDefault="007108DA" w:rsidP="007108DA">
      <w:pPr>
        <w:jc w:val="both"/>
        <w:rPr>
          <w:sz w:val="20"/>
          <w:szCs w:val="20"/>
        </w:rPr>
      </w:pPr>
    </w:p>
    <w:p w:rsidR="007108DA" w:rsidRDefault="007108DA" w:rsidP="007108DA">
      <w:pPr>
        <w:jc w:val="both"/>
        <w:rPr>
          <w:sz w:val="20"/>
          <w:szCs w:val="20"/>
        </w:rPr>
      </w:pPr>
    </w:p>
    <w:p w:rsidR="007108DA" w:rsidRDefault="007108DA" w:rsidP="007108DA">
      <w:pPr>
        <w:jc w:val="both"/>
        <w:rPr>
          <w:sz w:val="20"/>
          <w:szCs w:val="20"/>
        </w:rPr>
      </w:pPr>
    </w:p>
    <w:p w:rsidR="007108DA" w:rsidRDefault="007108DA" w:rsidP="007108DA">
      <w:pPr>
        <w:jc w:val="both"/>
        <w:rPr>
          <w:sz w:val="20"/>
          <w:szCs w:val="20"/>
        </w:rPr>
      </w:pPr>
    </w:p>
    <w:p w:rsidR="007108DA" w:rsidRDefault="007108DA" w:rsidP="007108DA">
      <w:pPr>
        <w:jc w:val="both"/>
        <w:rPr>
          <w:sz w:val="20"/>
          <w:szCs w:val="20"/>
        </w:rPr>
      </w:pPr>
    </w:p>
    <w:p w:rsidR="007108DA" w:rsidRDefault="007108DA" w:rsidP="007108DA">
      <w:pPr>
        <w:jc w:val="both"/>
        <w:rPr>
          <w:sz w:val="20"/>
          <w:szCs w:val="20"/>
        </w:rPr>
      </w:pPr>
    </w:p>
    <w:p w:rsidR="007108DA" w:rsidRDefault="007108DA" w:rsidP="007108DA">
      <w:pPr>
        <w:jc w:val="both"/>
        <w:rPr>
          <w:sz w:val="20"/>
          <w:szCs w:val="20"/>
        </w:rPr>
      </w:pPr>
    </w:p>
    <w:p w:rsidR="007108DA" w:rsidRDefault="007108DA" w:rsidP="007108DA">
      <w:pPr>
        <w:jc w:val="both"/>
        <w:rPr>
          <w:sz w:val="20"/>
          <w:szCs w:val="20"/>
        </w:rPr>
      </w:pPr>
    </w:p>
    <w:p w:rsidR="007108DA" w:rsidRDefault="007108DA" w:rsidP="007108DA">
      <w:pPr>
        <w:jc w:val="both"/>
        <w:rPr>
          <w:sz w:val="20"/>
          <w:szCs w:val="20"/>
        </w:rPr>
      </w:pPr>
    </w:p>
    <w:p w:rsidR="007108DA" w:rsidRDefault="007108DA" w:rsidP="007108DA">
      <w:pPr>
        <w:jc w:val="both"/>
        <w:rPr>
          <w:sz w:val="20"/>
          <w:szCs w:val="20"/>
        </w:rPr>
      </w:pPr>
    </w:p>
    <w:p w:rsidR="007108DA" w:rsidRDefault="007108DA" w:rsidP="007108DA">
      <w:pPr>
        <w:jc w:val="both"/>
        <w:rPr>
          <w:sz w:val="20"/>
          <w:szCs w:val="20"/>
        </w:rPr>
      </w:pPr>
    </w:p>
    <w:p w:rsidR="007108DA" w:rsidRDefault="007108DA" w:rsidP="007108DA">
      <w:pPr>
        <w:jc w:val="both"/>
        <w:rPr>
          <w:sz w:val="20"/>
          <w:szCs w:val="20"/>
        </w:rPr>
      </w:pPr>
    </w:p>
    <w:p w:rsidR="00CF23BB" w:rsidRDefault="00CF23BB" w:rsidP="007108DA">
      <w:pPr>
        <w:jc w:val="both"/>
        <w:rPr>
          <w:sz w:val="20"/>
          <w:szCs w:val="20"/>
        </w:rPr>
      </w:pPr>
    </w:p>
    <w:p w:rsidR="00CF23BB" w:rsidRDefault="00CF23BB" w:rsidP="007108DA">
      <w:pPr>
        <w:jc w:val="both"/>
        <w:rPr>
          <w:sz w:val="20"/>
          <w:szCs w:val="20"/>
        </w:rPr>
      </w:pPr>
    </w:p>
    <w:p w:rsidR="00CF23BB" w:rsidRDefault="00CF23BB" w:rsidP="007108DA">
      <w:pPr>
        <w:jc w:val="both"/>
        <w:rPr>
          <w:sz w:val="20"/>
          <w:szCs w:val="20"/>
        </w:rPr>
      </w:pPr>
    </w:p>
    <w:p w:rsidR="00CF23BB" w:rsidRDefault="00CF23BB" w:rsidP="007108DA">
      <w:pPr>
        <w:jc w:val="both"/>
        <w:rPr>
          <w:sz w:val="20"/>
          <w:szCs w:val="20"/>
        </w:rPr>
      </w:pPr>
    </w:p>
    <w:p w:rsidR="00CF23BB" w:rsidRDefault="00CF23BB" w:rsidP="007108DA">
      <w:pPr>
        <w:jc w:val="both"/>
        <w:rPr>
          <w:sz w:val="20"/>
          <w:szCs w:val="20"/>
        </w:rPr>
      </w:pPr>
    </w:p>
    <w:p w:rsidR="00CF23BB" w:rsidRDefault="00CF23BB" w:rsidP="007108DA">
      <w:pPr>
        <w:jc w:val="both"/>
        <w:rPr>
          <w:sz w:val="20"/>
          <w:szCs w:val="20"/>
        </w:rPr>
      </w:pPr>
    </w:p>
    <w:p w:rsidR="00CF23BB" w:rsidRDefault="00CF23BB" w:rsidP="007108DA">
      <w:pPr>
        <w:jc w:val="both"/>
        <w:rPr>
          <w:sz w:val="20"/>
          <w:szCs w:val="20"/>
        </w:rPr>
      </w:pPr>
    </w:p>
    <w:p w:rsidR="00CF23BB" w:rsidRDefault="00CF23BB" w:rsidP="007108DA">
      <w:pPr>
        <w:jc w:val="both"/>
        <w:rPr>
          <w:sz w:val="20"/>
          <w:szCs w:val="20"/>
        </w:rPr>
      </w:pPr>
    </w:p>
    <w:p w:rsidR="00CF23BB" w:rsidRDefault="00CF23BB" w:rsidP="007108DA">
      <w:pPr>
        <w:jc w:val="both"/>
        <w:rPr>
          <w:sz w:val="20"/>
          <w:szCs w:val="20"/>
        </w:rPr>
      </w:pPr>
    </w:p>
    <w:p w:rsidR="00CF23BB" w:rsidRDefault="00CF23BB" w:rsidP="007108DA">
      <w:pPr>
        <w:jc w:val="both"/>
        <w:rPr>
          <w:sz w:val="20"/>
          <w:szCs w:val="20"/>
        </w:rPr>
      </w:pPr>
    </w:p>
    <w:p w:rsidR="00CF23BB" w:rsidRDefault="00CF23BB" w:rsidP="007108DA">
      <w:pPr>
        <w:jc w:val="both"/>
        <w:rPr>
          <w:sz w:val="20"/>
          <w:szCs w:val="20"/>
        </w:rPr>
      </w:pPr>
    </w:p>
    <w:p w:rsidR="00CF23BB" w:rsidRDefault="00CF23BB" w:rsidP="007108DA">
      <w:pPr>
        <w:jc w:val="both"/>
        <w:rPr>
          <w:sz w:val="20"/>
          <w:szCs w:val="20"/>
        </w:rPr>
      </w:pPr>
    </w:p>
    <w:p w:rsidR="00CF23BB" w:rsidRDefault="00CF23BB" w:rsidP="007108DA">
      <w:pPr>
        <w:jc w:val="both"/>
        <w:rPr>
          <w:sz w:val="20"/>
          <w:szCs w:val="20"/>
        </w:rPr>
      </w:pPr>
    </w:p>
    <w:p w:rsidR="00CF23BB" w:rsidRDefault="00CF23BB" w:rsidP="007108DA">
      <w:pPr>
        <w:jc w:val="both"/>
        <w:rPr>
          <w:sz w:val="20"/>
          <w:szCs w:val="20"/>
        </w:rPr>
      </w:pPr>
    </w:p>
    <w:p w:rsidR="00CF23BB" w:rsidRDefault="00CF23BB" w:rsidP="007108DA">
      <w:pPr>
        <w:jc w:val="both"/>
        <w:rPr>
          <w:sz w:val="20"/>
          <w:szCs w:val="20"/>
        </w:rPr>
      </w:pPr>
    </w:p>
    <w:p w:rsidR="00CF23BB" w:rsidRDefault="00CF23BB" w:rsidP="007108DA">
      <w:pPr>
        <w:jc w:val="both"/>
        <w:rPr>
          <w:sz w:val="20"/>
          <w:szCs w:val="20"/>
        </w:rPr>
      </w:pPr>
    </w:p>
    <w:p w:rsidR="00CF23BB" w:rsidRDefault="00CF23BB" w:rsidP="007108DA">
      <w:pPr>
        <w:jc w:val="both"/>
        <w:rPr>
          <w:sz w:val="20"/>
          <w:szCs w:val="20"/>
        </w:rPr>
      </w:pPr>
    </w:p>
    <w:p w:rsidR="00CF23BB" w:rsidRDefault="00CF23BB" w:rsidP="007108DA">
      <w:pPr>
        <w:jc w:val="both"/>
        <w:rPr>
          <w:sz w:val="20"/>
          <w:szCs w:val="20"/>
        </w:rPr>
      </w:pPr>
    </w:p>
    <w:p w:rsidR="007108DA" w:rsidRDefault="007108DA" w:rsidP="007108DA">
      <w:pPr>
        <w:jc w:val="both"/>
        <w:rPr>
          <w:sz w:val="20"/>
          <w:szCs w:val="20"/>
        </w:rPr>
      </w:pPr>
    </w:p>
    <w:p w:rsidR="007108DA" w:rsidRDefault="007108DA" w:rsidP="007108DA">
      <w:pPr>
        <w:jc w:val="both"/>
        <w:rPr>
          <w:sz w:val="20"/>
          <w:szCs w:val="20"/>
        </w:rPr>
      </w:pPr>
    </w:p>
    <w:p w:rsidR="007108DA" w:rsidRDefault="007108DA" w:rsidP="007108DA">
      <w:pPr>
        <w:jc w:val="both"/>
        <w:rPr>
          <w:sz w:val="20"/>
          <w:szCs w:val="20"/>
        </w:rPr>
      </w:pPr>
    </w:p>
    <w:p w:rsidR="007108DA" w:rsidRDefault="007108DA" w:rsidP="007108DA">
      <w:pPr>
        <w:jc w:val="both"/>
        <w:rPr>
          <w:sz w:val="20"/>
          <w:szCs w:val="20"/>
        </w:rPr>
      </w:pPr>
    </w:p>
    <w:p w:rsidR="007108DA" w:rsidRPr="007108DA" w:rsidRDefault="007108DA" w:rsidP="007108DA">
      <w:pPr>
        <w:jc w:val="both"/>
        <w:rPr>
          <w:sz w:val="20"/>
          <w:szCs w:val="20"/>
        </w:rPr>
      </w:pPr>
    </w:p>
    <w:p w:rsidR="007108DA" w:rsidRPr="007108DA" w:rsidRDefault="007108DA" w:rsidP="007108DA">
      <w:pPr>
        <w:jc w:val="both"/>
        <w:rPr>
          <w:sz w:val="20"/>
          <w:szCs w:val="20"/>
        </w:rPr>
      </w:pPr>
      <w:r w:rsidRPr="007108DA">
        <w:rPr>
          <w:sz w:val="20"/>
          <w:szCs w:val="20"/>
        </w:rPr>
        <w:t>Исп. Тугульбаев М.С.</w:t>
      </w:r>
    </w:p>
    <w:p w:rsidR="00D652FF" w:rsidRDefault="007108DA" w:rsidP="007108DA">
      <w:r w:rsidRPr="007108DA">
        <w:rPr>
          <w:sz w:val="20"/>
          <w:szCs w:val="20"/>
        </w:rPr>
        <w:t>тел. 5-64-22</w:t>
      </w:r>
      <w:r w:rsidR="00D652FF" w:rsidRPr="00D652FF">
        <w:t xml:space="preserve"> </w:t>
      </w:r>
    </w:p>
    <w:p w:rsidR="00D652FF" w:rsidRDefault="00D652FF" w:rsidP="007108DA"/>
    <w:p w:rsidR="00D652FF" w:rsidRDefault="00D652FF" w:rsidP="007108DA"/>
    <w:p w:rsidR="00D652FF" w:rsidRDefault="00D652FF" w:rsidP="007108DA"/>
    <w:p w:rsidR="00D652FF" w:rsidRPr="00140DE1" w:rsidRDefault="00D652FF" w:rsidP="00D652FF">
      <w:pPr>
        <w:ind w:left="4962"/>
        <w:rPr>
          <w:sz w:val="28"/>
          <w:szCs w:val="28"/>
        </w:rPr>
      </w:pPr>
      <w:r w:rsidRPr="00140DE1">
        <w:rPr>
          <w:sz w:val="28"/>
          <w:szCs w:val="28"/>
        </w:rPr>
        <w:lastRenderedPageBreak/>
        <w:t>Приложение</w:t>
      </w:r>
      <w:r w:rsidR="00A54B48" w:rsidRPr="00140DE1">
        <w:rPr>
          <w:sz w:val="28"/>
          <w:szCs w:val="28"/>
        </w:rPr>
        <w:t xml:space="preserve"> 1</w:t>
      </w:r>
    </w:p>
    <w:p w:rsidR="00D652FF" w:rsidRPr="00140DE1" w:rsidRDefault="00D652FF" w:rsidP="00D652FF">
      <w:pPr>
        <w:ind w:left="4962"/>
        <w:rPr>
          <w:sz w:val="28"/>
          <w:szCs w:val="28"/>
        </w:rPr>
      </w:pPr>
      <w:r w:rsidRPr="00140DE1">
        <w:rPr>
          <w:sz w:val="28"/>
          <w:szCs w:val="28"/>
        </w:rPr>
        <w:t>к постановлению администрации городского округа муниципального образования «город Саянск»</w:t>
      </w:r>
    </w:p>
    <w:p w:rsidR="00D652FF" w:rsidRPr="00140DE1" w:rsidRDefault="00D652FF" w:rsidP="00D652FF">
      <w:pPr>
        <w:ind w:left="4962"/>
        <w:rPr>
          <w:sz w:val="28"/>
          <w:szCs w:val="28"/>
        </w:rPr>
      </w:pPr>
      <w:r w:rsidRPr="00140DE1">
        <w:rPr>
          <w:sz w:val="28"/>
          <w:szCs w:val="28"/>
        </w:rPr>
        <w:t xml:space="preserve">от </w:t>
      </w:r>
      <w:r w:rsidR="00500069">
        <w:rPr>
          <w:sz w:val="28"/>
          <w:szCs w:val="28"/>
        </w:rPr>
        <w:t>09.10.2024 № 110-37-1183-24</w:t>
      </w:r>
    </w:p>
    <w:p w:rsidR="00D652FF" w:rsidRDefault="00D652FF" w:rsidP="007108DA"/>
    <w:p w:rsidR="00D652FF" w:rsidRPr="00D652FF" w:rsidRDefault="00D652FF" w:rsidP="00D652FF">
      <w:pPr>
        <w:jc w:val="center"/>
        <w:rPr>
          <w:b/>
          <w:sz w:val="28"/>
          <w:szCs w:val="28"/>
        </w:rPr>
      </w:pPr>
    </w:p>
    <w:p w:rsidR="00D652FF" w:rsidRDefault="00D652FF" w:rsidP="00D65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652FF">
        <w:rPr>
          <w:b/>
          <w:sz w:val="28"/>
          <w:szCs w:val="28"/>
        </w:rPr>
        <w:t xml:space="preserve">оложение </w:t>
      </w:r>
    </w:p>
    <w:p w:rsidR="007108DA" w:rsidRDefault="00D652FF" w:rsidP="00D652FF">
      <w:pPr>
        <w:jc w:val="center"/>
        <w:rPr>
          <w:b/>
          <w:sz w:val="28"/>
          <w:szCs w:val="28"/>
        </w:rPr>
      </w:pPr>
      <w:r w:rsidRPr="00D652FF">
        <w:rPr>
          <w:b/>
          <w:sz w:val="28"/>
          <w:szCs w:val="28"/>
        </w:rPr>
        <w:t xml:space="preserve">об инвентаризационной подкомиссии по проведению инвентаризации защитных сооружений гражданской обороны, расположенных на территории </w:t>
      </w:r>
      <w:proofErr w:type="gramStart"/>
      <w:r w:rsidRPr="00D652FF">
        <w:rPr>
          <w:b/>
          <w:sz w:val="28"/>
          <w:szCs w:val="28"/>
        </w:rPr>
        <w:t>муниципального</w:t>
      </w:r>
      <w:proofErr w:type="gramEnd"/>
      <w:r w:rsidRPr="00D652FF">
        <w:rPr>
          <w:b/>
          <w:sz w:val="28"/>
          <w:szCs w:val="28"/>
        </w:rPr>
        <w:t xml:space="preserve"> образования «город Саянск»</w:t>
      </w:r>
    </w:p>
    <w:p w:rsidR="00D652FF" w:rsidRDefault="00D652FF" w:rsidP="00D652FF">
      <w:pPr>
        <w:jc w:val="center"/>
        <w:rPr>
          <w:b/>
          <w:sz w:val="28"/>
          <w:szCs w:val="28"/>
        </w:rPr>
      </w:pPr>
    </w:p>
    <w:p w:rsidR="00D652FF" w:rsidRPr="00D652FF" w:rsidRDefault="00D652FF" w:rsidP="00D652FF">
      <w:pPr>
        <w:ind w:firstLine="708"/>
        <w:jc w:val="both"/>
        <w:rPr>
          <w:sz w:val="28"/>
          <w:szCs w:val="28"/>
        </w:rPr>
      </w:pPr>
      <w:r w:rsidRPr="00D652FF">
        <w:rPr>
          <w:sz w:val="28"/>
          <w:szCs w:val="28"/>
        </w:rPr>
        <w:t>1.</w:t>
      </w:r>
      <w:r w:rsidRPr="00D652FF">
        <w:rPr>
          <w:sz w:val="28"/>
          <w:szCs w:val="28"/>
        </w:rPr>
        <w:tab/>
      </w:r>
      <w:r>
        <w:rPr>
          <w:sz w:val="28"/>
          <w:szCs w:val="28"/>
        </w:rPr>
        <w:t>Инвентаризационная подко</w:t>
      </w:r>
      <w:r w:rsidRPr="00D652FF">
        <w:rPr>
          <w:sz w:val="28"/>
          <w:szCs w:val="28"/>
        </w:rPr>
        <w:t xml:space="preserve">миссия по проведению инвентаризации защитных сооружений гражданской обороны на территории </w:t>
      </w:r>
      <w:r>
        <w:rPr>
          <w:sz w:val="28"/>
          <w:szCs w:val="28"/>
        </w:rPr>
        <w:t>муниципального образования «город Саянск»</w:t>
      </w:r>
      <w:r w:rsidRPr="00D652FF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Подкомиссия</w:t>
      </w:r>
      <w:r w:rsidRPr="00D652FF">
        <w:rPr>
          <w:sz w:val="28"/>
          <w:szCs w:val="28"/>
        </w:rPr>
        <w:t xml:space="preserve">) создается в целях установления фактических данных о количестве и состоянии защитных сооружений гражданской обороны на территории муниципального образования «город Саянск» </w:t>
      </w:r>
      <w:r w:rsidR="00CA21CB">
        <w:rPr>
          <w:sz w:val="28"/>
          <w:szCs w:val="28"/>
        </w:rPr>
        <w:t>(далее - ЗС ГО)</w:t>
      </w:r>
      <w:r w:rsidRPr="00D652FF">
        <w:rPr>
          <w:sz w:val="28"/>
          <w:szCs w:val="28"/>
        </w:rPr>
        <w:t>.</w:t>
      </w:r>
    </w:p>
    <w:p w:rsidR="00D652FF" w:rsidRPr="00D652FF" w:rsidRDefault="00D652FF" w:rsidP="00CA21CB">
      <w:pPr>
        <w:ind w:firstLine="708"/>
        <w:jc w:val="both"/>
        <w:rPr>
          <w:sz w:val="28"/>
          <w:szCs w:val="28"/>
        </w:rPr>
      </w:pPr>
      <w:r w:rsidRPr="00D652FF">
        <w:rPr>
          <w:sz w:val="28"/>
          <w:szCs w:val="28"/>
        </w:rPr>
        <w:t>2.</w:t>
      </w:r>
      <w:r w:rsidRPr="00D652FF">
        <w:rPr>
          <w:sz w:val="28"/>
          <w:szCs w:val="28"/>
        </w:rPr>
        <w:tab/>
      </w:r>
      <w:r w:rsidR="00CA21CB">
        <w:rPr>
          <w:sz w:val="28"/>
          <w:szCs w:val="28"/>
        </w:rPr>
        <w:t>Под</w:t>
      </w:r>
      <w:r w:rsidRPr="00D652FF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Иркутской области, законами Иркутской области и иными правовыми актами Иркутской области, а также настоящим Положением.</w:t>
      </w:r>
    </w:p>
    <w:p w:rsidR="00D652FF" w:rsidRPr="00D652FF" w:rsidRDefault="00D652FF" w:rsidP="00CA21CB">
      <w:pPr>
        <w:ind w:firstLine="708"/>
        <w:jc w:val="both"/>
        <w:rPr>
          <w:sz w:val="28"/>
          <w:szCs w:val="28"/>
        </w:rPr>
      </w:pPr>
      <w:r w:rsidRPr="00D652FF">
        <w:rPr>
          <w:sz w:val="28"/>
          <w:szCs w:val="28"/>
        </w:rPr>
        <w:t>3.</w:t>
      </w:r>
      <w:r w:rsidRPr="00D652FF">
        <w:rPr>
          <w:sz w:val="28"/>
          <w:szCs w:val="28"/>
        </w:rPr>
        <w:tab/>
      </w:r>
      <w:r w:rsidR="00CA21CB">
        <w:rPr>
          <w:sz w:val="28"/>
          <w:szCs w:val="28"/>
        </w:rPr>
        <w:t>Подкомиссия</w:t>
      </w:r>
      <w:r w:rsidRPr="00D652FF">
        <w:rPr>
          <w:sz w:val="28"/>
          <w:szCs w:val="28"/>
        </w:rPr>
        <w:t xml:space="preserve">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</w:t>
      </w:r>
      <w:r w:rsidR="00CA21CB">
        <w:rPr>
          <w:sz w:val="28"/>
          <w:szCs w:val="28"/>
        </w:rPr>
        <w:t xml:space="preserve">ти (государственными органами) и </w:t>
      </w:r>
      <w:r w:rsidRPr="00D652FF">
        <w:rPr>
          <w:sz w:val="28"/>
          <w:szCs w:val="28"/>
        </w:rPr>
        <w:t>организациями.</w:t>
      </w:r>
    </w:p>
    <w:p w:rsidR="00D652FF" w:rsidRPr="00D652FF" w:rsidRDefault="00D652FF" w:rsidP="00CA21CB">
      <w:pPr>
        <w:ind w:firstLine="708"/>
        <w:jc w:val="both"/>
        <w:rPr>
          <w:sz w:val="28"/>
          <w:szCs w:val="28"/>
        </w:rPr>
      </w:pPr>
      <w:r w:rsidRPr="00D652FF">
        <w:rPr>
          <w:sz w:val="28"/>
          <w:szCs w:val="28"/>
        </w:rPr>
        <w:t>4.</w:t>
      </w:r>
      <w:r w:rsidRPr="00D652FF">
        <w:rPr>
          <w:sz w:val="28"/>
          <w:szCs w:val="28"/>
        </w:rPr>
        <w:tab/>
        <w:t xml:space="preserve">Основными задачами </w:t>
      </w:r>
      <w:r w:rsidR="00CA21CB">
        <w:rPr>
          <w:sz w:val="28"/>
          <w:szCs w:val="28"/>
        </w:rPr>
        <w:t>Под</w:t>
      </w:r>
      <w:r w:rsidRPr="00D652FF">
        <w:rPr>
          <w:sz w:val="28"/>
          <w:szCs w:val="28"/>
        </w:rPr>
        <w:t>комиссии являются:</w:t>
      </w:r>
    </w:p>
    <w:p w:rsidR="00D652FF" w:rsidRPr="00D652FF" w:rsidRDefault="00D652FF" w:rsidP="00CA21CB">
      <w:pPr>
        <w:ind w:firstLine="708"/>
        <w:jc w:val="both"/>
        <w:rPr>
          <w:sz w:val="28"/>
          <w:szCs w:val="28"/>
        </w:rPr>
      </w:pPr>
      <w:r w:rsidRPr="00D652FF">
        <w:rPr>
          <w:sz w:val="28"/>
          <w:szCs w:val="28"/>
        </w:rPr>
        <w:t>1)</w:t>
      </w:r>
      <w:r w:rsidRPr="00D652FF">
        <w:rPr>
          <w:sz w:val="28"/>
          <w:szCs w:val="28"/>
        </w:rPr>
        <w:tab/>
        <w:t>установление фактических данных о количестве и состоянии ЗС ГО, их балансодержателях, об использовании ЗС ГО в мирное время;</w:t>
      </w:r>
    </w:p>
    <w:p w:rsidR="00D652FF" w:rsidRPr="00D652FF" w:rsidRDefault="00D652FF" w:rsidP="00CA21CB">
      <w:pPr>
        <w:ind w:firstLine="708"/>
        <w:jc w:val="both"/>
        <w:rPr>
          <w:sz w:val="28"/>
          <w:szCs w:val="28"/>
        </w:rPr>
      </w:pPr>
      <w:r w:rsidRPr="00D652FF">
        <w:rPr>
          <w:sz w:val="28"/>
          <w:szCs w:val="28"/>
        </w:rPr>
        <w:t>2)</w:t>
      </w:r>
      <w:r w:rsidRPr="00D652FF">
        <w:rPr>
          <w:sz w:val="28"/>
          <w:szCs w:val="28"/>
        </w:rPr>
        <w:tab/>
        <w:t>выявление неучтенных защитных и инженерных сооружений, пригодных для укрытия людей, не имеющих статуса ЗС ГО, а также объектов, необоснованно включенных в журнал учета ЗС ГО;</w:t>
      </w:r>
    </w:p>
    <w:p w:rsidR="00D652FF" w:rsidRPr="00D652FF" w:rsidRDefault="00D652FF" w:rsidP="00CA21CB">
      <w:pPr>
        <w:ind w:firstLine="708"/>
        <w:jc w:val="both"/>
        <w:rPr>
          <w:sz w:val="28"/>
          <w:szCs w:val="28"/>
        </w:rPr>
      </w:pPr>
      <w:r w:rsidRPr="00D652FF">
        <w:rPr>
          <w:sz w:val="28"/>
          <w:szCs w:val="28"/>
        </w:rPr>
        <w:t>3)</w:t>
      </w:r>
      <w:r w:rsidRPr="00D652FF">
        <w:rPr>
          <w:sz w:val="28"/>
          <w:szCs w:val="28"/>
        </w:rPr>
        <w:tab/>
        <w:t xml:space="preserve">обобщение и анализ данных инвентаризации ЗС ГО, полученных от </w:t>
      </w:r>
      <w:r w:rsidR="00CA21CB">
        <w:rPr>
          <w:sz w:val="28"/>
          <w:szCs w:val="28"/>
        </w:rPr>
        <w:t>организаций</w:t>
      </w:r>
      <w:r w:rsidRPr="00D652FF">
        <w:rPr>
          <w:sz w:val="28"/>
          <w:szCs w:val="28"/>
        </w:rPr>
        <w:t>;</w:t>
      </w:r>
    </w:p>
    <w:p w:rsidR="00D652FF" w:rsidRPr="00D652FF" w:rsidRDefault="00D652FF" w:rsidP="00CA21CB">
      <w:pPr>
        <w:ind w:firstLine="708"/>
        <w:jc w:val="both"/>
        <w:rPr>
          <w:sz w:val="28"/>
          <w:szCs w:val="28"/>
        </w:rPr>
      </w:pPr>
      <w:r w:rsidRPr="00D652FF">
        <w:rPr>
          <w:sz w:val="28"/>
          <w:szCs w:val="28"/>
        </w:rPr>
        <w:t>4)</w:t>
      </w:r>
      <w:r w:rsidRPr="00D652FF">
        <w:rPr>
          <w:sz w:val="28"/>
          <w:szCs w:val="28"/>
        </w:rPr>
        <w:tab/>
        <w:t xml:space="preserve">подготовка и представление в </w:t>
      </w:r>
      <w:r w:rsidR="00CA21CB" w:rsidRPr="00CA21CB">
        <w:rPr>
          <w:sz w:val="28"/>
          <w:szCs w:val="28"/>
        </w:rPr>
        <w:t>комиссию по проведению инвентаризации ЗС ГО на территории Иркутской области</w:t>
      </w:r>
      <w:r w:rsidRPr="00D652FF">
        <w:rPr>
          <w:sz w:val="28"/>
          <w:szCs w:val="28"/>
        </w:rPr>
        <w:t xml:space="preserve"> материалов об итогах инвентаризации ЗС ГО.</w:t>
      </w:r>
    </w:p>
    <w:p w:rsidR="00D652FF" w:rsidRPr="00D652FF" w:rsidRDefault="00D652FF" w:rsidP="00CA21CB">
      <w:pPr>
        <w:ind w:firstLine="708"/>
        <w:jc w:val="both"/>
        <w:rPr>
          <w:sz w:val="28"/>
          <w:szCs w:val="28"/>
        </w:rPr>
      </w:pPr>
      <w:r w:rsidRPr="00D652FF">
        <w:rPr>
          <w:sz w:val="28"/>
          <w:szCs w:val="28"/>
        </w:rPr>
        <w:t>5.</w:t>
      </w:r>
      <w:r w:rsidRPr="00D652FF">
        <w:rPr>
          <w:sz w:val="28"/>
          <w:szCs w:val="28"/>
        </w:rPr>
        <w:tab/>
      </w:r>
      <w:r w:rsidR="00CA21CB">
        <w:rPr>
          <w:sz w:val="28"/>
          <w:szCs w:val="28"/>
        </w:rPr>
        <w:t>Под</w:t>
      </w:r>
      <w:r w:rsidRPr="00D652FF">
        <w:rPr>
          <w:sz w:val="28"/>
          <w:szCs w:val="28"/>
        </w:rPr>
        <w:t>комиссия имеет право:</w:t>
      </w:r>
    </w:p>
    <w:p w:rsidR="00D652FF" w:rsidRPr="00D652FF" w:rsidRDefault="00D652FF" w:rsidP="00CA21CB">
      <w:pPr>
        <w:ind w:firstLine="708"/>
        <w:jc w:val="both"/>
        <w:rPr>
          <w:sz w:val="28"/>
          <w:szCs w:val="28"/>
        </w:rPr>
      </w:pPr>
      <w:r w:rsidRPr="00D652FF">
        <w:rPr>
          <w:sz w:val="28"/>
          <w:szCs w:val="28"/>
        </w:rPr>
        <w:t>1)</w:t>
      </w:r>
      <w:r w:rsidRPr="00D652FF">
        <w:rPr>
          <w:sz w:val="28"/>
          <w:szCs w:val="28"/>
        </w:rPr>
        <w:tab/>
        <w:t xml:space="preserve">запрашивать в установленном порядке от организаций информацию, необходимую для решения задач, возложенных на </w:t>
      </w:r>
      <w:r w:rsidR="00CA21CB">
        <w:rPr>
          <w:sz w:val="28"/>
          <w:szCs w:val="28"/>
        </w:rPr>
        <w:t>Подкомиссию</w:t>
      </w:r>
      <w:r w:rsidRPr="00D652FF">
        <w:rPr>
          <w:sz w:val="28"/>
          <w:szCs w:val="28"/>
        </w:rPr>
        <w:t>;</w:t>
      </w:r>
    </w:p>
    <w:p w:rsidR="00D652FF" w:rsidRPr="00D652FF" w:rsidRDefault="00D652FF" w:rsidP="00CA21CB">
      <w:pPr>
        <w:ind w:firstLine="708"/>
        <w:jc w:val="both"/>
        <w:rPr>
          <w:sz w:val="28"/>
          <w:szCs w:val="28"/>
        </w:rPr>
      </w:pPr>
      <w:r w:rsidRPr="00D652FF">
        <w:rPr>
          <w:sz w:val="28"/>
          <w:szCs w:val="28"/>
        </w:rPr>
        <w:t>2)</w:t>
      </w:r>
      <w:r w:rsidRPr="00D652FF">
        <w:rPr>
          <w:sz w:val="28"/>
          <w:szCs w:val="28"/>
        </w:rPr>
        <w:tab/>
        <w:t xml:space="preserve">приглашать для совместного рассмотрения вопросов, относящихся к сфере деятельности </w:t>
      </w:r>
      <w:r w:rsidR="00CA21CB">
        <w:rPr>
          <w:sz w:val="28"/>
          <w:szCs w:val="28"/>
        </w:rPr>
        <w:t>Под</w:t>
      </w:r>
      <w:r w:rsidRPr="00D652FF">
        <w:rPr>
          <w:sz w:val="28"/>
          <w:szCs w:val="28"/>
        </w:rPr>
        <w:t>комиссии</w:t>
      </w:r>
      <w:r w:rsidR="00CA21CB">
        <w:rPr>
          <w:sz w:val="28"/>
          <w:szCs w:val="28"/>
        </w:rPr>
        <w:t>,</w:t>
      </w:r>
      <w:r w:rsidRPr="00D652FF">
        <w:rPr>
          <w:sz w:val="28"/>
          <w:szCs w:val="28"/>
        </w:rPr>
        <w:t xml:space="preserve"> должностных лиц органов </w:t>
      </w:r>
      <w:r w:rsidRPr="00D652FF">
        <w:rPr>
          <w:sz w:val="28"/>
          <w:szCs w:val="28"/>
        </w:rPr>
        <w:lastRenderedPageBreak/>
        <w:t>государственной власти (государстве</w:t>
      </w:r>
      <w:r w:rsidR="00CA21CB">
        <w:rPr>
          <w:sz w:val="28"/>
          <w:szCs w:val="28"/>
        </w:rPr>
        <w:t>нных органов) Иркутской области</w:t>
      </w:r>
      <w:r w:rsidRPr="00D652FF">
        <w:rPr>
          <w:sz w:val="28"/>
          <w:szCs w:val="28"/>
        </w:rPr>
        <w:t xml:space="preserve"> и организаций.</w:t>
      </w:r>
    </w:p>
    <w:p w:rsidR="00D652FF" w:rsidRPr="00D652FF" w:rsidRDefault="00D652FF" w:rsidP="00CA21CB">
      <w:pPr>
        <w:ind w:firstLine="708"/>
        <w:jc w:val="both"/>
        <w:rPr>
          <w:sz w:val="28"/>
          <w:szCs w:val="28"/>
        </w:rPr>
      </w:pPr>
      <w:r w:rsidRPr="00D652FF">
        <w:rPr>
          <w:sz w:val="28"/>
          <w:szCs w:val="28"/>
        </w:rPr>
        <w:t>6.</w:t>
      </w:r>
      <w:r w:rsidRPr="00D652FF">
        <w:rPr>
          <w:sz w:val="28"/>
          <w:szCs w:val="28"/>
        </w:rPr>
        <w:tab/>
        <w:t xml:space="preserve">Состав </w:t>
      </w:r>
      <w:r w:rsidR="00CA21CB">
        <w:rPr>
          <w:sz w:val="28"/>
          <w:szCs w:val="28"/>
        </w:rPr>
        <w:t>Под</w:t>
      </w:r>
      <w:r w:rsidRPr="00D652FF">
        <w:rPr>
          <w:sz w:val="28"/>
          <w:szCs w:val="28"/>
        </w:rPr>
        <w:t xml:space="preserve">комиссии утверждается </w:t>
      </w:r>
      <w:r w:rsidR="00CA21CB">
        <w:rPr>
          <w:sz w:val="28"/>
          <w:szCs w:val="28"/>
        </w:rPr>
        <w:t>постановлением администрации городского округа муниципального образования «город Саянск»</w:t>
      </w:r>
      <w:r w:rsidRPr="00D652FF">
        <w:rPr>
          <w:sz w:val="28"/>
          <w:szCs w:val="28"/>
        </w:rPr>
        <w:t>.</w:t>
      </w:r>
    </w:p>
    <w:p w:rsidR="00D652FF" w:rsidRPr="00D652FF" w:rsidRDefault="00D652FF" w:rsidP="00CA21CB">
      <w:pPr>
        <w:ind w:firstLine="708"/>
        <w:jc w:val="both"/>
        <w:rPr>
          <w:sz w:val="28"/>
          <w:szCs w:val="28"/>
        </w:rPr>
      </w:pPr>
      <w:r w:rsidRPr="00D652FF">
        <w:rPr>
          <w:sz w:val="28"/>
          <w:szCs w:val="28"/>
        </w:rPr>
        <w:t>7.</w:t>
      </w:r>
      <w:r w:rsidRPr="00D652FF">
        <w:rPr>
          <w:sz w:val="28"/>
          <w:szCs w:val="28"/>
        </w:rPr>
        <w:tab/>
        <w:t xml:space="preserve">В состав </w:t>
      </w:r>
      <w:r w:rsidR="00CA21CB">
        <w:rPr>
          <w:sz w:val="28"/>
          <w:szCs w:val="28"/>
        </w:rPr>
        <w:t>Под</w:t>
      </w:r>
      <w:r w:rsidRPr="00D652FF">
        <w:rPr>
          <w:sz w:val="28"/>
          <w:szCs w:val="28"/>
        </w:rPr>
        <w:t>комиссии по согласованию могут включаться представители территориальных органов федеральных органов исполнит</w:t>
      </w:r>
      <w:r w:rsidR="00CA21CB">
        <w:rPr>
          <w:sz w:val="28"/>
          <w:szCs w:val="28"/>
        </w:rPr>
        <w:t xml:space="preserve">ельной власти Иркутской области, осуществляющих свою деятельность на территории </w:t>
      </w:r>
      <w:proofErr w:type="gramStart"/>
      <w:r w:rsidR="00CA21CB">
        <w:rPr>
          <w:sz w:val="28"/>
          <w:szCs w:val="28"/>
        </w:rPr>
        <w:t>муниципального</w:t>
      </w:r>
      <w:proofErr w:type="gramEnd"/>
      <w:r w:rsidR="00CA21CB">
        <w:rPr>
          <w:sz w:val="28"/>
          <w:szCs w:val="28"/>
        </w:rPr>
        <w:t xml:space="preserve"> образования «город Саянск».</w:t>
      </w:r>
    </w:p>
    <w:p w:rsidR="00D652FF" w:rsidRPr="00D652FF" w:rsidRDefault="00D652FF" w:rsidP="00CA21CB">
      <w:pPr>
        <w:ind w:firstLine="708"/>
        <w:jc w:val="both"/>
        <w:rPr>
          <w:sz w:val="28"/>
          <w:szCs w:val="28"/>
        </w:rPr>
      </w:pPr>
      <w:r w:rsidRPr="00D652FF">
        <w:rPr>
          <w:sz w:val="28"/>
          <w:szCs w:val="28"/>
        </w:rPr>
        <w:t>8.</w:t>
      </w:r>
      <w:r w:rsidRPr="00D652FF">
        <w:rPr>
          <w:sz w:val="28"/>
          <w:szCs w:val="28"/>
        </w:rPr>
        <w:tab/>
      </w:r>
      <w:r w:rsidR="00CA21CB">
        <w:rPr>
          <w:sz w:val="28"/>
          <w:szCs w:val="28"/>
        </w:rPr>
        <w:t>Под</w:t>
      </w:r>
      <w:r w:rsidRPr="00D652FF">
        <w:rPr>
          <w:sz w:val="28"/>
          <w:szCs w:val="28"/>
        </w:rPr>
        <w:t xml:space="preserve">комиссия формируется в составе председателя, секретаря и членов </w:t>
      </w:r>
      <w:r w:rsidR="00CA21CB">
        <w:rPr>
          <w:sz w:val="28"/>
          <w:szCs w:val="28"/>
        </w:rPr>
        <w:t>Под</w:t>
      </w:r>
      <w:r w:rsidRPr="00D652FF">
        <w:rPr>
          <w:sz w:val="28"/>
          <w:szCs w:val="28"/>
        </w:rPr>
        <w:t>комиссии.</w:t>
      </w:r>
    </w:p>
    <w:p w:rsidR="00D652FF" w:rsidRPr="00D652FF" w:rsidRDefault="00D652FF" w:rsidP="00CA21CB">
      <w:pPr>
        <w:ind w:firstLine="708"/>
        <w:jc w:val="both"/>
        <w:rPr>
          <w:sz w:val="28"/>
          <w:szCs w:val="28"/>
        </w:rPr>
      </w:pPr>
      <w:r w:rsidRPr="00D652FF">
        <w:rPr>
          <w:sz w:val="28"/>
          <w:szCs w:val="28"/>
        </w:rPr>
        <w:t>9.</w:t>
      </w:r>
      <w:r w:rsidRPr="00D652FF">
        <w:rPr>
          <w:sz w:val="28"/>
          <w:szCs w:val="28"/>
        </w:rPr>
        <w:tab/>
        <w:t xml:space="preserve">Председатель </w:t>
      </w:r>
      <w:r w:rsidR="00CA21CB">
        <w:rPr>
          <w:sz w:val="28"/>
          <w:szCs w:val="28"/>
        </w:rPr>
        <w:t>Под</w:t>
      </w:r>
      <w:r w:rsidRPr="00D652FF">
        <w:rPr>
          <w:sz w:val="28"/>
          <w:szCs w:val="28"/>
        </w:rPr>
        <w:t xml:space="preserve">комиссии осуществляет руководство деятельностью </w:t>
      </w:r>
      <w:r w:rsidR="00CA21CB">
        <w:rPr>
          <w:sz w:val="28"/>
          <w:szCs w:val="28"/>
        </w:rPr>
        <w:t>Под</w:t>
      </w:r>
      <w:r w:rsidRPr="00D652FF">
        <w:rPr>
          <w:sz w:val="28"/>
          <w:szCs w:val="28"/>
        </w:rPr>
        <w:t xml:space="preserve">комиссии. </w:t>
      </w:r>
    </w:p>
    <w:p w:rsidR="00D652FF" w:rsidRPr="00D652FF" w:rsidRDefault="00D652FF" w:rsidP="00CA21CB">
      <w:pPr>
        <w:ind w:firstLine="708"/>
        <w:jc w:val="both"/>
        <w:rPr>
          <w:sz w:val="28"/>
          <w:szCs w:val="28"/>
        </w:rPr>
      </w:pPr>
      <w:r w:rsidRPr="00D652FF">
        <w:rPr>
          <w:sz w:val="28"/>
          <w:szCs w:val="28"/>
        </w:rPr>
        <w:t>10.</w:t>
      </w:r>
      <w:r w:rsidRPr="00D652FF">
        <w:rPr>
          <w:sz w:val="28"/>
          <w:szCs w:val="28"/>
        </w:rPr>
        <w:tab/>
      </w:r>
      <w:r w:rsidR="00CA21CB">
        <w:rPr>
          <w:sz w:val="28"/>
          <w:szCs w:val="28"/>
        </w:rPr>
        <w:t>Подк</w:t>
      </w:r>
      <w:r w:rsidRPr="00D652FF">
        <w:rPr>
          <w:sz w:val="28"/>
          <w:szCs w:val="28"/>
        </w:rPr>
        <w:t>омиссия осуществляет свою деятельность в форме заседаний.</w:t>
      </w:r>
    </w:p>
    <w:p w:rsidR="00D652FF" w:rsidRPr="00D652FF" w:rsidRDefault="00D652FF" w:rsidP="00CA21CB">
      <w:pPr>
        <w:ind w:firstLine="708"/>
        <w:jc w:val="both"/>
        <w:rPr>
          <w:sz w:val="28"/>
          <w:szCs w:val="28"/>
        </w:rPr>
      </w:pPr>
      <w:r w:rsidRPr="00D652FF">
        <w:rPr>
          <w:sz w:val="28"/>
          <w:szCs w:val="28"/>
        </w:rPr>
        <w:t>11.</w:t>
      </w:r>
      <w:r w:rsidRPr="00D652FF">
        <w:rPr>
          <w:sz w:val="28"/>
          <w:szCs w:val="28"/>
        </w:rPr>
        <w:tab/>
        <w:t xml:space="preserve">Заседания </w:t>
      </w:r>
      <w:r w:rsidR="00CA21CB">
        <w:rPr>
          <w:sz w:val="28"/>
          <w:szCs w:val="28"/>
        </w:rPr>
        <w:t>Подк</w:t>
      </w:r>
      <w:r w:rsidRPr="00D652FF">
        <w:rPr>
          <w:sz w:val="28"/>
          <w:szCs w:val="28"/>
        </w:rPr>
        <w:t xml:space="preserve">омиссии проводятся по инициативе председателя </w:t>
      </w:r>
      <w:r w:rsidR="00CA21CB">
        <w:rPr>
          <w:sz w:val="28"/>
          <w:szCs w:val="28"/>
        </w:rPr>
        <w:t>Под</w:t>
      </w:r>
      <w:r w:rsidRPr="00D652FF">
        <w:rPr>
          <w:sz w:val="28"/>
          <w:szCs w:val="28"/>
        </w:rPr>
        <w:t>комиссии.</w:t>
      </w:r>
    </w:p>
    <w:p w:rsidR="00D652FF" w:rsidRPr="00D652FF" w:rsidRDefault="00D652FF" w:rsidP="00CA21CB">
      <w:pPr>
        <w:ind w:firstLine="708"/>
        <w:jc w:val="both"/>
        <w:rPr>
          <w:sz w:val="28"/>
          <w:szCs w:val="28"/>
        </w:rPr>
      </w:pPr>
      <w:r w:rsidRPr="00D652FF">
        <w:rPr>
          <w:sz w:val="28"/>
          <w:szCs w:val="28"/>
        </w:rPr>
        <w:t>12.</w:t>
      </w:r>
      <w:r w:rsidRPr="00D652FF">
        <w:rPr>
          <w:sz w:val="28"/>
          <w:szCs w:val="28"/>
        </w:rPr>
        <w:tab/>
        <w:t xml:space="preserve">Заседание </w:t>
      </w:r>
      <w:r w:rsidR="00CA21CB">
        <w:rPr>
          <w:sz w:val="28"/>
          <w:szCs w:val="28"/>
        </w:rPr>
        <w:t>Под</w:t>
      </w:r>
      <w:r w:rsidRPr="00D652FF">
        <w:rPr>
          <w:sz w:val="28"/>
          <w:szCs w:val="28"/>
        </w:rPr>
        <w:t xml:space="preserve">комиссии считается состоявшимся, если на нем присутствует не менее половины от общего числа лиц, входящих в состав </w:t>
      </w:r>
      <w:r w:rsidR="00CA21CB">
        <w:rPr>
          <w:sz w:val="28"/>
          <w:szCs w:val="28"/>
        </w:rPr>
        <w:t>Подк</w:t>
      </w:r>
      <w:r w:rsidRPr="00D652FF">
        <w:rPr>
          <w:sz w:val="28"/>
          <w:szCs w:val="28"/>
        </w:rPr>
        <w:t xml:space="preserve">омиссии. В случае временного отсутствия члена </w:t>
      </w:r>
      <w:r w:rsidR="00CA21CB">
        <w:rPr>
          <w:sz w:val="28"/>
          <w:szCs w:val="28"/>
        </w:rPr>
        <w:t>Под</w:t>
      </w:r>
      <w:r w:rsidRPr="00D652FF">
        <w:rPr>
          <w:sz w:val="28"/>
          <w:szCs w:val="28"/>
        </w:rPr>
        <w:t>комиссии его полномочия осуществляются лицом, временно замещающим его должность, либо иным лицом, уполномоченным его руководителем.</w:t>
      </w:r>
    </w:p>
    <w:p w:rsidR="00D652FF" w:rsidRPr="00D652FF" w:rsidRDefault="00D652FF" w:rsidP="00A54B48">
      <w:pPr>
        <w:ind w:firstLine="708"/>
        <w:jc w:val="both"/>
        <w:rPr>
          <w:sz w:val="28"/>
          <w:szCs w:val="28"/>
        </w:rPr>
      </w:pPr>
      <w:r w:rsidRPr="00D652FF">
        <w:rPr>
          <w:sz w:val="28"/>
          <w:szCs w:val="28"/>
        </w:rPr>
        <w:t>13.</w:t>
      </w:r>
      <w:r w:rsidRPr="00D652FF">
        <w:rPr>
          <w:sz w:val="28"/>
          <w:szCs w:val="28"/>
        </w:rPr>
        <w:tab/>
      </w:r>
      <w:r w:rsidR="00A54B48">
        <w:rPr>
          <w:sz w:val="28"/>
          <w:szCs w:val="28"/>
        </w:rPr>
        <w:t>Подк</w:t>
      </w:r>
      <w:r w:rsidRPr="00D652FF">
        <w:rPr>
          <w:sz w:val="28"/>
          <w:szCs w:val="28"/>
        </w:rPr>
        <w:t>омиссия принимает решения простым большинством голосов от числа присутствующих на</w:t>
      </w:r>
      <w:r>
        <w:rPr>
          <w:sz w:val="28"/>
          <w:szCs w:val="28"/>
        </w:rPr>
        <w:t xml:space="preserve"> </w:t>
      </w:r>
      <w:r w:rsidRPr="00D652FF">
        <w:rPr>
          <w:sz w:val="28"/>
          <w:szCs w:val="28"/>
        </w:rPr>
        <w:t>заседании членов. В случае равенства голосов голос председательствующего является решающим.</w:t>
      </w:r>
    </w:p>
    <w:p w:rsidR="00D652FF" w:rsidRPr="00D652FF" w:rsidRDefault="00D652FF" w:rsidP="00A54B48">
      <w:pPr>
        <w:ind w:firstLine="708"/>
        <w:jc w:val="both"/>
        <w:rPr>
          <w:sz w:val="28"/>
          <w:szCs w:val="28"/>
        </w:rPr>
      </w:pPr>
      <w:r w:rsidRPr="00D652FF">
        <w:rPr>
          <w:sz w:val="28"/>
          <w:szCs w:val="28"/>
        </w:rPr>
        <w:t>14.</w:t>
      </w:r>
      <w:r w:rsidRPr="00D652FF">
        <w:rPr>
          <w:sz w:val="28"/>
          <w:szCs w:val="28"/>
        </w:rPr>
        <w:tab/>
        <w:t xml:space="preserve">Решения </w:t>
      </w:r>
      <w:r w:rsidR="00A54B48">
        <w:rPr>
          <w:sz w:val="28"/>
          <w:szCs w:val="28"/>
        </w:rPr>
        <w:t>Подк</w:t>
      </w:r>
      <w:r w:rsidRPr="00D652FF">
        <w:rPr>
          <w:sz w:val="28"/>
          <w:szCs w:val="28"/>
        </w:rPr>
        <w:t xml:space="preserve">омиссии оформляются протоколом заседания, который утверждается председателем </w:t>
      </w:r>
      <w:r w:rsidR="00A54B48">
        <w:rPr>
          <w:sz w:val="28"/>
          <w:szCs w:val="28"/>
        </w:rPr>
        <w:t>Подкомиссии</w:t>
      </w:r>
      <w:r w:rsidRPr="00D652FF">
        <w:rPr>
          <w:sz w:val="28"/>
          <w:szCs w:val="28"/>
        </w:rPr>
        <w:t>.</w:t>
      </w:r>
    </w:p>
    <w:p w:rsidR="00D652FF" w:rsidRDefault="00D652FF" w:rsidP="00A54B48">
      <w:pPr>
        <w:ind w:firstLine="708"/>
        <w:jc w:val="both"/>
        <w:rPr>
          <w:sz w:val="28"/>
          <w:szCs w:val="28"/>
        </w:rPr>
      </w:pPr>
      <w:r w:rsidRPr="00D652FF">
        <w:rPr>
          <w:sz w:val="28"/>
          <w:szCs w:val="28"/>
        </w:rPr>
        <w:t>15.</w:t>
      </w:r>
      <w:r w:rsidRPr="00D652FF">
        <w:rPr>
          <w:sz w:val="28"/>
          <w:szCs w:val="28"/>
        </w:rPr>
        <w:tab/>
        <w:t xml:space="preserve">Организационно-техническое обеспечение деятельности </w:t>
      </w:r>
      <w:r w:rsidR="00A54B48">
        <w:rPr>
          <w:sz w:val="28"/>
          <w:szCs w:val="28"/>
        </w:rPr>
        <w:t>Под</w:t>
      </w:r>
      <w:r w:rsidRPr="00D652FF">
        <w:rPr>
          <w:sz w:val="28"/>
          <w:szCs w:val="28"/>
        </w:rPr>
        <w:t xml:space="preserve">комиссии осуществляется </w:t>
      </w:r>
      <w:r w:rsidR="00A54B48">
        <w:rPr>
          <w:sz w:val="28"/>
          <w:szCs w:val="28"/>
        </w:rPr>
        <w:t>отделом мобилизационной подготовки, гражданской обороны и предупреждения чрезвычайных ситуаций администрации городского округа муниципального образования «город Саянск»</w:t>
      </w:r>
      <w:r w:rsidRPr="00D652FF">
        <w:rPr>
          <w:sz w:val="28"/>
          <w:szCs w:val="28"/>
        </w:rPr>
        <w:t>.</w:t>
      </w:r>
    </w:p>
    <w:p w:rsidR="00A54B48" w:rsidRDefault="00A54B48" w:rsidP="00A54B48">
      <w:pPr>
        <w:jc w:val="both"/>
        <w:rPr>
          <w:sz w:val="28"/>
          <w:szCs w:val="28"/>
        </w:rPr>
      </w:pPr>
    </w:p>
    <w:p w:rsidR="00A54B48" w:rsidRDefault="00A54B48" w:rsidP="00A54B48">
      <w:pPr>
        <w:jc w:val="both"/>
        <w:rPr>
          <w:sz w:val="28"/>
          <w:szCs w:val="28"/>
        </w:rPr>
      </w:pPr>
    </w:p>
    <w:p w:rsidR="00A54B48" w:rsidRDefault="00A54B48" w:rsidP="00A54B48">
      <w:pPr>
        <w:jc w:val="both"/>
        <w:rPr>
          <w:sz w:val="28"/>
          <w:szCs w:val="28"/>
        </w:rPr>
      </w:pPr>
      <w:r>
        <w:rPr>
          <w:sz w:val="28"/>
          <w:szCs w:val="28"/>
        </w:rPr>
        <w:t>Мэр городского округа</w:t>
      </w:r>
    </w:p>
    <w:p w:rsidR="00A54B48" w:rsidRDefault="00A54B48" w:rsidP="00A54B4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54B48" w:rsidRDefault="00A54B48" w:rsidP="00A54B48">
      <w:pPr>
        <w:jc w:val="both"/>
        <w:rPr>
          <w:sz w:val="28"/>
          <w:szCs w:val="28"/>
        </w:rPr>
      </w:pPr>
      <w:r>
        <w:rPr>
          <w:sz w:val="28"/>
          <w:szCs w:val="28"/>
        </w:rPr>
        <w:t>«город Саянск»                                                                                   А.В. Ермаков</w:t>
      </w:r>
    </w:p>
    <w:p w:rsidR="00A54B48" w:rsidRDefault="00A54B48" w:rsidP="00A54B48">
      <w:pPr>
        <w:ind w:left="4962"/>
      </w:pPr>
    </w:p>
    <w:p w:rsidR="00A54B48" w:rsidRDefault="00A54B48" w:rsidP="00A54B48">
      <w:pPr>
        <w:ind w:left="4962"/>
      </w:pPr>
    </w:p>
    <w:p w:rsidR="00A54B48" w:rsidRDefault="00A54B48" w:rsidP="00A54B48">
      <w:pPr>
        <w:ind w:left="4962"/>
      </w:pPr>
    </w:p>
    <w:p w:rsidR="00A54B48" w:rsidRDefault="00A54B48" w:rsidP="00A54B48">
      <w:pPr>
        <w:ind w:left="4962"/>
      </w:pPr>
    </w:p>
    <w:p w:rsidR="00A54B48" w:rsidRDefault="00A54B48" w:rsidP="00A54B48">
      <w:pPr>
        <w:ind w:left="4962"/>
      </w:pPr>
    </w:p>
    <w:p w:rsidR="00A54B48" w:rsidRDefault="00A54B48" w:rsidP="00A54B48">
      <w:pPr>
        <w:ind w:left="4962"/>
      </w:pPr>
    </w:p>
    <w:p w:rsidR="00A54B48" w:rsidRDefault="00A54B48" w:rsidP="00A54B48">
      <w:pPr>
        <w:ind w:left="4962"/>
      </w:pPr>
    </w:p>
    <w:p w:rsidR="00A54B48" w:rsidRDefault="00A54B48" w:rsidP="00A54B48">
      <w:pPr>
        <w:ind w:left="4962"/>
      </w:pPr>
    </w:p>
    <w:p w:rsidR="00A54B48" w:rsidRPr="00140DE1" w:rsidRDefault="00A54B48" w:rsidP="00A54B48">
      <w:pPr>
        <w:ind w:left="4962"/>
        <w:rPr>
          <w:sz w:val="28"/>
          <w:szCs w:val="28"/>
        </w:rPr>
      </w:pPr>
      <w:r w:rsidRPr="00140DE1">
        <w:rPr>
          <w:sz w:val="28"/>
          <w:szCs w:val="28"/>
        </w:rPr>
        <w:lastRenderedPageBreak/>
        <w:t>Приложение 2</w:t>
      </w:r>
    </w:p>
    <w:p w:rsidR="00A54B48" w:rsidRPr="00140DE1" w:rsidRDefault="00A54B48" w:rsidP="00A54B48">
      <w:pPr>
        <w:ind w:left="4962"/>
        <w:rPr>
          <w:sz w:val="28"/>
          <w:szCs w:val="28"/>
        </w:rPr>
      </w:pPr>
      <w:r w:rsidRPr="00140DE1">
        <w:rPr>
          <w:sz w:val="28"/>
          <w:szCs w:val="28"/>
        </w:rPr>
        <w:t>к постановлению администрации городского округа муниципального образования «город Саянск»</w:t>
      </w:r>
    </w:p>
    <w:p w:rsidR="00500069" w:rsidRPr="00140DE1" w:rsidRDefault="00500069" w:rsidP="00500069">
      <w:pPr>
        <w:ind w:left="4962"/>
        <w:rPr>
          <w:sz w:val="28"/>
          <w:szCs w:val="28"/>
        </w:rPr>
      </w:pPr>
      <w:r w:rsidRPr="00140DE1">
        <w:rPr>
          <w:sz w:val="28"/>
          <w:szCs w:val="28"/>
        </w:rPr>
        <w:t xml:space="preserve">от </w:t>
      </w:r>
      <w:r>
        <w:rPr>
          <w:sz w:val="28"/>
          <w:szCs w:val="28"/>
        </w:rPr>
        <w:t>09.10.2024 № 110-37-1183-24</w:t>
      </w:r>
    </w:p>
    <w:p w:rsidR="00A54B48" w:rsidRPr="00D652FF" w:rsidRDefault="00A54B48" w:rsidP="00A54B48">
      <w:pPr>
        <w:jc w:val="center"/>
        <w:rPr>
          <w:b/>
          <w:sz w:val="28"/>
          <w:szCs w:val="28"/>
        </w:rPr>
      </w:pPr>
    </w:p>
    <w:p w:rsidR="00A54B48" w:rsidRDefault="00A54B48" w:rsidP="00A54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A54B48" w:rsidRDefault="00A54B48" w:rsidP="00A54B48">
      <w:pPr>
        <w:jc w:val="center"/>
        <w:rPr>
          <w:b/>
          <w:sz w:val="28"/>
          <w:szCs w:val="28"/>
        </w:rPr>
      </w:pPr>
      <w:r w:rsidRPr="00A54B48">
        <w:rPr>
          <w:b/>
          <w:sz w:val="28"/>
          <w:szCs w:val="28"/>
        </w:rPr>
        <w:t xml:space="preserve">инвентаризационной подкомиссии по проведению инвентаризации защитных сооружений гражданской обороны, расположенных на территории </w:t>
      </w:r>
      <w:proofErr w:type="gramStart"/>
      <w:r w:rsidRPr="00A54B48">
        <w:rPr>
          <w:b/>
          <w:sz w:val="28"/>
          <w:szCs w:val="28"/>
        </w:rPr>
        <w:t>муниципального</w:t>
      </w:r>
      <w:proofErr w:type="gramEnd"/>
      <w:r w:rsidRPr="00A54B48">
        <w:rPr>
          <w:b/>
          <w:sz w:val="28"/>
          <w:szCs w:val="28"/>
        </w:rPr>
        <w:t xml:space="preserve"> образования «город Саянск»</w:t>
      </w:r>
    </w:p>
    <w:p w:rsidR="00BC1C32" w:rsidRDefault="00BC1C32" w:rsidP="00BC1C32">
      <w:pPr>
        <w:rPr>
          <w:b/>
          <w:sz w:val="28"/>
          <w:szCs w:val="28"/>
        </w:rPr>
      </w:pPr>
    </w:p>
    <w:p w:rsidR="00BC1C32" w:rsidRDefault="00BC1C32" w:rsidP="00BC1C32">
      <w:pPr>
        <w:ind w:firstLine="708"/>
        <w:rPr>
          <w:sz w:val="28"/>
          <w:szCs w:val="28"/>
        </w:rPr>
      </w:pPr>
      <w:r w:rsidRPr="00BC1C32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подкомиссии – Ермаков Александр Владимирович, мэр городского округа муниципального образования «город Саянск»;</w:t>
      </w:r>
    </w:p>
    <w:p w:rsidR="00BC1C32" w:rsidRDefault="00BC1C32" w:rsidP="00BC1C32">
      <w:pPr>
        <w:rPr>
          <w:sz w:val="28"/>
          <w:szCs w:val="28"/>
        </w:rPr>
      </w:pPr>
      <w:r>
        <w:rPr>
          <w:sz w:val="28"/>
          <w:szCs w:val="28"/>
        </w:rPr>
        <w:tab/>
        <w:t>Члены подкомиссии:</w:t>
      </w:r>
    </w:p>
    <w:p w:rsidR="00BC1C32" w:rsidRDefault="00BC1C32" w:rsidP="00BC1C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Тугульбаев Максим Сергеевич, консультант отдела </w:t>
      </w:r>
      <w:r w:rsidRPr="00BC1C32">
        <w:rPr>
          <w:sz w:val="28"/>
          <w:szCs w:val="28"/>
        </w:rPr>
        <w:t>мобилизационной подготовки, гражданской обороны и предупреждения чрезвычайных ситуаций администрации городского округа муниципального образования «город Саянск»</w:t>
      </w:r>
      <w:r>
        <w:rPr>
          <w:sz w:val="28"/>
          <w:szCs w:val="28"/>
        </w:rPr>
        <w:t>;</w:t>
      </w:r>
    </w:p>
    <w:p w:rsidR="00BC1C32" w:rsidRDefault="00BC1C32" w:rsidP="00BC1C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Ступин Дмитрий Янович, начальник участка средств диспетчерского и техн</w:t>
      </w:r>
      <w:r w:rsidR="002732CC">
        <w:rPr>
          <w:sz w:val="28"/>
          <w:szCs w:val="28"/>
        </w:rPr>
        <w:t>ологи</w:t>
      </w:r>
      <w:r>
        <w:rPr>
          <w:sz w:val="28"/>
          <w:szCs w:val="28"/>
        </w:rPr>
        <w:t>ческого управления филиала АО «Иркутскэнерго» Ново-</w:t>
      </w:r>
      <w:proofErr w:type="spellStart"/>
      <w:r>
        <w:rPr>
          <w:sz w:val="28"/>
          <w:szCs w:val="28"/>
        </w:rPr>
        <w:t>Зиминская</w:t>
      </w:r>
      <w:proofErr w:type="spellEnd"/>
      <w:r>
        <w:rPr>
          <w:sz w:val="28"/>
          <w:szCs w:val="28"/>
        </w:rPr>
        <w:t xml:space="preserve"> ТЭЦ;</w:t>
      </w:r>
    </w:p>
    <w:p w:rsidR="00BC1C32" w:rsidRDefault="0032586C" w:rsidP="00BC1C32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Ильюшонок</w:t>
      </w:r>
      <w:proofErr w:type="spellEnd"/>
      <w:r>
        <w:rPr>
          <w:sz w:val="28"/>
          <w:szCs w:val="28"/>
        </w:rPr>
        <w:t xml:space="preserve"> Артем Владимирович, начальник </w:t>
      </w:r>
      <w:r w:rsidR="0038049A" w:rsidRPr="0038049A">
        <w:rPr>
          <w:sz w:val="28"/>
          <w:szCs w:val="28"/>
        </w:rPr>
        <w:t xml:space="preserve">5 </w:t>
      </w:r>
      <w:r w:rsidR="0038049A">
        <w:rPr>
          <w:sz w:val="28"/>
          <w:szCs w:val="28"/>
        </w:rPr>
        <w:t>п</w:t>
      </w:r>
      <w:r w:rsidR="0038049A" w:rsidRPr="0038049A">
        <w:rPr>
          <w:sz w:val="28"/>
          <w:szCs w:val="28"/>
        </w:rPr>
        <w:t xml:space="preserve">ожарно-спасательного отряда Федеральной противопожарной </w:t>
      </w:r>
      <w:proofErr w:type="gramStart"/>
      <w:r w:rsidR="0038049A" w:rsidRPr="0038049A">
        <w:rPr>
          <w:sz w:val="28"/>
          <w:szCs w:val="28"/>
        </w:rPr>
        <w:t>службы государственной противопожарной службы Главного управления Министерства Российской Федерации</w:t>
      </w:r>
      <w:proofErr w:type="gramEnd"/>
      <w:r w:rsidR="0038049A" w:rsidRPr="0038049A">
        <w:rPr>
          <w:sz w:val="28"/>
          <w:szCs w:val="28"/>
        </w:rPr>
        <w:t xml:space="preserve"> по делам гражданской обороны, чрезвычайным ситуациям и ликвидации последствий стихийных бедствий по Иркутской области, заместитель председателя комиссии (по согласованию)</w:t>
      </w:r>
      <w:r w:rsidR="0038049A">
        <w:rPr>
          <w:sz w:val="28"/>
          <w:szCs w:val="28"/>
        </w:rPr>
        <w:t>.</w:t>
      </w:r>
    </w:p>
    <w:p w:rsidR="0038049A" w:rsidRDefault="0038049A" w:rsidP="00BC1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подкомиссии – </w:t>
      </w:r>
      <w:proofErr w:type="spellStart"/>
      <w:r w:rsidR="006E39DD">
        <w:rPr>
          <w:sz w:val="28"/>
          <w:szCs w:val="28"/>
        </w:rPr>
        <w:t>Каренгина</w:t>
      </w:r>
      <w:proofErr w:type="spellEnd"/>
      <w:r w:rsidR="006E39DD">
        <w:rPr>
          <w:sz w:val="28"/>
          <w:szCs w:val="28"/>
        </w:rPr>
        <w:t xml:space="preserve"> Наталья Анатольевна, </w:t>
      </w:r>
      <w:r w:rsidR="006E39DD" w:rsidRPr="006E39DD">
        <w:rPr>
          <w:sz w:val="28"/>
          <w:szCs w:val="28"/>
        </w:rPr>
        <w:t>главный специалист по мобилизационной работе и защите государственной тайны отдела мобилизационной подготовки, гражданской обороны и предупреждения чрезвычайных ситуаций администрации городского округа муниципаль</w:t>
      </w:r>
      <w:r w:rsidR="006E39DD">
        <w:rPr>
          <w:sz w:val="28"/>
          <w:szCs w:val="28"/>
        </w:rPr>
        <w:t>ного образования «город Саянск».</w:t>
      </w:r>
    </w:p>
    <w:p w:rsidR="0038049A" w:rsidRDefault="0038049A" w:rsidP="00BC1C32">
      <w:pPr>
        <w:ind w:firstLine="708"/>
        <w:jc w:val="both"/>
        <w:rPr>
          <w:sz w:val="28"/>
          <w:szCs w:val="28"/>
        </w:rPr>
      </w:pPr>
    </w:p>
    <w:p w:rsidR="0038049A" w:rsidRDefault="0038049A" w:rsidP="00BC1C32">
      <w:pPr>
        <w:ind w:firstLine="708"/>
        <w:jc w:val="both"/>
        <w:rPr>
          <w:sz w:val="28"/>
          <w:szCs w:val="28"/>
        </w:rPr>
      </w:pPr>
    </w:p>
    <w:p w:rsidR="0038049A" w:rsidRPr="00BC1C32" w:rsidRDefault="0038049A" w:rsidP="00BC1C32">
      <w:pPr>
        <w:ind w:firstLine="708"/>
        <w:jc w:val="both"/>
        <w:rPr>
          <w:sz w:val="28"/>
          <w:szCs w:val="28"/>
        </w:rPr>
      </w:pPr>
    </w:p>
    <w:p w:rsidR="0005157E" w:rsidRDefault="0005157E" w:rsidP="0005157E">
      <w:pPr>
        <w:jc w:val="both"/>
        <w:rPr>
          <w:sz w:val="28"/>
          <w:szCs w:val="28"/>
        </w:rPr>
      </w:pPr>
      <w:r>
        <w:rPr>
          <w:sz w:val="28"/>
          <w:szCs w:val="28"/>
        </w:rPr>
        <w:t>Мэр городского округа</w:t>
      </w:r>
    </w:p>
    <w:p w:rsidR="0005157E" w:rsidRDefault="0005157E" w:rsidP="0005157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54B48" w:rsidRDefault="0005157E" w:rsidP="0005157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«город Саянск»                                                                                   А.В. Ермаков</w:t>
      </w:r>
    </w:p>
    <w:p w:rsidR="00A54B48" w:rsidRDefault="00A54B48" w:rsidP="00A54B48">
      <w:pPr>
        <w:jc w:val="center"/>
        <w:rPr>
          <w:b/>
          <w:sz w:val="28"/>
          <w:szCs w:val="28"/>
        </w:rPr>
      </w:pPr>
    </w:p>
    <w:p w:rsidR="00A54B48" w:rsidRDefault="00A54B48" w:rsidP="00A54B48">
      <w:pPr>
        <w:jc w:val="center"/>
        <w:rPr>
          <w:b/>
          <w:sz w:val="28"/>
          <w:szCs w:val="28"/>
        </w:rPr>
      </w:pPr>
    </w:p>
    <w:p w:rsidR="00A54B48" w:rsidRDefault="00A54B48" w:rsidP="00A54B48">
      <w:pPr>
        <w:jc w:val="center"/>
        <w:rPr>
          <w:b/>
          <w:sz w:val="28"/>
          <w:szCs w:val="28"/>
        </w:rPr>
      </w:pPr>
    </w:p>
    <w:p w:rsidR="007108DA" w:rsidRDefault="007108DA" w:rsidP="003E126D">
      <w:pPr>
        <w:ind w:left="9923"/>
        <w:rPr>
          <w:sz w:val="28"/>
          <w:szCs w:val="28"/>
        </w:rPr>
      </w:pPr>
    </w:p>
    <w:p w:rsidR="00D652FF" w:rsidRDefault="00D652FF" w:rsidP="003E126D">
      <w:pPr>
        <w:ind w:left="9923"/>
        <w:rPr>
          <w:sz w:val="28"/>
          <w:szCs w:val="28"/>
        </w:rPr>
      </w:pPr>
    </w:p>
    <w:p w:rsidR="00D652FF" w:rsidRDefault="00D652FF" w:rsidP="003E126D">
      <w:pPr>
        <w:ind w:left="9923"/>
        <w:rPr>
          <w:sz w:val="28"/>
          <w:szCs w:val="28"/>
        </w:rPr>
      </w:pPr>
    </w:p>
    <w:p w:rsidR="00D652FF" w:rsidRDefault="00D652FF" w:rsidP="003E126D">
      <w:pPr>
        <w:ind w:left="9923"/>
        <w:rPr>
          <w:sz w:val="28"/>
          <w:szCs w:val="28"/>
        </w:rPr>
        <w:sectPr w:rsidR="00D652FF" w:rsidSect="007108DA">
          <w:headerReference w:type="even" r:id="rId9"/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140DE1" w:rsidRPr="00140DE1" w:rsidRDefault="00140DE1" w:rsidP="00140DE1">
      <w:pPr>
        <w:ind w:left="9923"/>
        <w:rPr>
          <w:sz w:val="28"/>
          <w:szCs w:val="28"/>
        </w:rPr>
      </w:pPr>
      <w:r w:rsidRPr="00140DE1">
        <w:rPr>
          <w:sz w:val="28"/>
          <w:szCs w:val="28"/>
        </w:rPr>
        <w:lastRenderedPageBreak/>
        <w:t>Приложение 3</w:t>
      </w:r>
    </w:p>
    <w:p w:rsidR="00140DE1" w:rsidRPr="00140DE1" w:rsidRDefault="00140DE1" w:rsidP="00140DE1">
      <w:pPr>
        <w:ind w:left="9923"/>
        <w:rPr>
          <w:sz w:val="28"/>
          <w:szCs w:val="28"/>
        </w:rPr>
      </w:pPr>
      <w:r w:rsidRPr="00140DE1">
        <w:rPr>
          <w:sz w:val="28"/>
          <w:szCs w:val="28"/>
        </w:rPr>
        <w:t>к постановлению администрации городского округа муниципального образования «город Саянск»</w:t>
      </w:r>
    </w:p>
    <w:p w:rsidR="00500069" w:rsidRPr="00140DE1" w:rsidRDefault="00500069" w:rsidP="00500069">
      <w:pPr>
        <w:ind w:left="4962"/>
        <w:jc w:val="right"/>
        <w:rPr>
          <w:sz w:val="28"/>
          <w:szCs w:val="28"/>
        </w:rPr>
      </w:pPr>
      <w:r w:rsidRPr="00140DE1">
        <w:rPr>
          <w:sz w:val="28"/>
          <w:szCs w:val="28"/>
        </w:rPr>
        <w:t xml:space="preserve">от </w:t>
      </w:r>
      <w:r>
        <w:rPr>
          <w:sz w:val="28"/>
          <w:szCs w:val="28"/>
        </w:rPr>
        <w:t>09.10.2024 № 110-37-1183-24</w:t>
      </w:r>
    </w:p>
    <w:p w:rsidR="00140DE1" w:rsidRPr="00140DE1" w:rsidRDefault="00140DE1" w:rsidP="00500069">
      <w:pPr>
        <w:ind w:left="9923"/>
        <w:jc w:val="center"/>
        <w:rPr>
          <w:sz w:val="28"/>
          <w:szCs w:val="28"/>
        </w:rPr>
      </w:pPr>
    </w:p>
    <w:p w:rsidR="00140DE1" w:rsidRDefault="00140DE1" w:rsidP="00140DE1"/>
    <w:p w:rsidR="00140DE1" w:rsidRDefault="00140DE1" w:rsidP="00140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140DE1" w:rsidRDefault="00140DE1" w:rsidP="00140DE1">
      <w:pPr>
        <w:jc w:val="center"/>
        <w:rPr>
          <w:b/>
          <w:sz w:val="28"/>
          <w:szCs w:val="28"/>
        </w:rPr>
      </w:pPr>
      <w:r w:rsidRPr="00A54B48">
        <w:rPr>
          <w:b/>
          <w:sz w:val="28"/>
          <w:szCs w:val="28"/>
        </w:rPr>
        <w:t xml:space="preserve">защитных сооружений гражданской обороны на территории </w:t>
      </w:r>
      <w:proofErr w:type="gramStart"/>
      <w:r w:rsidRPr="00A54B48">
        <w:rPr>
          <w:b/>
          <w:sz w:val="28"/>
          <w:szCs w:val="28"/>
        </w:rPr>
        <w:t>муниципального</w:t>
      </w:r>
      <w:proofErr w:type="gramEnd"/>
      <w:r w:rsidRPr="00A54B48">
        <w:rPr>
          <w:b/>
          <w:sz w:val="28"/>
          <w:szCs w:val="28"/>
        </w:rPr>
        <w:t xml:space="preserve"> образования «город Саянск»</w:t>
      </w:r>
    </w:p>
    <w:p w:rsidR="00140DE1" w:rsidRDefault="00140DE1" w:rsidP="00140DE1">
      <w:pPr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606"/>
        <w:gridCol w:w="3544"/>
        <w:gridCol w:w="1984"/>
        <w:gridCol w:w="1843"/>
        <w:gridCol w:w="1984"/>
        <w:gridCol w:w="3828"/>
      </w:tblGrid>
      <w:tr w:rsidR="00140DE1" w:rsidRPr="00140DE1" w:rsidTr="0038049A">
        <w:trPr>
          <w:trHeight w:val="1380"/>
        </w:trPr>
        <w:tc>
          <w:tcPr>
            <w:tcW w:w="487" w:type="dxa"/>
          </w:tcPr>
          <w:p w:rsidR="00140DE1" w:rsidRPr="00140DE1" w:rsidRDefault="00140DE1" w:rsidP="00140DE1">
            <w:pPr>
              <w:jc w:val="center"/>
              <w:rPr>
                <w:b/>
                <w:sz w:val="24"/>
                <w:szCs w:val="24"/>
              </w:rPr>
            </w:pPr>
            <w:r w:rsidRPr="00140DE1">
              <w:rPr>
                <w:b/>
                <w:sz w:val="24"/>
                <w:szCs w:val="24"/>
              </w:rPr>
              <w:t>№</w:t>
            </w:r>
          </w:p>
          <w:p w:rsidR="00140DE1" w:rsidRPr="00140DE1" w:rsidRDefault="00140DE1" w:rsidP="00140DE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40DE1">
              <w:rPr>
                <w:b/>
                <w:sz w:val="24"/>
                <w:szCs w:val="24"/>
              </w:rPr>
              <w:t>п</w:t>
            </w:r>
            <w:proofErr w:type="gramEnd"/>
            <w:r w:rsidRPr="00140DE1">
              <w:rPr>
                <w:b/>
                <w:sz w:val="24"/>
                <w:szCs w:val="24"/>
                <w:lang w:val="en-US"/>
              </w:rPr>
              <w:t>/</w:t>
            </w:r>
            <w:r w:rsidRPr="00140DE1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606" w:type="dxa"/>
          </w:tcPr>
          <w:p w:rsidR="00140DE1" w:rsidRPr="00140DE1" w:rsidRDefault="00140DE1" w:rsidP="00140D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ЗС ГО</w:t>
            </w:r>
          </w:p>
        </w:tc>
        <w:tc>
          <w:tcPr>
            <w:tcW w:w="3544" w:type="dxa"/>
          </w:tcPr>
          <w:p w:rsidR="00140DE1" w:rsidRPr="00140DE1" w:rsidRDefault="00140DE1" w:rsidP="00140DE1">
            <w:pPr>
              <w:jc w:val="center"/>
              <w:rPr>
                <w:b/>
                <w:sz w:val="24"/>
                <w:szCs w:val="24"/>
              </w:rPr>
            </w:pPr>
            <w:r w:rsidRPr="00140DE1">
              <w:rPr>
                <w:b/>
                <w:sz w:val="24"/>
                <w:szCs w:val="24"/>
              </w:rPr>
              <w:t>Наименование</w:t>
            </w:r>
          </w:p>
          <w:p w:rsidR="00140DE1" w:rsidRPr="00140DE1" w:rsidRDefault="00140DE1" w:rsidP="00140DE1">
            <w:pPr>
              <w:jc w:val="center"/>
              <w:rPr>
                <w:b/>
                <w:sz w:val="24"/>
                <w:szCs w:val="24"/>
              </w:rPr>
            </w:pPr>
            <w:r w:rsidRPr="00140DE1">
              <w:rPr>
                <w:b/>
                <w:sz w:val="24"/>
                <w:szCs w:val="24"/>
              </w:rPr>
              <w:t>предприятия,</w:t>
            </w:r>
          </w:p>
          <w:p w:rsidR="00140DE1" w:rsidRPr="00140DE1" w:rsidRDefault="00140DE1" w:rsidP="00140DE1">
            <w:pPr>
              <w:jc w:val="center"/>
              <w:rPr>
                <w:b/>
                <w:sz w:val="24"/>
                <w:szCs w:val="24"/>
              </w:rPr>
            </w:pPr>
            <w:r w:rsidRPr="00140DE1">
              <w:rPr>
                <w:b/>
                <w:sz w:val="24"/>
                <w:szCs w:val="24"/>
              </w:rPr>
              <w:t>организации,</w:t>
            </w:r>
          </w:p>
          <w:p w:rsidR="00140DE1" w:rsidRPr="00140DE1" w:rsidRDefault="00140DE1" w:rsidP="00140DE1">
            <w:pPr>
              <w:jc w:val="center"/>
              <w:rPr>
                <w:b/>
                <w:sz w:val="24"/>
                <w:szCs w:val="24"/>
              </w:rPr>
            </w:pPr>
            <w:r w:rsidRPr="00140DE1">
              <w:rPr>
                <w:b/>
                <w:sz w:val="24"/>
                <w:szCs w:val="24"/>
              </w:rPr>
              <w:t>ведомственная</w:t>
            </w:r>
          </w:p>
          <w:p w:rsidR="00140DE1" w:rsidRPr="00140DE1" w:rsidRDefault="00140DE1" w:rsidP="00140DE1">
            <w:pPr>
              <w:jc w:val="center"/>
              <w:rPr>
                <w:b/>
                <w:sz w:val="24"/>
                <w:szCs w:val="24"/>
              </w:rPr>
            </w:pPr>
            <w:r w:rsidRPr="00140DE1">
              <w:rPr>
                <w:b/>
                <w:sz w:val="24"/>
                <w:szCs w:val="24"/>
              </w:rPr>
              <w:t>принадлежность</w:t>
            </w:r>
          </w:p>
        </w:tc>
        <w:tc>
          <w:tcPr>
            <w:tcW w:w="1984" w:type="dxa"/>
          </w:tcPr>
          <w:p w:rsidR="00140DE1" w:rsidRPr="00140DE1" w:rsidRDefault="00140DE1" w:rsidP="00140DE1">
            <w:pPr>
              <w:jc w:val="center"/>
              <w:rPr>
                <w:b/>
                <w:sz w:val="24"/>
                <w:szCs w:val="24"/>
              </w:rPr>
            </w:pPr>
            <w:r w:rsidRPr="00140DE1">
              <w:rPr>
                <w:b/>
                <w:sz w:val="24"/>
                <w:szCs w:val="24"/>
              </w:rPr>
              <w:t>Инвентарный</w:t>
            </w:r>
          </w:p>
          <w:p w:rsidR="00140DE1" w:rsidRPr="00140DE1" w:rsidRDefault="00140DE1" w:rsidP="00140DE1">
            <w:pPr>
              <w:jc w:val="center"/>
              <w:rPr>
                <w:b/>
                <w:sz w:val="24"/>
                <w:szCs w:val="24"/>
              </w:rPr>
            </w:pPr>
            <w:r w:rsidRPr="00140DE1">
              <w:rPr>
                <w:b/>
                <w:sz w:val="24"/>
                <w:szCs w:val="24"/>
              </w:rPr>
              <w:t>номер</w:t>
            </w:r>
          </w:p>
          <w:p w:rsidR="00140DE1" w:rsidRPr="00140DE1" w:rsidRDefault="00140DE1" w:rsidP="00140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0DE1" w:rsidRPr="00140DE1" w:rsidRDefault="00140DE1" w:rsidP="00140DE1">
            <w:pPr>
              <w:jc w:val="center"/>
              <w:rPr>
                <w:b/>
                <w:sz w:val="24"/>
                <w:szCs w:val="24"/>
              </w:rPr>
            </w:pPr>
            <w:r w:rsidRPr="00140DE1">
              <w:rPr>
                <w:b/>
                <w:sz w:val="24"/>
                <w:szCs w:val="24"/>
              </w:rPr>
              <w:t>Вместимость,</w:t>
            </w:r>
          </w:p>
          <w:p w:rsidR="00140DE1" w:rsidRPr="00140DE1" w:rsidRDefault="00140DE1" w:rsidP="00140DE1">
            <w:pPr>
              <w:jc w:val="center"/>
              <w:rPr>
                <w:b/>
                <w:sz w:val="24"/>
                <w:szCs w:val="24"/>
              </w:rPr>
            </w:pPr>
            <w:r w:rsidRPr="00140DE1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1984" w:type="dxa"/>
          </w:tcPr>
          <w:p w:rsidR="00140DE1" w:rsidRPr="00140DE1" w:rsidRDefault="00140DE1" w:rsidP="00140DE1">
            <w:pPr>
              <w:jc w:val="center"/>
              <w:rPr>
                <w:b/>
                <w:sz w:val="24"/>
                <w:szCs w:val="24"/>
              </w:rPr>
            </w:pPr>
            <w:r w:rsidRPr="00140DE1">
              <w:rPr>
                <w:b/>
                <w:sz w:val="24"/>
                <w:szCs w:val="24"/>
              </w:rPr>
              <w:t>Год</w:t>
            </w:r>
          </w:p>
          <w:p w:rsidR="00140DE1" w:rsidRPr="00140DE1" w:rsidRDefault="0005157E" w:rsidP="00140D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140DE1" w:rsidRPr="00140DE1">
              <w:rPr>
                <w:b/>
                <w:sz w:val="24"/>
                <w:szCs w:val="24"/>
              </w:rPr>
              <w:t>вода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140DE1" w:rsidRPr="00140DE1">
              <w:rPr>
                <w:b/>
                <w:sz w:val="24"/>
                <w:szCs w:val="24"/>
              </w:rPr>
              <w:t>в</w:t>
            </w:r>
            <w:proofErr w:type="gramEnd"/>
          </w:p>
          <w:p w:rsidR="00140DE1" w:rsidRPr="00140DE1" w:rsidRDefault="00140DE1" w:rsidP="0005157E">
            <w:pPr>
              <w:jc w:val="center"/>
              <w:rPr>
                <w:b/>
                <w:sz w:val="24"/>
                <w:szCs w:val="24"/>
              </w:rPr>
            </w:pPr>
            <w:r w:rsidRPr="00140DE1">
              <w:rPr>
                <w:b/>
                <w:sz w:val="24"/>
                <w:szCs w:val="24"/>
              </w:rPr>
              <w:t>эксплуатацию</w:t>
            </w:r>
          </w:p>
        </w:tc>
        <w:tc>
          <w:tcPr>
            <w:tcW w:w="3828" w:type="dxa"/>
          </w:tcPr>
          <w:p w:rsidR="00140DE1" w:rsidRPr="00140DE1" w:rsidRDefault="00140DE1" w:rsidP="00140DE1">
            <w:pPr>
              <w:jc w:val="center"/>
              <w:rPr>
                <w:b/>
                <w:sz w:val="24"/>
                <w:szCs w:val="24"/>
              </w:rPr>
            </w:pPr>
            <w:r w:rsidRPr="00140DE1">
              <w:rPr>
                <w:b/>
                <w:sz w:val="24"/>
                <w:szCs w:val="24"/>
              </w:rPr>
              <w:t>№ регистрации в реестре</w:t>
            </w:r>
          </w:p>
        </w:tc>
      </w:tr>
      <w:tr w:rsidR="00140DE1" w:rsidRPr="00140DE1" w:rsidTr="0038049A">
        <w:tc>
          <w:tcPr>
            <w:tcW w:w="487" w:type="dxa"/>
          </w:tcPr>
          <w:p w:rsidR="00140DE1" w:rsidRPr="00140DE1" w:rsidRDefault="00140DE1" w:rsidP="00140DE1">
            <w:pPr>
              <w:rPr>
                <w:sz w:val="24"/>
                <w:szCs w:val="24"/>
              </w:rPr>
            </w:pPr>
            <w:r w:rsidRPr="00140DE1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606" w:type="dxa"/>
          </w:tcPr>
          <w:p w:rsidR="00140DE1" w:rsidRPr="00140DE1" w:rsidRDefault="00140DE1" w:rsidP="00140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40DE1" w:rsidRPr="00140DE1" w:rsidRDefault="0005157E" w:rsidP="00140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40DE1" w:rsidRPr="00140DE1" w:rsidRDefault="0005157E" w:rsidP="00140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40DE1" w:rsidRPr="00140DE1" w:rsidRDefault="0005157E" w:rsidP="00140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40DE1" w:rsidRPr="00140DE1" w:rsidRDefault="0005157E" w:rsidP="00140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140DE1" w:rsidRPr="00140DE1" w:rsidRDefault="0005157E" w:rsidP="00140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40DE1" w:rsidRPr="00140DE1" w:rsidTr="0038049A">
        <w:tc>
          <w:tcPr>
            <w:tcW w:w="487" w:type="dxa"/>
          </w:tcPr>
          <w:p w:rsidR="00140DE1" w:rsidRPr="00140DE1" w:rsidRDefault="00140DE1" w:rsidP="00140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140DE1" w:rsidRPr="00140DE1" w:rsidRDefault="00140DE1" w:rsidP="00140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Убежище</w:t>
            </w:r>
          </w:p>
        </w:tc>
        <w:tc>
          <w:tcPr>
            <w:tcW w:w="3544" w:type="dxa"/>
          </w:tcPr>
          <w:p w:rsidR="00140DE1" w:rsidRPr="00140DE1" w:rsidRDefault="00140DE1" w:rsidP="00140DE1">
            <w:pPr>
              <w:rPr>
                <w:sz w:val="24"/>
                <w:szCs w:val="24"/>
              </w:rPr>
            </w:pPr>
            <w:r w:rsidRPr="00140DE1">
              <w:rPr>
                <w:sz w:val="24"/>
                <w:szCs w:val="24"/>
              </w:rPr>
              <w:t>г. Саянск,</w:t>
            </w:r>
            <w:r>
              <w:rPr>
                <w:sz w:val="24"/>
                <w:szCs w:val="24"/>
              </w:rPr>
              <w:t xml:space="preserve"> </w:t>
            </w:r>
            <w:r w:rsidRPr="00140DE1">
              <w:rPr>
                <w:sz w:val="24"/>
                <w:szCs w:val="24"/>
              </w:rPr>
              <w:t>Иркутская область</w:t>
            </w:r>
            <w:r>
              <w:rPr>
                <w:sz w:val="24"/>
                <w:szCs w:val="24"/>
              </w:rPr>
              <w:t xml:space="preserve">, </w:t>
            </w:r>
            <w:r w:rsidRPr="00140DE1">
              <w:rPr>
                <w:sz w:val="24"/>
                <w:szCs w:val="24"/>
              </w:rPr>
              <w:t xml:space="preserve"> филиал </w:t>
            </w:r>
            <w:r>
              <w:rPr>
                <w:sz w:val="24"/>
                <w:szCs w:val="24"/>
              </w:rPr>
              <w:t xml:space="preserve">АО «Иркутскэнерго» </w:t>
            </w:r>
            <w:r w:rsidRPr="00140DE1">
              <w:rPr>
                <w:sz w:val="24"/>
                <w:szCs w:val="24"/>
              </w:rPr>
              <w:t>Ново-</w:t>
            </w:r>
            <w:proofErr w:type="spellStart"/>
            <w:r w:rsidRPr="00140DE1">
              <w:rPr>
                <w:sz w:val="24"/>
                <w:szCs w:val="24"/>
              </w:rPr>
              <w:t>Зиминская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40DE1">
              <w:rPr>
                <w:sz w:val="24"/>
                <w:szCs w:val="24"/>
              </w:rPr>
              <w:t xml:space="preserve">ТЭЦ </w:t>
            </w:r>
          </w:p>
          <w:p w:rsidR="00140DE1" w:rsidRPr="00140DE1" w:rsidRDefault="00140DE1" w:rsidP="00140DE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40DE1" w:rsidRPr="00140DE1" w:rsidRDefault="00140DE1" w:rsidP="00140DE1">
            <w:pPr>
              <w:jc w:val="center"/>
              <w:rPr>
                <w:sz w:val="24"/>
                <w:szCs w:val="24"/>
              </w:rPr>
            </w:pPr>
            <w:r w:rsidRPr="00140DE1">
              <w:rPr>
                <w:sz w:val="24"/>
                <w:szCs w:val="24"/>
              </w:rPr>
              <w:t>С</w:t>
            </w:r>
            <w:r w:rsidRPr="00140DE1">
              <w:rPr>
                <w:sz w:val="24"/>
                <w:szCs w:val="24"/>
                <w:lang w:val="en-US"/>
              </w:rPr>
              <w:t>/</w:t>
            </w:r>
            <w:r w:rsidRPr="00140DE1">
              <w:rPr>
                <w:sz w:val="24"/>
                <w:szCs w:val="24"/>
              </w:rPr>
              <w:t>3-38</w:t>
            </w:r>
          </w:p>
        </w:tc>
        <w:tc>
          <w:tcPr>
            <w:tcW w:w="1843" w:type="dxa"/>
          </w:tcPr>
          <w:p w:rsidR="00140DE1" w:rsidRPr="00140DE1" w:rsidRDefault="00140DE1" w:rsidP="00140DE1">
            <w:pPr>
              <w:jc w:val="center"/>
              <w:rPr>
                <w:sz w:val="24"/>
                <w:szCs w:val="24"/>
              </w:rPr>
            </w:pPr>
            <w:r w:rsidRPr="00140DE1"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140DE1" w:rsidRPr="00140DE1" w:rsidRDefault="00140DE1" w:rsidP="00140DE1">
            <w:pPr>
              <w:jc w:val="center"/>
              <w:rPr>
                <w:sz w:val="24"/>
                <w:szCs w:val="24"/>
              </w:rPr>
            </w:pPr>
            <w:r w:rsidRPr="00140DE1">
              <w:rPr>
                <w:sz w:val="24"/>
                <w:szCs w:val="24"/>
              </w:rPr>
              <w:t>1983</w:t>
            </w:r>
          </w:p>
        </w:tc>
        <w:tc>
          <w:tcPr>
            <w:tcW w:w="3828" w:type="dxa"/>
          </w:tcPr>
          <w:p w:rsidR="00140DE1" w:rsidRPr="00140DE1" w:rsidRDefault="00140DE1" w:rsidP="00140DE1">
            <w:pPr>
              <w:jc w:val="center"/>
              <w:rPr>
                <w:sz w:val="24"/>
                <w:szCs w:val="24"/>
              </w:rPr>
            </w:pPr>
            <w:r w:rsidRPr="00140DE1">
              <w:rPr>
                <w:sz w:val="24"/>
                <w:szCs w:val="24"/>
              </w:rPr>
              <w:t>Зарегистрировано в реестре федерального имущества Государственной казны РФ РНФИ</w:t>
            </w:r>
          </w:p>
          <w:p w:rsidR="00140DE1" w:rsidRPr="00140DE1" w:rsidRDefault="00140DE1" w:rsidP="00140DE1">
            <w:pPr>
              <w:jc w:val="center"/>
              <w:rPr>
                <w:sz w:val="24"/>
                <w:szCs w:val="24"/>
              </w:rPr>
            </w:pPr>
            <w:r w:rsidRPr="00140DE1">
              <w:rPr>
                <w:sz w:val="24"/>
                <w:szCs w:val="24"/>
              </w:rPr>
              <w:t>В12400002269</w:t>
            </w:r>
          </w:p>
        </w:tc>
      </w:tr>
    </w:tbl>
    <w:p w:rsidR="0005157E" w:rsidRDefault="0005157E" w:rsidP="0005157E">
      <w:pPr>
        <w:jc w:val="both"/>
        <w:rPr>
          <w:sz w:val="28"/>
          <w:szCs w:val="28"/>
        </w:rPr>
      </w:pPr>
    </w:p>
    <w:p w:rsidR="0005157E" w:rsidRDefault="0005157E" w:rsidP="0005157E">
      <w:pPr>
        <w:jc w:val="both"/>
        <w:rPr>
          <w:sz w:val="28"/>
          <w:szCs w:val="28"/>
        </w:rPr>
      </w:pPr>
    </w:p>
    <w:p w:rsidR="0005157E" w:rsidRDefault="0005157E" w:rsidP="0005157E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Мэр городского округа</w:t>
      </w:r>
    </w:p>
    <w:p w:rsidR="0005157E" w:rsidRDefault="0005157E" w:rsidP="0005157E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40DE1" w:rsidRPr="00D652FF" w:rsidRDefault="0005157E" w:rsidP="0005157E">
      <w:pPr>
        <w:ind w:left="1701"/>
        <w:rPr>
          <w:b/>
          <w:sz w:val="28"/>
          <w:szCs w:val="28"/>
        </w:rPr>
      </w:pPr>
      <w:r>
        <w:rPr>
          <w:sz w:val="28"/>
          <w:szCs w:val="28"/>
        </w:rPr>
        <w:t>«город Саянск»                                                                                                    А.В. Ермаков</w:t>
      </w:r>
    </w:p>
    <w:p w:rsidR="00140DE1" w:rsidRDefault="00140DE1" w:rsidP="003E126D">
      <w:pPr>
        <w:ind w:left="9923"/>
        <w:rPr>
          <w:sz w:val="28"/>
          <w:szCs w:val="28"/>
        </w:rPr>
      </w:pPr>
    </w:p>
    <w:p w:rsidR="00140DE1" w:rsidRDefault="00140DE1" w:rsidP="003E126D">
      <w:pPr>
        <w:ind w:left="9923"/>
        <w:rPr>
          <w:sz w:val="28"/>
          <w:szCs w:val="28"/>
        </w:rPr>
      </w:pPr>
    </w:p>
    <w:p w:rsidR="00140DE1" w:rsidRDefault="00140DE1" w:rsidP="003E126D">
      <w:pPr>
        <w:ind w:left="9923"/>
        <w:rPr>
          <w:sz w:val="28"/>
          <w:szCs w:val="28"/>
        </w:rPr>
      </w:pPr>
    </w:p>
    <w:p w:rsidR="0038049A" w:rsidRDefault="0038049A" w:rsidP="003E126D">
      <w:pPr>
        <w:ind w:left="9923"/>
        <w:rPr>
          <w:sz w:val="28"/>
          <w:szCs w:val="28"/>
        </w:rPr>
      </w:pPr>
    </w:p>
    <w:p w:rsidR="0038049A" w:rsidRDefault="0038049A" w:rsidP="003E126D">
      <w:pPr>
        <w:ind w:left="9923"/>
        <w:rPr>
          <w:sz w:val="28"/>
          <w:szCs w:val="28"/>
        </w:rPr>
      </w:pPr>
    </w:p>
    <w:p w:rsidR="00140DE1" w:rsidRDefault="00140DE1" w:rsidP="003E126D">
      <w:pPr>
        <w:ind w:left="9923"/>
        <w:rPr>
          <w:sz w:val="28"/>
          <w:szCs w:val="28"/>
        </w:rPr>
      </w:pPr>
    </w:p>
    <w:p w:rsidR="00FB54FE" w:rsidRDefault="000E32AA" w:rsidP="003E126D">
      <w:pPr>
        <w:ind w:left="992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54B48">
        <w:rPr>
          <w:sz w:val="28"/>
          <w:szCs w:val="28"/>
        </w:rPr>
        <w:t xml:space="preserve"> 4</w:t>
      </w:r>
    </w:p>
    <w:p w:rsidR="003E126D" w:rsidRDefault="000E32AA" w:rsidP="003E126D">
      <w:pPr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652FF">
        <w:rPr>
          <w:sz w:val="28"/>
          <w:szCs w:val="28"/>
        </w:rPr>
        <w:t>постановл</w:t>
      </w:r>
      <w:r w:rsidR="003E126D">
        <w:rPr>
          <w:sz w:val="28"/>
          <w:szCs w:val="28"/>
        </w:rPr>
        <w:t>ени</w:t>
      </w:r>
      <w:r>
        <w:rPr>
          <w:sz w:val="28"/>
          <w:szCs w:val="28"/>
        </w:rPr>
        <w:t>ю</w:t>
      </w:r>
      <w:r w:rsidR="003E126D">
        <w:rPr>
          <w:sz w:val="28"/>
          <w:szCs w:val="28"/>
        </w:rPr>
        <w:t xml:space="preserve"> администрации городского округа муниципального образования «город Саянск»</w:t>
      </w:r>
    </w:p>
    <w:p w:rsidR="00500069" w:rsidRPr="00140DE1" w:rsidRDefault="00500069" w:rsidP="00500069">
      <w:pPr>
        <w:ind w:left="4962"/>
        <w:jc w:val="right"/>
        <w:rPr>
          <w:sz w:val="28"/>
          <w:szCs w:val="28"/>
        </w:rPr>
      </w:pPr>
      <w:r w:rsidRPr="00140DE1">
        <w:rPr>
          <w:sz w:val="28"/>
          <w:szCs w:val="28"/>
        </w:rPr>
        <w:t xml:space="preserve">от </w:t>
      </w:r>
      <w:r>
        <w:rPr>
          <w:sz w:val="28"/>
          <w:szCs w:val="28"/>
        </w:rPr>
        <w:t>09.10.2024 № 110-37-1183-24</w:t>
      </w:r>
    </w:p>
    <w:p w:rsidR="00FB54FE" w:rsidRDefault="00FB54FE" w:rsidP="00500069">
      <w:pPr>
        <w:jc w:val="right"/>
        <w:rPr>
          <w:sz w:val="28"/>
          <w:szCs w:val="28"/>
        </w:rPr>
      </w:pPr>
    </w:p>
    <w:p w:rsidR="00FB54FE" w:rsidRDefault="00FB54FE" w:rsidP="00FB54FE">
      <w:pPr>
        <w:rPr>
          <w:sz w:val="28"/>
          <w:szCs w:val="28"/>
        </w:rPr>
      </w:pPr>
    </w:p>
    <w:p w:rsidR="00CA49FB" w:rsidRDefault="00CA49FB" w:rsidP="00FB54FE">
      <w:pPr>
        <w:rPr>
          <w:sz w:val="28"/>
          <w:szCs w:val="28"/>
        </w:rPr>
      </w:pPr>
    </w:p>
    <w:p w:rsidR="00CA49FB" w:rsidRDefault="00CA49FB" w:rsidP="00FB54FE">
      <w:pPr>
        <w:rPr>
          <w:sz w:val="28"/>
          <w:szCs w:val="28"/>
        </w:rPr>
      </w:pPr>
    </w:p>
    <w:p w:rsidR="00CA49FB" w:rsidRPr="00747A97" w:rsidRDefault="00CA49FB" w:rsidP="00FB54FE">
      <w:pPr>
        <w:rPr>
          <w:sz w:val="28"/>
          <w:szCs w:val="28"/>
        </w:rPr>
      </w:pPr>
    </w:p>
    <w:p w:rsidR="00384786" w:rsidRPr="00BE0B08" w:rsidRDefault="00384786" w:rsidP="00384786">
      <w:pPr>
        <w:jc w:val="center"/>
        <w:rPr>
          <w:b/>
          <w:sz w:val="28"/>
          <w:szCs w:val="28"/>
        </w:rPr>
      </w:pPr>
      <w:r w:rsidRPr="00BE0B08">
        <w:rPr>
          <w:b/>
          <w:sz w:val="28"/>
          <w:szCs w:val="28"/>
        </w:rPr>
        <w:t>ПЛАН</w:t>
      </w:r>
    </w:p>
    <w:p w:rsidR="00A54B48" w:rsidRDefault="00A54B48" w:rsidP="00384786">
      <w:pPr>
        <w:jc w:val="center"/>
        <w:rPr>
          <w:b/>
          <w:sz w:val="28"/>
          <w:szCs w:val="28"/>
        </w:rPr>
      </w:pPr>
      <w:r w:rsidRPr="00A54B48">
        <w:rPr>
          <w:b/>
          <w:sz w:val="28"/>
          <w:szCs w:val="28"/>
        </w:rPr>
        <w:t xml:space="preserve">проведения инвентаризации защитных сооружений гражданской обороны </w:t>
      </w:r>
    </w:p>
    <w:p w:rsidR="00A62EC8" w:rsidRPr="00BE0B08" w:rsidRDefault="00A54B48" w:rsidP="00384786">
      <w:pPr>
        <w:jc w:val="center"/>
        <w:rPr>
          <w:b/>
          <w:sz w:val="28"/>
          <w:szCs w:val="28"/>
        </w:rPr>
      </w:pPr>
      <w:r w:rsidRPr="00A54B48">
        <w:rPr>
          <w:b/>
          <w:sz w:val="28"/>
          <w:szCs w:val="28"/>
        </w:rPr>
        <w:t xml:space="preserve">на территории </w:t>
      </w:r>
      <w:proofErr w:type="gramStart"/>
      <w:r w:rsidRPr="00A54B48">
        <w:rPr>
          <w:b/>
          <w:sz w:val="28"/>
          <w:szCs w:val="28"/>
        </w:rPr>
        <w:t>муниципального</w:t>
      </w:r>
      <w:proofErr w:type="gramEnd"/>
      <w:r w:rsidRPr="00A54B48">
        <w:rPr>
          <w:b/>
          <w:sz w:val="28"/>
          <w:szCs w:val="28"/>
        </w:rPr>
        <w:t xml:space="preserve"> образования «город Саянск»</w:t>
      </w:r>
      <w:r w:rsidR="00384786" w:rsidRPr="00BE0B08">
        <w:rPr>
          <w:b/>
          <w:sz w:val="28"/>
          <w:szCs w:val="28"/>
        </w:rPr>
        <w:t xml:space="preserve"> </w:t>
      </w:r>
    </w:p>
    <w:p w:rsidR="00D325EF" w:rsidRPr="00BE0B08" w:rsidRDefault="00D325EF" w:rsidP="002A11C9">
      <w:pPr>
        <w:jc w:val="center"/>
        <w:rPr>
          <w:b/>
          <w:sz w:val="28"/>
          <w:szCs w:val="28"/>
        </w:rPr>
      </w:pPr>
    </w:p>
    <w:p w:rsidR="003E126D" w:rsidRDefault="003E126D" w:rsidP="00233CA7">
      <w:pPr>
        <w:jc w:val="center"/>
        <w:rPr>
          <w:sz w:val="28"/>
          <w:szCs w:val="28"/>
        </w:rPr>
      </w:pPr>
    </w:p>
    <w:p w:rsidR="00A54B48" w:rsidRDefault="00A54B48" w:rsidP="00233CA7">
      <w:pPr>
        <w:jc w:val="center"/>
        <w:rPr>
          <w:sz w:val="28"/>
          <w:szCs w:val="28"/>
        </w:rPr>
      </w:pPr>
    </w:p>
    <w:p w:rsidR="00A54B48" w:rsidRDefault="00A54B48" w:rsidP="00233CA7">
      <w:pPr>
        <w:jc w:val="center"/>
        <w:rPr>
          <w:sz w:val="28"/>
          <w:szCs w:val="28"/>
        </w:rPr>
      </w:pPr>
    </w:p>
    <w:p w:rsidR="00A54B48" w:rsidRDefault="00A54B48" w:rsidP="00233CA7">
      <w:pPr>
        <w:jc w:val="center"/>
        <w:rPr>
          <w:sz w:val="28"/>
          <w:szCs w:val="28"/>
        </w:rPr>
      </w:pPr>
    </w:p>
    <w:p w:rsidR="00A54B48" w:rsidRDefault="00A54B48" w:rsidP="00233CA7">
      <w:pPr>
        <w:jc w:val="center"/>
        <w:rPr>
          <w:sz w:val="28"/>
          <w:szCs w:val="28"/>
        </w:rPr>
      </w:pPr>
    </w:p>
    <w:p w:rsidR="00A54B48" w:rsidRDefault="00A54B48" w:rsidP="00233CA7">
      <w:pPr>
        <w:jc w:val="center"/>
        <w:rPr>
          <w:sz w:val="28"/>
          <w:szCs w:val="28"/>
        </w:rPr>
      </w:pPr>
    </w:p>
    <w:p w:rsidR="00A54B48" w:rsidRDefault="00A54B48" w:rsidP="00233CA7">
      <w:pPr>
        <w:jc w:val="center"/>
        <w:rPr>
          <w:sz w:val="28"/>
          <w:szCs w:val="28"/>
        </w:rPr>
      </w:pPr>
    </w:p>
    <w:p w:rsidR="00A54B48" w:rsidRDefault="00A54B48" w:rsidP="00233CA7">
      <w:pPr>
        <w:jc w:val="center"/>
        <w:rPr>
          <w:sz w:val="28"/>
          <w:szCs w:val="28"/>
        </w:rPr>
      </w:pPr>
    </w:p>
    <w:p w:rsidR="00A54B48" w:rsidRDefault="00A54B48" w:rsidP="00233CA7">
      <w:pPr>
        <w:jc w:val="center"/>
        <w:rPr>
          <w:sz w:val="28"/>
          <w:szCs w:val="28"/>
        </w:rPr>
      </w:pPr>
    </w:p>
    <w:p w:rsidR="00A54B48" w:rsidRDefault="00A54B48" w:rsidP="00233CA7">
      <w:pPr>
        <w:jc w:val="center"/>
        <w:rPr>
          <w:sz w:val="28"/>
          <w:szCs w:val="28"/>
        </w:rPr>
      </w:pPr>
    </w:p>
    <w:p w:rsidR="00A54B48" w:rsidRDefault="00A54B48" w:rsidP="00233CA7">
      <w:pPr>
        <w:jc w:val="center"/>
        <w:rPr>
          <w:sz w:val="28"/>
          <w:szCs w:val="28"/>
        </w:rPr>
      </w:pPr>
    </w:p>
    <w:p w:rsidR="00A54B48" w:rsidRDefault="00A54B48" w:rsidP="00233CA7">
      <w:pPr>
        <w:jc w:val="center"/>
        <w:rPr>
          <w:sz w:val="28"/>
          <w:szCs w:val="28"/>
        </w:rPr>
      </w:pPr>
    </w:p>
    <w:p w:rsidR="00A54B48" w:rsidRDefault="00A54B48" w:rsidP="00233CA7">
      <w:pPr>
        <w:jc w:val="center"/>
        <w:rPr>
          <w:sz w:val="28"/>
          <w:szCs w:val="28"/>
        </w:rPr>
      </w:pPr>
    </w:p>
    <w:p w:rsidR="00A54B48" w:rsidRPr="00BE0B08" w:rsidRDefault="00A54B48" w:rsidP="00233CA7">
      <w:pPr>
        <w:jc w:val="center"/>
        <w:rPr>
          <w:sz w:val="28"/>
          <w:szCs w:val="28"/>
        </w:rPr>
      </w:pPr>
    </w:p>
    <w:p w:rsidR="00233CA7" w:rsidRPr="00BE0B08" w:rsidRDefault="007F7B84" w:rsidP="00233CA7">
      <w:pPr>
        <w:jc w:val="center"/>
        <w:rPr>
          <w:sz w:val="28"/>
          <w:szCs w:val="28"/>
        </w:rPr>
      </w:pPr>
      <w:r w:rsidRPr="00BE0B08">
        <w:rPr>
          <w:sz w:val="28"/>
          <w:szCs w:val="28"/>
        </w:rPr>
        <w:t>20</w:t>
      </w:r>
      <w:r w:rsidR="00BD6AD7" w:rsidRPr="00BE0B08">
        <w:rPr>
          <w:sz w:val="28"/>
          <w:szCs w:val="28"/>
        </w:rPr>
        <w:t>2</w:t>
      </w:r>
      <w:r w:rsidR="00EF51FC">
        <w:rPr>
          <w:sz w:val="28"/>
          <w:szCs w:val="28"/>
        </w:rPr>
        <w:t>4</w:t>
      </w:r>
      <w:r w:rsidR="00BA461E" w:rsidRPr="00BE0B08">
        <w:rPr>
          <w:sz w:val="28"/>
          <w:szCs w:val="28"/>
        </w:rPr>
        <w:t xml:space="preserve"> г.</w:t>
      </w:r>
      <w:r w:rsidR="00233CA7" w:rsidRPr="00BE0B08">
        <w:rPr>
          <w:sz w:val="28"/>
          <w:szCs w:val="28"/>
        </w:rPr>
        <w:br w:type="page"/>
      </w:r>
    </w:p>
    <w:tbl>
      <w:tblPr>
        <w:tblStyle w:val="a4"/>
        <w:tblpPr w:leftFromText="180" w:rightFromText="180" w:vertAnchor="text" w:tblpX="183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1559"/>
        <w:gridCol w:w="8047"/>
        <w:gridCol w:w="2652"/>
        <w:gridCol w:w="2876"/>
      </w:tblGrid>
      <w:tr w:rsidR="00595F35" w:rsidRPr="00BE0B08" w:rsidTr="00595F35">
        <w:trPr>
          <w:tblHeader/>
        </w:trPr>
        <w:tc>
          <w:tcPr>
            <w:tcW w:w="1559" w:type="dxa"/>
          </w:tcPr>
          <w:p w:rsidR="00595F35" w:rsidRPr="00C72EDD" w:rsidRDefault="00595F35" w:rsidP="00595F35">
            <w:pPr>
              <w:pStyle w:val="22"/>
              <w:shd w:val="clear" w:color="auto" w:fill="auto"/>
              <w:spacing w:before="0" w:after="60" w:line="240" w:lineRule="exact"/>
              <w:ind w:left="426"/>
              <w:jc w:val="left"/>
              <w:rPr>
                <w:b/>
              </w:rPr>
            </w:pPr>
            <w:r w:rsidRPr="00C72EDD">
              <w:rPr>
                <w:b/>
              </w:rPr>
              <w:lastRenderedPageBreak/>
              <w:t>№</w:t>
            </w:r>
          </w:p>
          <w:p w:rsidR="00595F35" w:rsidRPr="00C72EDD" w:rsidRDefault="00595F35" w:rsidP="00595F35">
            <w:pPr>
              <w:pStyle w:val="22"/>
              <w:shd w:val="clear" w:color="auto" w:fill="auto"/>
              <w:spacing w:before="60" w:line="240" w:lineRule="exact"/>
              <w:ind w:left="426"/>
              <w:jc w:val="left"/>
              <w:rPr>
                <w:b/>
              </w:rPr>
            </w:pPr>
            <w:proofErr w:type="gramStart"/>
            <w:r w:rsidRPr="00C72EDD">
              <w:rPr>
                <w:b/>
              </w:rPr>
              <w:t>п</w:t>
            </w:r>
            <w:proofErr w:type="gramEnd"/>
            <w:r w:rsidRPr="00C72EDD">
              <w:rPr>
                <w:b/>
              </w:rPr>
              <w:t>/п</w:t>
            </w:r>
          </w:p>
        </w:tc>
        <w:tc>
          <w:tcPr>
            <w:tcW w:w="8047" w:type="dxa"/>
          </w:tcPr>
          <w:p w:rsidR="00595F35" w:rsidRPr="00C72EDD" w:rsidRDefault="00595F35" w:rsidP="00595F35">
            <w:pPr>
              <w:pStyle w:val="22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 w:rsidRPr="00C72EDD">
              <w:rPr>
                <w:b/>
              </w:rPr>
              <w:t>Наименование мероприятия</w:t>
            </w:r>
          </w:p>
        </w:tc>
        <w:tc>
          <w:tcPr>
            <w:tcW w:w="2652" w:type="dxa"/>
          </w:tcPr>
          <w:p w:rsidR="00595F35" w:rsidRPr="00C72EDD" w:rsidRDefault="00595F35" w:rsidP="00595F35">
            <w:pPr>
              <w:pStyle w:val="22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 w:rsidRPr="00C72EDD">
              <w:rPr>
                <w:b/>
              </w:rPr>
              <w:t>Срок исполнения</w:t>
            </w:r>
          </w:p>
        </w:tc>
        <w:tc>
          <w:tcPr>
            <w:tcW w:w="2876" w:type="dxa"/>
          </w:tcPr>
          <w:p w:rsidR="00595F35" w:rsidRPr="00C72EDD" w:rsidRDefault="00595F35" w:rsidP="00595F35">
            <w:pPr>
              <w:pStyle w:val="22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 w:rsidRPr="00C72EDD">
              <w:rPr>
                <w:b/>
              </w:rPr>
              <w:t>Исполнители</w:t>
            </w:r>
          </w:p>
        </w:tc>
      </w:tr>
      <w:tr w:rsidR="00595F35" w:rsidRPr="00BE0B08" w:rsidTr="00595F35">
        <w:trPr>
          <w:tblHeader/>
        </w:trPr>
        <w:tc>
          <w:tcPr>
            <w:tcW w:w="15134" w:type="dxa"/>
            <w:gridSpan w:val="4"/>
          </w:tcPr>
          <w:p w:rsidR="00595F35" w:rsidRPr="00C72EDD" w:rsidRDefault="00595F35" w:rsidP="00595F35">
            <w:pPr>
              <w:pStyle w:val="22"/>
              <w:shd w:val="clear" w:color="auto" w:fill="auto"/>
              <w:spacing w:before="0" w:line="240" w:lineRule="exact"/>
              <w:ind w:left="426"/>
              <w:jc w:val="center"/>
              <w:rPr>
                <w:b/>
              </w:rPr>
            </w:pPr>
            <w:r w:rsidRPr="00C72EDD">
              <w:rPr>
                <w:b/>
              </w:rPr>
              <w:t>I этап (подготовительный)</w:t>
            </w:r>
          </w:p>
        </w:tc>
      </w:tr>
      <w:tr w:rsidR="00595F35" w:rsidRPr="00BE0B08" w:rsidTr="00595F35">
        <w:trPr>
          <w:tblHeader/>
        </w:trPr>
        <w:tc>
          <w:tcPr>
            <w:tcW w:w="1559" w:type="dxa"/>
          </w:tcPr>
          <w:p w:rsidR="00595F35" w:rsidRPr="003D3BDA" w:rsidRDefault="00C72EDD" w:rsidP="00595F35">
            <w:pPr>
              <w:pStyle w:val="a9"/>
              <w:ind w:left="4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47" w:type="dxa"/>
          </w:tcPr>
          <w:p w:rsidR="00595F35" w:rsidRDefault="00595F35" w:rsidP="00595F35">
            <w:pPr>
              <w:pStyle w:val="22"/>
              <w:shd w:val="clear" w:color="auto" w:fill="auto"/>
              <w:spacing w:before="0"/>
            </w:pPr>
            <w:r>
              <w:t xml:space="preserve">Создание инвентаризационной подкомиссии на территории </w:t>
            </w:r>
            <w:proofErr w:type="gramStart"/>
            <w:r>
              <w:t>муниципального</w:t>
            </w:r>
            <w:proofErr w:type="gramEnd"/>
            <w:r>
              <w:t xml:space="preserve"> образования </w:t>
            </w:r>
            <w:r w:rsidR="00C72EDD">
              <w:t>«город Саянск» (далее –</w:t>
            </w:r>
            <w:r>
              <w:t xml:space="preserve"> </w:t>
            </w:r>
            <w:r w:rsidR="00C72EDD">
              <w:t xml:space="preserve">муниципальная </w:t>
            </w:r>
            <w:r>
              <w:t>подкомиссия).</w:t>
            </w:r>
          </w:p>
          <w:p w:rsidR="00595F35" w:rsidRDefault="00595F35" w:rsidP="0032586C">
            <w:pPr>
              <w:pStyle w:val="22"/>
              <w:shd w:val="clear" w:color="auto" w:fill="auto"/>
              <w:spacing w:before="0"/>
            </w:pPr>
            <w:r>
              <w:t>Утверждение положения о муниципальной подкомиссии, состава муниципальной подкомиссии</w:t>
            </w:r>
            <w:r w:rsidR="00C72EDD">
              <w:t xml:space="preserve">, перечня защитных сооружений гражданской обороны </w:t>
            </w:r>
            <w:r w:rsidR="0032586C">
              <w:t xml:space="preserve">(далее – ЗС ГО) </w:t>
            </w:r>
            <w:r w:rsidR="00C72EDD">
              <w:t>и плана проведения инвентаризации</w:t>
            </w:r>
            <w:r w:rsidR="0032586C">
              <w:t xml:space="preserve"> ЗС ГО.</w:t>
            </w:r>
          </w:p>
        </w:tc>
        <w:tc>
          <w:tcPr>
            <w:tcW w:w="2652" w:type="dxa"/>
          </w:tcPr>
          <w:p w:rsidR="00595F35" w:rsidRDefault="00595F35" w:rsidP="0032586C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t xml:space="preserve">до </w:t>
            </w:r>
            <w:r w:rsidR="0032586C">
              <w:t>09</w:t>
            </w:r>
            <w:r>
              <w:t>.</w:t>
            </w:r>
            <w:r w:rsidR="0032586C">
              <w:t>10</w:t>
            </w:r>
            <w:r>
              <w:t>.2024</w:t>
            </w:r>
          </w:p>
        </w:tc>
        <w:tc>
          <w:tcPr>
            <w:tcW w:w="2876" w:type="dxa"/>
          </w:tcPr>
          <w:p w:rsidR="00595F35" w:rsidRDefault="0032586C" w:rsidP="00595F35">
            <w:pPr>
              <w:pStyle w:val="22"/>
              <w:shd w:val="clear" w:color="auto" w:fill="auto"/>
              <w:spacing w:before="0"/>
            </w:pPr>
            <w:r>
              <w:t>а</w:t>
            </w:r>
            <w:r w:rsidR="00C72EDD">
              <w:t>дминистрация городского округа муниципального образования «город Саянск»</w:t>
            </w:r>
          </w:p>
        </w:tc>
      </w:tr>
      <w:tr w:rsidR="00595F35" w:rsidRPr="00BE0B08" w:rsidTr="00C72EDD">
        <w:trPr>
          <w:trHeight w:val="1666"/>
          <w:tblHeader/>
        </w:trPr>
        <w:tc>
          <w:tcPr>
            <w:tcW w:w="1559" w:type="dxa"/>
          </w:tcPr>
          <w:p w:rsidR="00595F35" w:rsidRPr="003D3BDA" w:rsidRDefault="00C72EDD" w:rsidP="00595F35">
            <w:pPr>
              <w:pStyle w:val="a9"/>
              <w:ind w:left="4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47" w:type="dxa"/>
          </w:tcPr>
          <w:p w:rsidR="00595F35" w:rsidRDefault="00595F35" w:rsidP="0032586C">
            <w:pPr>
              <w:pStyle w:val="22"/>
              <w:shd w:val="clear" w:color="auto" w:fill="auto"/>
              <w:spacing w:before="0" w:line="322" w:lineRule="exact"/>
            </w:pPr>
            <w:r>
              <w:t xml:space="preserve">Создание инвентаризационной подкомиссии в организациях, расположенных на территории муниципального образования </w:t>
            </w:r>
            <w:r w:rsidR="00C72EDD">
              <w:t>«город Саянск»</w:t>
            </w:r>
            <w:r>
              <w:t xml:space="preserve">, независимо от их организационно-правовых форм и форм собственности, в ведении которых находятся </w:t>
            </w:r>
            <w:r w:rsidR="0032586C">
              <w:t>ЗС ГО</w:t>
            </w:r>
            <w:r>
              <w:t xml:space="preserve"> (далее - объектовые подкомиссии)</w:t>
            </w:r>
          </w:p>
        </w:tc>
        <w:tc>
          <w:tcPr>
            <w:tcW w:w="2652" w:type="dxa"/>
          </w:tcPr>
          <w:p w:rsidR="00595F35" w:rsidRDefault="00595F35" w:rsidP="0032586C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t xml:space="preserve">до </w:t>
            </w:r>
            <w:r w:rsidR="0032586C">
              <w:t>09</w:t>
            </w:r>
            <w:r>
              <w:t>.</w:t>
            </w:r>
            <w:r w:rsidR="0032586C">
              <w:t>10</w:t>
            </w:r>
            <w:r>
              <w:t>.2024</w:t>
            </w:r>
          </w:p>
        </w:tc>
        <w:tc>
          <w:tcPr>
            <w:tcW w:w="2876" w:type="dxa"/>
          </w:tcPr>
          <w:p w:rsidR="00595F35" w:rsidRDefault="0032586C" w:rsidP="00C72EDD">
            <w:pPr>
              <w:pStyle w:val="22"/>
              <w:shd w:val="clear" w:color="auto" w:fill="auto"/>
              <w:spacing w:before="0" w:line="322" w:lineRule="exact"/>
            </w:pPr>
            <w:r>
              <w:t>ф</w:t>
            </w:r>
            <w:r w:rsidR="00C72EDD">
              <w:t>илиал АО «Иркутскэнерго» Ново-</w:t>
            </w:r>
            <w:proofErr w:type="spellStart"/>
            <w:r w:rsidR="00C72EDD">
              <w:t>Зиминская</w:t>
            </w:r>
            <w:proofErr w:type="spellEnd"/>
            <w:r w:rsidR="00C72EDD">
              <w:t xml:space="preserve"> ТЭЦ</w:t>
            </w:r>
            <w:r w:rsidR="00595F35">
              <w:t xml:space="preserve"> </w:t>
            </w:r>
          </w:p>
        </w:tc>
      </w:tr>
      <w:tr w:rsidR="00D66989" w:rsidRPr="00BE0B08" w:rsidTr="007D02CF">
        <w:trPr>
          <w:tblHeader/>
        </w:trPr>
        <w:tc>
          <w:tcPr>
            <w:tcW w:w="15134" w:type="dxa"/>
            <w:gridSpan w:val="4"/>
          </w:tcPr>
          <w:p w:rsidR="00D66989" w:rsidRPr="00C72EDD" w:rsidRDefault="00D66989" w:rsidP="00C72EDD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C72EDD">
              <w:rPr>
                <w:b/>
                <w:sz w:val="24"/>
                <w:szCs w:val="24"/>
              </w:rPr>
              <w:t>II этап (инвентаризация ЗС ГО на территории муниципального образования</w:t>
            </w:r>
            <w:r w:rsidR="00C72EDD">
              <w:rPr>
                <w:b/>
                <w:sz w:val="24"/>
                <w:szCs w:val="24"/>
              </w:rPr>
              <w:t xml:space="preserve"> «город Саянск»</w:t>
            </w:r>
            <w:r w:rsidRPr="00C72EDD">
              <w:rPr>
                <w:b/>
                <w:sz w:val="24"/>
                <w:szCs w:val="24"/>
              </w:rPr>
              <w:t>)</w:t>
            </w:r>
          </w:p>
        </w:tc>
      </w:tr>
      <w:tr w:rsidR="00D66989" w:rsidRPr="00BE0B08" w:rsidTr="0032586C">
        <w:trPr>
          <w:trHeight w:val="1103"/>
          <w:tblHeader/>
        </w:trPr>
        <w:tc>
          <w:tcPr>
            <w:tcW w:w="1559" w:type="dxa"/>
          </w:tcPr>
          <w:p w:rsidR="00D66989" w:rsidRDefault="00C72EDD" w:rsidP="00D66989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47" w:type="dxa"/>
          </w:tcPr>
          <w:p w:rsidR="00D66989" w:rsidRDefault="00D66989" w:rsidP="0032586C">
            <w:pPr>
              <w:pStyle w:val="22"/>
              <w:shd w:val="clear" w:color="auto" w:fill="auto"/>
              <w:spacing w:before="0" w:line="322" w:lineRule="exact"/>
            </w:pPr>
            <w:r>
              <w:t xml:space="preserve">Обследование ЗС ГО независимо от форм их собственности, расположенных на территории муниципального образования </w:t>
            </w:r>
            <w:r w:rsidR="0032586C">
              <w:t>«город Саянск»</w:t>
            </w:r>
            <w:r>
              <w:t>, в соответствии с планом</w:t>
            </w:r>
            <w:r w:rsidR="0032586C">
              <w:t>.</w:t>
            </w:r>
          </w:p>
        </w:tc>
        <w:tc>
          <w:tcPr>
            <w:tcW w:w="2652" w:type="dxa"/>
          </w:tcPr>
          <w:p w:rsidR="00D66989" w:rsidRDefault="00D66989" w:rsidP="00D66989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t>до 15.11.2024</w:t>
            </w:r>
          </w:p>
        </w:tc>
        <w:tc>
          <w:tcPr>
            <w:tcW w:w="2876" w:type="dxa"/>
          </w:tcPr>
          <w:p w:rsidR="00D66989" w:rsidRDefault="00D66989" w:rsidP="0032586C">
            <w:pPr>
              <w:pStyle w:val="22"/>
              <w:shd w:val="clear" w:color="auto" w:fill="auto"/>
              <w:spacing w:before="0" w:line="322" w:lineRule="exact"/>
              <w:jc w:val="left"/>
            </w:pPr>
            <w:r>
              <w:t>муниципальн</w:t>
            </w:r>
            <w:r w:rsidR="0032586C">
              <w:t>ая подкомиссия,</w:t>
            </w:r>
            <w:r>
              <w:t xml:space="preserve"> объектов</w:t>
            </w:r>
            <w:r w:rsidR="0032586C">
              <w:t>ая</w:t>
            </w:r>
            <w:r>
              <w:t xml:space="preserve"> </w:t>
            </w:r>
            <w:r w:rsidR="0032586C">
              <w:t>п</w:t>
            </w:r>
            <w:r>
              <w:t>одкомисси</w:t>
            </w:r>
            <w:r w:rsidR="0032586C">
              <w:t>я</w:t>
            </w:r>
            <w:r>
              <w:t xml:space="preserve"> </w:t>
            </w:r>
          </w:p>
        </w:tc>
      </w:tr>
      <w:tr w:rsidR="0032586C" w:rsidRPr="00BE0B08" w:rsidTr="0032586C">
        <w:trPr>
          <w:trHeight w:val="1103"/>
          <w:tblHeader/>
        </w:trPr>
        <w:tc>
          <w:tcPr>
            <w:tcW w:w="1559" w:type="dxa"/>
          </w:tcPr>
          <w:p w:rsidR="0032586C" w:rsidRDefault="0032586C" w:rsidP="0032586C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47" w:type="dxa"/>
          </w:tcPr>
          <w:p w:rsidR="0032586C" w:rsidRDefault="0032586C" w:rsidP="0032586C">
            <w:pPr>
              <w:pStyle w:val="22"/>
              <w:shd w:val="clear" w:color="auto" w:fill="auto"/>
              <w:spacing w:before="0" w:line="322" w:lineRule="exact"/>
            </w:pPr>
            <w:r w:rsidRPr="0032586C">
              <w:t xml:space="preserve">Подготовка и направление </w:t>
            </w:r>
            <w:r>
              <w:t xml:space="preserve">в </w:t>
            </w:r>
            <w:r w:rsidRPr="0032586C">
              <w:t xml:space="preserve"> </w:t>
            </w:r>
            <w:r>
              <w:t>а</w:t>
            </w:r>
            <w:r w:rsidRPr="0032586C">
              <w:t>дминистраци</w:t>
            </w:r>
            <w:r>
              <w:t>ю</w:t>
            </w:r>
            <w:r w:rsidRPr="0032586C">
              <w:t xml:space="preserve"> городского округа муниципального образования «город Саянск»</w:t>
            </w:r>
            <w:r>
              <w:t xml:space="preserve"> </w:t>
            </w:r>
            <w:r w:rsidRPr="0032586C">
              <w:t>отчетной документации по инвентаризации ЗС ГО, по формам, установленным пунктом 2.2.3. Порядком проведения инвентаризации защитных сооружений гражданской обороны на территории Российской Федерации</w:t>
            </w:r>
            <w:r>
              <w:t>.</w:t>
            </w:r>
          </w:p>
        </w:tc>
        <w:tc>
          <w:tcPr>
            <w:tcW w:w="2652" w:type="dxa"/>
          </w:tcPr>
          <w:p w:rsidR="0032586C" w:rsidRDefault="0032586C" w:rsidP="0032586C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t>до 17.11.2024</w:t>
            </w:r>
          </w:p>
        </w:tc>
        <w:tc>
          <w:tcPr>
            <w:tcW w:w="2876" w:type="dxa"/>
          </w:tcPr>
          <w:p w:rsidR="0032586C" w:rsidRDefault="0032586C" w:rsidP="0032586C">
            <w:pPr>
              <w:pStyle w:val="22"/>
              <w:shd w:val="clear" w:color="auto" w:fill="auto"/>
              <w:spacing w:before="0" w:line="322" w:lineRule="exact"/>
            </w:pPr>
            <w:r>
              <w:t>объектовая подкомиссия</w:t>
            </w:r>
          </w:p>
        </w:tc>
      </w:tr>
      <w:tr w:rsidR="00D66989" w:rsidRPr="00BE0B08" w:rsidTr="00595F35">
        <w:trPr>
          <w:tblHeader/>
        </w:trPr>
        <w:tc>
          <w:tcPr>
            <w:tcW w:w="1559" w:type="dxa"/>
          </w:tcPr>
          <w:p w:rsidR="00D66989" w:rsidRDefault="0032586C" w:rsidP="00D66989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047" w:type="dxa"/>
          </w:tcPr>
          <w:p w:rsidR="00D66989" w:rsidRDefault="00D66989" w:rsidP="0032586C">
            <w:pPr>
              <w:pStyle w:val="22"/>
              <w:shd w:val="clear" w:color="auto" w:fill="auto"/>
              <w:spacing w:before="0" w:line="322" w:lineRule="exact"/>
            </w:pPr>
            <w:r>
              <w:t xml:space="preserve">Подготовка и направление в комиссию по проведению инвентаризации ЗС ГО на территории Иркутской области через областное государственное казенное учреждение «Центр по гражданской обороне и защите населения и </w:t>
            </w:r>
            <w:r w:rsidRPr="00D66989">
              <w:t xml:space="preserve">территорий от чрезвычайных ситуаций» отчетной документации по инвентаризации ЗС ГО на территории муниципального образования </w:t>
            </w:r>
            <w:r w:rsidR="0032586C">
              <w:t>«город Саянск»</w:t>
            </w:r>
            <w:r w:rsidRPr="00D66989">
              <w:t xml:space="preserve">, по формам, установленным пунктом 2.2.3. </w:t>
            </w:r>
            <w:r w:rsidR="0032586C">
              <w:t>П</w:t>
            </w:r>
            <w:r w:rsidRPr="00D66989">
              <w:t>орядка</w:t>
            </w:r>
            <w:r w:rsidR="0032586C">
              <w:t xml:space="preserve"> </w:t>
            </w:r>
            <w:r w:rsidR="0032586C" w:rsidRPr="0032586C">
              <w:t>проведения инвентаризации защитных сооружений гражданской обороны на территории Российской Федерации</w:t>
            </w:r>
            <w:r w:rsidR="0032586C">
              <w:t>.</w:t>
            </w:r>
          </w:p>
        </w:tc>
        <w:tc>
          <w:tcPr>
            <w:tcW w:w="2652" w:type="dxa"/>
          </w:tcPr>
          <w:p w:rsidR="00D66989" w:rsidRDefault="00D66989" w:rsidP="00D66989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t>до 20.11.2024</w:t>
            </w:r>
          </w:p>
        </w:tc>
        <w:tc>
          <w:tcPr>
            <w:tcW w:w="2876" w:type="dxa"/>
          </w:tcPr>
          <w:p w:rsidR="00D66989" w:rsidRDefault="0032586C" w:rsidP="00D66989">
            <w:pPr>
              <w:pStyle w:val="22"/>
              <w:shd w:val="clear" w:color="auto" w:fill="auto"/>
              <w:spacing w:before="0" w:line="322" w:lineRule="exact"/>
            </w:pPr>
            <w:r w:rsidRPr="0032586C">
              <w:t>администрация городского округа муниципального образования «город Саянск»</w:t>
            </w:r>
          </w:p>
        </w:tc>
      </w:tr>
    </w:tbl>
    <w:p w:rsidR="00AA686A" w:rsidRDefault="00E37943" w:rsidP="00B351E9">
      <w:pPr>
        <w:jc w:val="center"/>
      </w:pPr>
      <w:r>
        <w:br w:type="textWrapping" w:clear="all"/>
      </w:r>
    </w:p>
    <w:p w:rsidR="0005157E" w:rsidRDefault="0005157E" w:rsidP="00B351E9">
      <w:pPr>
        <w:jc w:val="center"/>
      </w:pPr>
    </w:p>
    <w:p w:rsidR="0005157E" w:rsidRDefault="0005157E" w:rsidP="0005157E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Мэр городского округа</w:t>
      </w:r>
    </w:p>
    <w:p w:rsidR="0005157E" w:rsidRDefault="0005157E" w:rsidP="0005157E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5157E" w:rsidRDefault="0005157E" w:rsidP="0005157E">
      <w:pPr>
        <w:ind w:left="1276"/>
      </w:pPr>
      <w:r>
        <w:rPr>
          <w:sz w:val="28"/>
          <w:szCs w:val="28"/>
        </w:rPr>
        <w:t>«город Саянск»                                                                                                            А.В. Ермаков</w:t>
      </w:r>
    </w:p>
    <w:sectPr w:rsidR="0005157E" w:rsidSect="0012530E">
      <w:headerReference w:type="default" r:id="rId10"/>
      <w:pgSz w:w="16838" w:h="11906" w:orient="landscape"/>
      <w:pgMar w:top="1134" w:right="567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487" w:rsidRDefault="00B41487">
      <w:r>
        <w:separator/>
      </w:r>
    </w:p>
  </w:endnote>
  <w:endnote w:type="continuationSeparator" w:id="0">
    <w:p w:rsidR="00B41487" w:rsidRDefault="00B4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487" w:rsidRDefault="00B41487">
      <w:r>
        <w:separator/>
      </w:r>
    </w:p>
  </w:footnote>
  <w:footnote w:type="continuationSeparator" w:id="0">
    <w:p w:rsidR="00B41487" w:rsidRDefault="00B41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272" w:rsidRDefault="001B3272" w:rsidP="004D0F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3272" w:rsidRDefault="001B32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30E" w:rsidRPr="0012530E" w:rsidRDefault="0012530E" w:rsidP="001253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119"/>
    <w:multiLevelType w:val="hybridMultilevel"/>
    <w:tmpl w:val="98AC8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114ED9"/>
    <w:multiLevelType w:val="hybridMultilevel"/>
    <w:tmpl w:val="2C985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D1ACE"/>
    <w:multiLevelType w:val="multilevel"/>
    <w:tmpl w:val="2E0A8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3C6511"/>
    <w:multiLevelType w:val="hybridMultilevel"/>
    <w:tmpl w:val="1E864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B6E49"/>
    <w:multiLevelType w:val="hybridMultilevel"/>
    <w:tmpl w:val="943A17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468F4"/>
    <w:multiLevelType w:val="hybridMultilevel"/>
    <w:tmpl w:val="4EC0A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C3335A"/>
    <w:multiLevelType w:val="hybridMultilevel"/>
    <w:tmpl w:val="CA7A35C0"/>
    <w:lvl w:ilvl="0" w:tplc="A726E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2870B6"/>
    <w:multiLevelType w:val="hybridMultilevel"/>
    <w:tmpl w:val="6E1CA3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B45453"/>
    <w:multiLevelType w:val="hybridMultilevel"/>
    <w:tmpl w:val="897247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D4825CC"/>
    <w:multiLevelType w:val="hybridMultilevel"/>
    <w:tmpl w:val="2DFC7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B519B2"/>
    <w:multiLevelType w:val="hybridMultilevel"/>
    <w:tmpl w:val="23D2B87A"/>
    <w:lvl w:ilvl="0" w:tplc="2D16E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18"/>
    <w:rsid w:val="000003BB"/>
    <w:rsid w:val="0000067F"/>
    <w:rsid w:val="00001120"/>
    <w:rsid w:val="00001DFB"/>
    <w:rsid w:val="00002405"/>
    <w:rsid w:val="00002A81"/>
    <w:rsid w:val="00003693"/>
    <w:rsid w:val="000036BE"/>
    <w:rsid w:val="000036D1"/>
    <w:rsid w:val="00003BA0"/>
    <w:rsid w:val="000062FE"/>
    <w:rsid w:val="00006612"/>
    <w:rsid w:val="00007CA0"/>
    <w:rsid w:val="00010207"/>
    <w:rsid w:val="00010AD7"/>
    <w:rsid w:val="00011C36"/>
    <w:rsid w:val="000140D5"/>
    <w:rsid w:val="00015CE8"/>
    <w:rsid w:val="00017482"/>
    <w:rsid w:val="000176C5"/>
    <w:rsid w:val="000178DC"/>
    <w:rsid w:val="000205F6"/>
    <w:rsid w:val="00023229"/>
    <w:rsid w:val="00023CE3"/>
    <w:rsid w:val="00024136"/>
    <w:rsid w:val="000265F1"/>
    <w:rsid w:val="00034054"/>
    <w:rsid w:val="00035097"/>
    <w:rsid w:val="000361E1"/>
    <w:rsid w:val="0003692E"/>
    <w:rsid w:val="00037E08"/>
    <w:rsid w:val="00044968"/>
    <w:rsid w:val="000462DC"/>
    <w:rsid w:val="0005157E"/>
    <w:rsid w:val="00052322"/>
    <w:rsid w:val="00053A44"/>
    <w:rsid w:val="000553BB"/>
    <w:rsid w:val="00057C93"/>
    <w:rsid w:val="0006184E"/>
    <w:rsid w:val="00061866"/>
    <w:rsid w:val="0006233A"/>
    <w:rsid w:val="000628F3"/>
    <w:rsid w:val="0006357B"/>
    <w:rsid w:val="000636FB"/>
    <w:rsid w:val="00065571"/>
    <w:rsid w:val="00065A29"/>
    <w:rsid w:val="00066B3D"/>
    <w:rsid w:val="00075565"/>
    <w:rsid w:val="00075B33"/>
    <w:rsid w:val="00076E62"/>
    <w:rsid w:val="00076E68"/>
    <w:rsid w:val="0008043C"/>
    <w:rsid w:val="000901E0"/>
    <w:rsid w:val="000937D0"/>
    <w:rsid w:val="00094399"/>
    <w:rsid w:val="00096119"/>
    <w:rsid w:val="00096C18"/>
    <w:rsid w:val="00097FCF"/>
    <w:rsid w:val="000A18F1"/>
    <w:rsid w:val="000A1C9C"/>
    <w:rsid w:val="000A4083"/>
    <w:rsid w:val="000A487A"/>
    <w:rsid w:val="000A6B9D"/>
    <w:rsid w:val="000A78C9"/>
    <w:rsid w:val="000B136E"/>
    <w:rsid w:val="000B38D9"/>
    <w:rsid w:val="000B48A8"/>
    <w:rsid w:val="000B6348"/>
    <w:rsid w:val="000C14A6"/>
    <w:rsid w:val="000C4247"/>
    <w:rsid w:val="000C5D42"/>
    <w:rsid w:val="000C6C51"/>
    <w:rsid w:val="000D0A7C"/>
    <w:rsid w:val="000D204A"/>
    <w:rsid w:val="000D3429"/>
    <w:rsid w:val="000D46DB"/>
    <w:rsid w:val="000D4841"/>
    <w:rsid w:val="000D4B86"/>
    <w:rsid w:val="000D62EC"/>
    <w:rsid w:val="000D7E34"/>
    <w:rsid w:val="000E0AA9"/>
    <w:rsid w:val="000E26C7"/>
    <w:rsid w:val="000E2B35"/>
    <w:rsid w:val="000E32AA"/>
    <w:rsid w:val="000E3801"/>
    <w:rsid w:val="000E48E1"/>
    <w:rsid w:val="000E519E"/>
    <w:rsid w:val="000F0B45"/>
    <w:rsid w:val="000F16B4"/>
    <w:rsid w:val="000F1981"/>
    <w:rsid w:val="000F236E"/>
    <w:rsid w:val="000F2E04"/>
    <w:rsid w:val="000F7A6C"/>
    <w:rsid w:val="000F7F11"/>
    <w:rsid w:val="00102157"/>
    <w:rsid w:val="00102ED8"/>
    <w:rsid w:val="00103DAB"/>
    <w:rsid w:val="001058C4"/>
    <w:rsid w:val="001059BB"/>
    <w:rsid w:val="00105EE7"/>
    <w:rsid w:val="001066D0"/>
    <w:rsid w:val="001067B8"/>
    <w:rsid w:val="00107359"/>
    <w:rsid w:val="00107C2D"/>
    <w:rsid w:val="00107DBB"/>
    <w:rsid w:val="00110650"/>
    <w:rsid w:val="00110A6B"/>
    <w:rsid w:val="0011141E"/>
    <w:rsid w:val="001129A0"/>
    <w:rsid w:val="00113C93"/>
    <w:rsid w:val="00114700"/>
    <w:rsid w:val="0011533C"/>
    <w:rsid w:val="0011776F"/>
    <w:rsid w:val="00117D8A"/>
    <w:rsid w:val="00120028"/>
    <w:rsid w:val="001245DB"/>
    <w:rsid w:val="0012530E"/>
    <w:rsid w:val="00125EE9"/>
    <w:rsid w:val="001262FC"/>
    <w:rsid w:val="00126553"/>
    <w:rsid w:val="001266E4"/>
    <w:rsid w:val="00126D12"/>
    <w:rsid w:val="001303C2"/>
    <w:rsid w:val="00130A02"/>
    <w:rsid w:val="00131586"/>
    <w:rsid w:val="00131885"/>
    <w:rsid w:val="00132093"/>
    <w:rsid w:val="00136759"/>
    <w:rsid w:val="00137BD4"/>
    <w:rsid w:val="00140DE1"/>
    <w:rsid w:val="0014170F"/>
    <w:rsid w:val="00141C1B"/>
    <w:rsid w:val="00143701"/>
    <w:rsid w:val="00143970"/>
    <w:rsid w:val="00143D3B"/>
    <w:rsid w:val="001446EF"/>
    <w:rsid w:val="00145DF4"/>
    <w:rsid w:val="00150517"/>
    <w:rsid w:val="001518FE"/>
    <w:rsid w:val="0015268B"/>
    <w:rsid w:val="001532D7"/>
    <w:rsid w:val="00154748"/>
    <w:rsid w:val="0015483A"/>
    <w:rsid w:val="00160ABE"/>
    <w:rsid w:val="00161CB2"/>
    <w:rsid w:val="00162E4F"/>
    <w:rsid w:val="00163CC1"/>
    <w:rsid w:val="001675AF"/>
    <w:rsid w:val="0017125F"/>
    <w:rsid w:val="00173931"/>
    <w:rsid w:val="00174326"/>
    <w:rsid w:val="00174D05"/>
    <w:rsid w:val="001753BF"/>
    <w:rsid w:val="00176FFC"/>
    <w:rsid w:val="00177591"/>
    <w:rsid w:val="001805C1"/>
    <w:rsid w:val="001841B8"/>
    <w:rsid w:val="001841D2"/>
    <w:rsid w:val="00186063"/>
    <w:rsid w:val="00186CD0"/>
    <w:rsid w:val="00186F88"/>
    <w:rsid w:val="00187500"/>
    <w:rsid w:val="00187EB4"/>
    <w:rsid w:val="00191064"/>
    <w:rsid w:val="001922F7"/>
    <w:rsid w:val="00193855"/>
    <w:rsid w:val="00195542"/>
    <w:rsid w:val="00195C7A"/>
    <w:rsid w:val="00196B94"/>
    <w:rsid w:val="00197BAF"/>
    <w:rsid w:val="001A3D83"/>
    <w:rsid w:val="001B16DF"/>
    <w:rsid w:val="001B19A7"/>
    <w:rsid w:val="001B3272"/>
    <w:rsid w:val="001B4BE8"/>
    <w:rsid w:val="001B56E5"/>
    <w:rsid w:val="001B675A"/>
    <w:rsid w:val="001B6F2D"/>
    <w:rsid w:val="001C075B"/>
    <w:rsid w:val="001C2B7F"/>
    <w:rsid w:val="001C316D"/>
    <w:rsid w:val="001C3B54"/>
    <w:rsid w:val="001C62C4"/>
    <w:rsid w:val="001C6300"/>
    <w:rsid w:val="001C72C5"/>
    <w:rsid w:val="001C7D29"/>
    <w:rsid w:val="001D0536"/>
    <w:rsid w:val="001D0A42"/>
    <w:rsid w:val="001D36B3"/>
    <w:rsid w:val="001D4778"/>
    <w:rsid w:val="001D48B2"/>
    <w:rsid w:val="001D51B6"/>
    <w:rsid w:val="001D6257"/>
    <w:rsid w:val="001E6012"/>
    <w:rsid w:val="001E664D"/>
    <w:rsid w:val="001F05AC"/>
    <w:rsid w:val="001F0EC9"/>
    <w:rsid w:val="001F2160"/>
    <w:rsid w:val="001F2C31"/>
    <w:rsid w:val="001F2E8E"/>
    <w:rsid w:val="001F56D4"/>
    <w:rsid w:val="00201455"/>
    <w:rsid w:val="002020E3"/>
    <w:rsid w:val="002040D4"/>
    <w:rsid w:val="002066CB"/>
    <w:rsid w:val="00207C29"/>
    <w:rsid w:val="00207C3B"/>
    <w:rsid w:val="00210163"/>
    <w:rsid w:val="0021175A"/>
    <w:rsid w:val="00212398"/>
    <w:rsid w:val="00214064"/>
    <w:rsid w:val="002152A6"/>
    <w:rsid w:val="0021560C"/>
    <w:rsid w:val="00220669"/>
    <w:rsid w:val="00220B44"/>
    <w:rsid w:val="00221034"/>
    <w:rsid w:val="00221F34"/>
    <w:rsid w:val="00223BAB"/>
    <w:rsid w:val="0022469B"/>
    <w:rsid w:val="00226A7A"/>
    <w:rsid w:val="00227F43"/>
    <w:rsid w:val="00232F24"/>
    <w:rsid w:val="00233CA7"/>
    <w:rsid w:val="00235AD2"/>
    <w:rsid w:val="002365EE"/>
    <w:rsid w:val="00240274"/>
    <w:rsid w:val="00241005"/>
    <w:rsid w:val="00241E8A"/>
    <w:rsid w:val="002444CB"/>
    <w:rsid w:val="002523C9"/>
    <w:rsid w:val="002527FB"/>
    <w:rsid w:val="00254143"/>
    <w:rsid w:val="002553D2"/>
    <w:rsid w:val="00262BA9"/>
    <w:rsid w:val="00263F31"/>
    <w:rsid w:val="00264039"/>
    <w:rsid w:val="0026465B"/>
    <w:rsid w:val="0026494B"/>
    <w:rsid w:val="00264AFC"/>
    <w:rsid w:val="00265AFC"/>
    <w:rsid w:val="00266471"/>
    <w:rsid w:val="00266C01"/>
    <w:rsid w:val="00273023"/>
    <w:rsid w:val="002732CC"/>
    <w:rsid w:val="0027342E"/>
    <w:rsid w:val="00273862"/>
    <w:rsid w:val="00274A2A"/>
    <w:rsid w:val="002753F9"/>
    <w:rsid w:val="0027596C"/>
    <w:rsid w:val="00280458"/>
    <w:rsid w:val="00281C27"/>
    <w:rsid w:val="002834E3"/>
    <w:rsid w:val="00286410"/>
    <w:rsid w:val="0028687C"/>
    <w:rsid w:val="00290EC0"/>
    <w:rsid w:val="00291C0B"/>
    <w:rsid w:val="0029241D"/>
    <w:rsid w:val="0029356C"/>
    <w:rsid w:val="002944A9"/>
    <w:rsid w:val="0029592B"/>
    <w:rsid w:val="00295AD2"/>
    <w:rsid w:val="002A11C9"/>
    <w:rsid w:val="002A39E6"/>
    <w:rsid w:val="002B052B"/>
    <w:rsid w:val="002B39E0"/>
    <w:rsid w:val="002B6DB6"/>
    <w:rsid w:val="002B7B91"/>
    <w:rsid w:val="002C1683"/>
    <w:rsid w:val="002C18EE"/>
    <w:rsid w:val="002C4358"/>
    <w:rsid w:val="002C4389"/>
    <w:rsid w:val="002C50E0"/>
    <w:rsid w:val="002C6B51"/>
    <w:rsid w:val="002D067F"/>
    <w:rsid w:val="002D27A0"/>
    <w:rsid w:val="002D27A9"/>
    <w:rsid w:val="002D2801"/>
    <w:rsid w:val="002D3E8C"/>
    <w:rsid w:val="002D45E4"/>
    <w:rsid w:val="002D55EA"/>
    <w:rsid w:val="002D7265"/>
    <w:rsid w:val="002E1304"/>
    <w:rsid w:val="002E1BFD"/>
    <w:rsid w:val="002E2C25"/>
    <w:rsid w:val="002E3133"/>
    <w:rsid w:val="002E5F44"/>
    <w:rsid w:val="002E61E4"/>
    <w:rsid w:val="002E6C41"/>
    <w:rsid w:val="002F0F63"/>
    <w:rsid w:val="002F22C0"/>
    <w:rsid w:val="002F5977"/>
    <w:rsid w:val="002F61AF"/>
    <w:rsid w:val="002F6776"/>
    <w:rsid w:val="00300022"/>
    <w:rsid w:val="003006CC"/>
    <w:rsid w:val="00300C5A"/>
    <w:rsid w:val="00301A01"/>
    <w:rsid w:val="003028F2"/>
    <w:rsid w:val="003047F4"/>
    <w:rsid w:val="00311A82"/>
    <w:rsid w:val="00312B3C"/>
    <w:rsid w:val="003163F2"/>
    <w:rsid w:val="00322399"/>
    <w:rsid w:val="003227E0"/>
    <w:rsid w:val="0032586C"/>
    <w:rsid w:val="00327255"/>
    <w:rsid w:val="00327C4D"/>
    <w:rsid w:val="003318CB"/>
    <w:rsid w:val="003327D4"/>
    <w:rsid w:val="003327D5"/>
    <w:rsid w:val="003333FB"/>
    <w:rsid w:val="00334840"/>
    <w:rsid w:val="00334CF9"/>
    <w:rsid w:val="0033571A"/>
    <w:rsid w:val="003364C7"/>
    <w:rsid w:val="00340237"/>
    <w:rsid w:val="00343CD4"/>
    <w:rsid w:val="00343D36"/>
    <w:rsid w:val="00344246"/>
    <w:rsid w:val="00345305"/>
    <w:rsid w:val="0034533C"/>
    <w:rsid w:val="003454BB"/>
    <w:rsid w:val="00345DC4"/>
    <w:rsid w:val="00346DF7"/>
    <w:rsid w:val="00352B7D"/>
    <w:rsid w:val="003564E6"/>
    <w:rsid w:val="0035714F"/>
    <w:rsid w:val="00362754"/>
    <w:rsid w:val="00362916"/>
    <w:rsid w:val="00363943"/>
    <w:rsid w:val="00363D56"/>
    <w:rsid w:val="003702F1"/>
    <w:rsid w:val="00371375"/>
    <w:rsid w:val="0037195E"/>
    <w:rsid w:val="003733B4"/>
    <w:rsid w:val="00374430"/>
    <w:rsid w:val="00375325"/>
    <w:rsid w:val="00375F78"/>
    <w:rsid w:val="00376837"/>
    <w:rsid w:val="00376B81"/>
    <w:rsid w:val="00377719"/>
    <w:rsid w:val="0038049A"/>
    <w:rsid w:val="00382017"/>
    <w:rsid w:val="003830AC"/>
    <w:rsid w:val="00383518"/>
    <w:rsid w:val="00383754"/>
    <w:rsid w:val="00384786"/>
    <w:rsid w:val="0039319E"/>
    <w:rsid w:val="00395583"/>
    <w:rsid w:val="0039697D"/>
    <w:rsid w:val="003A0138"/>
    <w:rsid w:val="003A1231"/>
    <w:rsid w:val="003A4F5A"/>
    <w:rsid w:val="003A58E2"/>
    <w:rsid w:val="003A7182"/>
    <w:rsid w:val="003A7661"/>
    <w:rsid w:val="003B0F18"/>
    <w:rsid w:val="003B1C77"/>
    <w:rsid w:val="003B3E0C"/>
    <w:rsid w:val="003B6112"/>
    <w:rsid w:val="003B71C1"/>
    <w:rsid w:val="003C0006"/>
    <w:rsid w:val="003C01E5"/>
    <w:rsid w:val="003C0C54"/>
    <w:rsid w:val="003C151F"/>
    <w:rsid w:val="003C2616"/>
    <w:rsid w:val="003C289B"/>
    <w:rsid w:val="003C2A10"/>
    <w:rsid w:val="003C5294"/>
    <w:rsid w:val="003C5EA3"/>
    <w:rsid w:val="003C68BC"/>
    <w:rsid w:val="003C6E4A"/>
    <w:rsid w:val="003D138E"/>
    <w:rsid w:val="003D13B0"/>
    <w:rsid w:val="003D18A1"/>
    <w:rsid w:val="003D3135"/>
    <w:rsid w:val="003D3371"/>
    <w:rsid w:val="003D33AB"/>
    <w:rsid w:val="003D3BDA"/>
    <w:rsid w:val="003D421C"/>
    <w:rsid w:val="003E0713"/>
    <w:rsid w:val="003E088D"/>
    <w:rsid w:val="003E126D"/>
    <w:rsid w:val="003E173B"/>
    <w:rsid w:val="003E28C2"/>
    <w:rsid w:val="003E2CE2"/>
    <w:rsid w:val="003E4759"/>
    <w:rsid w:val="003E4EC2"/>
    <w:rsid w:val="003E50AE"/>
    <w:rsid w:val="003E629C"/>
    <w:rsid w:val="003E72D6"/>
    <w:rsid w:val="003E7605"/>
    <w:rsid w:val="003F1375"/>
    <w:rsid w:val="003F1E74"/>
    <w:rsid w:val="003F3DB8"/>
    <w:rsid w:val="003F5C10"/>
    <w:rsid w:val="00401509"/>
    <w:rsid w:val="00402FDC"/>
    <w:rsid w:val="0040357F"/>
    <w:rsid w:val="004123E9"/>
    <w:rsid w:val="0041261B"/>
    <w:rsid w:val="00415375"/>
    <w:rsid w:val="004159D9"/>
    <w:rsid w:val="00416481"/>
    <w:rsid w:val="00416C4F"/>
    <w:rsid w:val="004318AE"/>
    <w:rsid w:val="00432409"/>
    <w:rsid w:val="00434C8D"/>
    <w:rsid w:val="00434C98"/>
    <w:rsid w:val="0043551D"/>
    <w:rsid w:val="004361B9"/>
    <w:rsid w:val="00436B3A"/>
    <w:rsid w:val="00441AB6"/>
    <w:rsid w:val="004420F8"/>
    <w:rsid w:val="004441A9"/>
    <w:rsid w:val="004441DC"/>
    <w:rsid w:val="00452FF5"/>
    <w:rsid w:val="00456069"/>
    <w:rsid w:val="004563D4"/>
    <w:rsid w:val="00456E50"/>
    <w:rsid w:val="00457698"/>
    <w:rsid w:val="004578A0"/>
    <w:rsid w:val="00463749"/>
    <w:rsid w:val="00466B2E"/>
    <w:rsid w:val="00471320"/>
    <w:rsid w:val="00472EF7"/>
    <w:rsid w:val="004744DC"/>
    <w:rsid w:val="00477056"/>
    <w:rsid w:val="00481A88"/>
    <w:rsid w:val="00481AAC"/>
    <w:rsid w:val="00481BD6"/>
    <w:rsid w:val="00484858"/>
    <w:rsid w:val="004853CC"/>
    <w:rsid w:val="00487048"/>
    <w:rsid w:val="00491401"/>
    <w:rsid w:val="004936F0"/>
    <w:rsid w:val="004A066C"/>
    <w:rsid w:val="004A0DEB"/>
    <w:rsid w:val="004A20D3"/>
    <w:rsid w:val="004A240B"/>
    <w:rsid w:val="004A2F25"/>
    <w:rsid w:val="004A4269"/>
    <w:rsid w:val="004A6C02"/>
    <w:rsid w:val="004A7924"/>
    <w:rsid w:val="004B0CFC"/>
    <w:rsid w:val="004B41C4"/>
    <w:rsid w:val="004C61EA"/>
    <w:rsid w:val="004D0C3A"/>
    <w:rsid w:val="004D0F56"/>
    <w:rsid w:val="004D1278"/>
    <w:rsid w:val="004D24CF"/>
    <w:rsid w:val="004D4152"/>
    <w:rsid w:val="004D5633"/>
    <w:rsid w:val="004D6166"/>
    <w:rsid w:val="004D6173"/>
    <w:rsid w:val="004E10CB"/>
    <w:rsid w:val="004E3EAD"/>
    <w:rsid w:val="004E3FCE"/>
    <w:rsid w:val="004E599D"/>
    <w:rsid w:val="004E61C7"/>
    <w:rsid w:val="004E79AE"/>
    <w:rsid w:val="004F1383"/>
    <w:rsid w:val="004F307A"/>
    <w:rsid w:val="004F4EA3"/>
    <w:rsid w:val="004F62D7"/>
    <w:rsid w:val="004F6780"/>
    <w:rsid w:val="00500069"/>
    <w:rsid w:val="005008F7"/>
    <w:rsid w:val="00500CE3"/>
    <w:rsid w:val="00501F8A"/>
    <w:rsid w:val="0050236D"/>
    <w:rsid w:val="0050412F"/>
    <w:rsid w:val="005055AF"/>
    <w:rsid w:val="005115BA"/>
    <w:rsid w:val="005119B1"/>
    <w:rsid w:val="00511E67"/>
    <w:rsid w:val="00512770"/>
    <w:rsid w:val="00514D12"/>
    <w:rsid w:val="00515BC4"/>
    <w:rsid w:val="00517863"/>
    <w:rsid w:val="00517E56"/>
    <w:rsid w:val="00524F1B"/>
    <w:rsid w:val="0052643A"/>
    <w:rsid w:val="00526689"/>
    <w:rsid w:val="00527A3C"/>
    <w:rsid w:val="00531507"/>
    <w:rsid w:val="00531D4D"/>
    <w:rsid w:val="00531E64"/>
    <w:rsid w:val="00532ED1"/>
    <w:rsid w:val="0054137E"/>
    <w:rsid w:val="00543553"/>
    <w:rsid w:val="00543D74"/>
    <w:rsid w:val="00550C3A"/>
    <w:rsid w:val="005520EF"/>
    <w:rsid w:val="00553B0A"/>
    <w:rsid w:val="00553C17"/>
    <w:rsid w:val="005542FC"/>
    <w:rsid w:val="005543D1"/>
    <w:rsid w:val="00556D24"/>
    <w:rsid w:val="0056220F"/>
    <w:rsid w:val="005628FB"/>
    <w:rsid w:val="00563E54"/>
    <w:rsid w:val="005663DB"/>
    <w:rsid w:val="00571A49"/>
    <w:rsid w:val="00573046"/>
    <w:rsid w:val="00575448"/>
    <w:rsid w:val="00575D09"/>
    <w:rsid w:val="0057616F"/>
    <w:rsid w:val="00581C5E"/>
    <w:rsid w:val="00583A2D"/>
    <w:rsid w:val="00583A7A"/>
    <w:rsid w:val="00583A91"/>
    <w:rsid w:val="00587BDA"/>
    <w:rsid w:val="00587D10"/>
    <w:rsid w:val="00592F1C"/>
    <w:rsid w:val="00595564"/>
    <w:rsid w:val="00595F35"/>
    <w:rsid w:val="00596C23"/>
    <w:rsid w:val="005A1609"/>
    <w:rsid w:val="005A4049"/>
    <w:rsid w:val="005A6E5A"/>
    <w:rsid w:val="005B4721"/>
    <w:rsid w:val="005B652F"/>
    <w:rsid w:val="005B7CC6"/>
    <w:rsid w:val="005C2EC0"/>
    <w:rsid w:val="005C6001"/>
    <w:rsid w:val="005C6646"/>
    <w:rsid w:val="005C6EE4"/>
    <w:rsid w:val="005C6F4B"/>
    <w:rsid w:val="005D13A2"/>
    <w:rsid w:val="005D1BF1"/>
    <w:rsid w:val="005D31FD"/>
    <w:rsid w:val="005D66A3"/>
    <w:rsid w:val="005E0624"/>
    <w:rsid w:val="005E2D52"/>
    <w:rsid w:val="005E2E68"/>
    <w:rsid w:val="005E7059"/>
    <w:rsid w:val="005E74E9"/>
    <w:rsid w:val="005F0BC6"/>
    <w:rsid w:val="005F28D6"/>
    <w:rsid w:val="00600341"/>
    <w:rsid w:val="006009AC"/>
    <w:rsid w:val="0060139F"/>
    <w:rsid w:val="00603F8A"/>
    <w:rsid w:val="00604F39"/>
    <w:rsid w:val="00605115"/>
    <w:rsid w:val="0060630E"/>
    <w:rsid w:val="00613BEA"/>
    <w:rsid w:val="00615D5F"/>
    <w:rsid w:val="006161B2"/>
    <w:rsid w:val="00622CD4"/>
    <w:rsid w:val="00623605"/>
    <w:rsid w:val="0062436D"/>
    <w:rsid w:val="00624CBD"/>
    <w:rsid w:val="0062543F"/>
    <w:rsid w:val="006271E0"/>
    <w:rsid w:val="00630B81"/>
    <w:rsid w:val="00631DC9"/>
    <w:rsid w:val="006340DD"/>
    <w:rsid w:val="006341A0"/>
    <w:rsid w:val="00634C93"/>
    <w:rsid w:val="006357C7"/>
    <w:rsid w:val="00636973"/>
    <w:rsid w:val="006372B2"/>
    <w:rsid w:val="006374BB"/>
    <w:rsid w:val="0063757D"/>
    <w:rsid w:val="00637A9D"/>
    <w:rsid w:val="00637E43"/>
    <w:rsid w:val="006401BB"/>
    <w:rsid w:val="00640F27"/>
    <w:rsid w:val="0064154A"/>
    <w:rsid w:val="006452A7"/>
    <w:rsid w:val="006453CA"/>
    <w:rsid w:val="00650229"/>
    <w:rsid w:val="00653D62"/>
    <w:rsid w:val="006542D6"/>
    <w:rsid w:val="00655E66"/>
    <w:rsid w:val="006573E4"/>
    <w:rsid w:val="00657914"/>
    <w:rsid w:val="00660CBF"/>
    <w:rsid w:val="00661D01"/>
    <w:rsid w:val="00664FC4"/>
    <w:rsid w:val="0066540C"/>
    <w:rsid w:val="00666DD8"/>
    <w:rsid w:val="00670688"/>
    <w:rsid w:val="006723A2"/>
    <w:rsid w:val="0067492E"/>
    <w:rsid w:val="00674D07"/>
    <w:rsid w:val="00674E48"/>
    <w:rsid w:val="00680F49"/>
    <w:rsid w:val="00684488"/>
    <w:rsid w:val="00684F78"/>
    <w:rsid w:val="00687B81"/>
    <w:rsid w:val="00687C53"/>
    <w:rsid w:val="006918D8"/>
    <w:rsid w:val="0069225C"/>
    <w:rsid w:val="006922BD"/>
    <w:rsid w:val="00692723"/>
    <w:rsid w:val="00695F35"/>
    <w:rsid w:val="006A1E9E"/>
    <w:rsid w:val="006A32A8"/>
    <w:rsid w:val="006A33FC"/>
    <w:rsid w:val="006A476B"/>
    <w:rsid w:val="006A4E28"/>
    <w:rsid w:val="006A58CC"/>
    <w:rsid w:val="006A719F"/>
    <w:rsid w:val="006A74B7"/>
    <w:rsid w:val="006B233E"/>
    <w:rsid w:val="006B697D"/>
    <w:rsid w:val="006B7F33"/>
    <w:rsid w:val="006C0DE4"/>
    <w:rsid w:val="006C2F82"/>
    <w:rsid w:val="006C6550"/>
    <w:rsid w:val="006C6A73"/>
    <w:rsid w:val="006C74D1"/>
    <w:rsid w:val="006D0AA2"/>
    <w:rsid w:val="006D11D4"/>
    <w:rsid w:val="006D257E"/>
    <w:rsid w:val="006D2910"/>
    <w:rsid w:val="006D4885"/>
    <w:rsid w:val="006D4FBF"/>
    <w:rsid w:val="006D52B7"/>
    <w:rsid w:val="006D6E55"/>
    <w:rsid w:val="006E39DD"/>
    <w:rsid w:val="006E4349"/>
    <w:rsid w:val="006E5134"/>
    <w:rsid w:val="006E5210"/>
    <w:rsid w:val="006E5334"/>
    <w:rsid w:val="006E650E"/>
    <w:rsid w:val="006E6566"/>
    <w:rsid w:val="006E6DD8"/>
    <w:rsid w:val="006E7AF8"/>
    <w:rsid w:val="006E7EE0"/>
    <w:rsid w:val="006F2B36"/>
    <w:rsid w:val="006F2CA3"/>
    <w:rsid w:val="006F3317"/>
    <w:rsid w:val="006F3F3B"/>
    <w:rsid w:val="006F4BC9"/>
    <w:rsid w:val="006F4F63"/>
    <w:rsid w:val="006F5ACD"/>
    <w:rsid w:val="006F6520"/>
    <w:rsid w:val="006F67EC"/>
    <w:rsid w:val="006F732C"/>
    <w:rsid w:val="0070524F"/>
    <w:rsid w:val="00706F6C"/>
    <w:rsid w:val="00707C40"/>
    <w:rsid w:val="007108DA"/>
    <w:rsid w:val="00712019"/>
    <w:rsid w:val="007146CE"/>
    <w:rsid w:val="007148BB"/>
    <w:rsid w:val="007153A6"/>
    <w:rsid w:val="00715CCA"/>
    <w:rsid w:val="00720A4F"/>
    <w:rsid w:val="00720B6A"/>
    <w:rsid w:val="00720BF9"/>
    <w:rsid w:val="00720E95"/>
    <w:rsid w:val="00721CBF"/>
    <w:rsid w:val="00722668"/>
    <w:rsid w:val="00722988"/>
    <w:rsid w:val="00723497"/>
    <w:rsid w:val="00724739"/>
    <w:rsid w:val="007250C8"/>
    <w:rsid w:val="0072580C"/>
    <w:rsid w:val="007265F1"/>
    <w:rsid w:val="0073304F"/>
    <w:rsid w:val="00733A4C"/>
    <w:rsid w:val="00733E2A"/>
    <w:rsid w:val="007349E1"/>
    <w:rsid w:val="0073570D"/>
    <w:rsid w:val="00742291"/>
    <w:rsid w:val="0074275A"/>
    <w:rsid w:val="00744250"/>
    <w:rsid w:val="00744372"/>
    <w:rsid w:val="00744B63"/>
    <w:rsid w:val="00747A97"/>
    <w:rsid w:val="0075335D"/>
    <w:rsid w:val="0075437D"/>
    <w:rsid w:val="00754C35"/>
    <w:rsid w:val="007563CE"/>
    <w:rsid w:val="007643DC"/>
    <w:rsid w:val="00770B64"/>
    <w:rsid w:val="00771879"/>
    <w:rsid w:val="00782924"/>
    <w:rsid w:val="007849ED"/>
    <w:rsid w:val="00784B9B"/>
    <w:rsid w:val="00784D92"/>
    <w:rsid w:val="00785115"/>
    <w:rsid w:val="0078735F"/>
    <w:rsid w:val="00792D86"/>
    <w:rsid w:val="00792E3C"/>
    <w:rsid w:val="00793467"/>
    <w:rsid w:val="00793781"/>
    <w:rsid w:val="00795A90"/>
    <w:rsid w:val="007971EF"/>
    <w:rsid w:val="007A20C9"/>
    <w:rsid w:val="007A2B33"/>
    <w:rsid w:val="007B0C8D"/>
    <w:rsid w:val="007B11DE"/>
    <w:rsid w:val="007B130D"/>
    <w:rsid w:val="007B3E40"/>
    <w:rsid w:val="007B6588"/>
    <w:rsid w:val="007B66FD"/>
    <w:rsid w:val="007B6C95"/>
    <w:rsid w:val="007B7469"/>
    <w:rsid w:val="007B7554"/>
    <w:rsid w:val="007C1A59"/>
    <w:rsid w:val="007C25BA"/>
    <w:rsid w:val="007C3E73"/>
    <w:rsid w:val="007C43D7"/>
    <w:rsid w:val="007C564E"/>
    <w:rsid w:val="007C59BC"/>
    <w:rsid w:val="007C5BC9"/>
    <w:rsid w:val="007C5E55"/>
    <w:rsid w:val="007D12B8"/>
    <w:rsid w:val="007D140D"/>
    <w:rsid w:val="007D2625"/>
    <w:rsid w:val="007D2ED0"/>
    <w:rsid w:val="007D53F5"/>
    <w:rsid w:val="007D73E4"/>
    <w:rsid w:val="007E1CC2"/>
    <w:rsid w:val="007E579F"/>
    <w:rsid w:val="007E6291"/>
    <w:rsid w:val="007E6304"/>
    <w:rsid w:val="007E7AEA"/>
    <w:rsid w:val="007E7D33"/>
    <w:rsid w:val="007E7D6B"/>
    <w:rsid w:val="007F0E28"/>
    <w:rsid w:val="007F132E"/>
    <w:rsid w:val="007F4213"/>
    <w:rsid w:val="007F4BF8"/>
    <w:rsid w:val="007F4C97"/>
    <w:rsid w:val="007F5BCE"/>
    <w:rsid w:val="007F7B84"/>
    <w:rsid w:val="007F7D5F"/>
    <w:rsid w:val="00802E1D"/>
    <w:rsid w:val="00806638"/>
    <w:rsid w:val="0080784C"/>
    <w:rsid w:val="00810EB1"/>
    <w:rsid w:val="00812A58"/>
    <w:rsid w:val="008131A2"/>
    <w:rsid w:val="00813531"/>
    <w:rsid w:val="00814CEC"/>
    <w:rsid w:val="00820899"/>
    <w:rsid w:val="008219D0"/>
    <w:rsid w:val="00821B9E"/>
    <w:rsid w:val="00821DFF"/>
    <w:rsid w:val="00822F95"/>
    <w:rsid w:val="0082669D"/>
    <w:rsid w:val="00827931"/>
    <w:rsid w:val="00833B9B"/>
    <w:rsid w:val="00833E21"/>
    <w:rsid w:val="008349D5"/>
    <w:rsid w:val="00841047"/>
    <w:rsid w:val="008417F8"/>
    <w:rsid w:val="008433C9"/>
    <w:rsid w:val="008458CA"/>
    <w:rsid w:val="00846739"/>
    <w:rsid w:val="00847FF3"/>
    <w:rsid w:val="00850CC3"/>
    <w:rsid w:val="008527FB"/>
    <w:rsid w:val="00852D62"/>
    <w:rsid w:val="00853899"/>
    <w:rsid w:val="00860866"/>
    <w:rsid w:val="00860A37"/>
    <w:rsid w:val="00862DA5"/>
    <w:rsid w:val="00863196"/>
    <w:rsid w:val="008639D1"/>
    <w:rsid w:val="0086508D"/>
    <w:rsid w:val="00867668"/>
    <w:rsid w:val="00867BF1"/>
    <w:rsid w:val="00867CE2"/>
    <w:rsid w:val="008713E9"/>
    <w:rsid w:val="00872689"/>
    <w:rsid w:val="008727AF"/>
    <w:rsid w:val="00872B6F"/>
    <w:rsid w:val="00873536"/>
    <w:rsid w:val="00875D5D"/>
    <w:rsid w:val="0087676D"/>
    <w:rsid w:val="00877151"/>
    <w:rsid w:val="00880787"/>
    <w:rsid w:val="008819F3"/>
    <w:rsid w:val="00882B0C"/>
    <w:rsid w:val="00882D04"/>
    <w:rsid w:val="0088324B"/>
    <w:rsid w:val="00885668"/>
    <w:rsid w:val="008867E2"/>
    <w:rsid w:val="00886E79"/>
    <w:rsid w:val="0088769F"/>
    <w:rsid w:val="00890BBA"/>
    <w:rsid w:val="0089150A"/>
    <w:rsid w:val="00891A83"/>
    <w:rsid w:val="00892522"/>
    <w:rsid w:val="008A38C1"/>
    <w:rsid w:val="008A39D8"/>
    <w:rsid w:val="008A3A27"/>
    <w:rsid w:val="008A450F"/>
    <w:rsid w:val="008A7DCD"/>
    <w:rsid w:val="008B1F9C"/>
    <w:rsid w:val="008B25A8"/>
    <w:rsid w:val="008B4C1A"/>
    <w:rsid w:val="008B63BA"/>
    <w:rsid w:val="008B73E0"/>
    <w:rsid w:val="008B7844"/>
    <w:rsid w:val="008C1120"/>
    <w:rsid w:val="008C26C6"/>
    <w:rsid w:val="008C759E"/>
    <w:rsid w:val="008D045E"/>
    <w:rsid w:val="008D6EAB"/>
    <w:rsid w:val="008E21A0"/>
    <w:rsid w:val="008E2F4C"/>
    <w:rsid w:val="008E3658"/>
    <w:rsid w:val="008E3F69"/>
    <w:rsid w:val="008E703D"/>
    <w:rsid w:val="008E751E"/>
    <w:rsid w:val="008F1916"/>
    <w:rsid w:val="008F3438"/>
    <w:rsid w:val="008F3891"/>
    <w:rsid w:val="008F3A2F"/>
    <w:rsid w:val="008F6CD2"/>
    <w:rsid w:val="0090129F"/>
    <w:rsid w:val="0090132B"/>
    <w:rsid w:val="00901AEA"/>
    <w:rsid w:val="00905B45"/>
    <w:rsid w:val="00906F99"/>
    <w:rsid w:val="00907F4E"/>
    <w:rsid w:val="00911D53"/>
    <w:rsid w:val="00912E9B"/>
    <w:rsid w:val="00913911"/>
    <w:rsid w:val="009142B4"/>
    <w:rsid w:val="00915968"/>
    <w:rsid w:val="00915F8A"/>
    <w:rsid w:val="0091645F"/>
    <w:rsid w:val="009178A5"/>
    <w:rsid w:val="009200AF"/>
    <w:rsid w:val="0092044A"/>
    <w:rsid w:val="00920555"/>
    <w:rsid w:val="00920B11"/>
    <w:rsid w:val="00923194"/>
    <w:rsid w:val="009231F8"/>
    <w:rsid w:val="009254B3"/>
    <w:rsid w:val="009269D7"/>
    <w:rsid w:val="00926ABB"/>
    <w:rsid w:val="00930241"/>
    <w:rsid w:val="00931BAF"/>
    <w:rsid w:val="0094031B"/>
    <w:rsid w:val="009409AC"/>
    <w:rsid w:val="00941334"/>
    <w:rsid w:val="00942E03"/>
    <w:rsid w:val="009434F9"/>
    <w:rsid w:val="00943E8A"/>
    <w:rsid w:val="00945476"/>
    <w:rsid w:val="00946854"/>
    <w:rsid w:val="00947AD8"/>
    <w:rsid w:val="009502C3"/>
    <w:rsid w:val="00951628"/>
    <w:rsid w:val="00952484"/>
    <w:rsid w:val="0095617C"/>
    <w:rsid w:val="009567C9"/>
    <w:rsid w:val="0095787C"/>
    <w:rsid w:val="00957F7A"/>
    <w:rsid w:val="00960853"/>
    <w:rsid w:val="00962BE8"/>
    <w:rsid w:val="00964816"/>
    <w:rsid w:val="009651D7"/>
    <w:rsid w:val="00965DBA"/>
    <w:rsid w:val="00966614"/>
    <w:rsid w:val="00966CA6"/>
    <w:rsid w:val="0096785E"/>
    <w:rsid w:val="009708A8"/>
    <w:rsid w:val="009720BF"/>
    <w:rsid w:val="009725D0"/>
    <w:rsid w:val="00980F1B"/>
    <w:rsid w:val="00981672"/>
    <w:rsid w:val="009832DC"/>
    <w:rsid w:val="009834C6"/>
    <w:rsid w:val="00983744"/>
    <w:rsid w:val="00985510"/>
    <w:rsid w:val="00986669"/>
    <w:rsid w:val="0098669E"/>
    <w:rsid w:val="009870F6"/>
    <w:rsid w:val="009902E5"/>
    <w:rsid w:val="0099358E"/>
    <w:rsid w:val="00997F7D"/>
    <w:rsid w:val="009A1973"/>
    <w:rsid w:val="009A221F"/>
    <w:rsid w:val="009A584D"/>
    <w:rsid w:val="009A59EE"/>
    <w:rsid w:val="009B3AF9"/>
    <w:rsid w:val="009B6A49"/>
    <w:rsid w:val="009B73D3"/>
    <w:rsid w:val="009B7553"/>
    <w:rsid w:val="009B763F"/>
    <w:rsid w:val="009B7793"/>
    <w:rsid w:val="009B7DDD"/>
    <w:rsid w:val="009C2032"/>
    <w:rsid w:val="009C4B84"/>
    <w:rsid w:val="009C4FDD"/>
    <w:rsid w:val="009C5410"/>
    <w:rsid w:val="009C5F62"/>
    <w:rsid w:val="009D018C"/>
    <w:rsid w:val="009D23C2"/>
    <w:rsid w:val="009D2B49"/>
    <w:rsid w:val="009D3E09"/>
    <w:rsid w:val="009D3E69"/>
    <w:rsid w:val="009D59D5"/>
    <w:rsid w:val="009E009C"/>
    <w:rsid w:val="009E0DFB"/>
    <w:rsid w:val="009E1AC7"/>
    <w:rsid w:val="009E5D66"/>
    <w:rsid w:val="009E5FEB"/>
    <w:rsid w:val="009E65BF"/>
    <w:rsid w:val="009E663B"/>
    <w:rsid w:val="009E6A64"/>
    <w:rsid w:val="009E7907"/>
    <w:rsid w:val="009E7E07"/>
    <w:rsid w:val="009F0051"/>
    <w:rsid w:val="009F2427"/>
    <w:rsid w:val="009F4A3E"/>
    <w:rsid w:val="009F7D79"/>
    <w:rsid w:val="00A00AD6"/>
    <w:rsid w:val="00A00DD3"/>
    <w:rsid w:val="00A01BF8"/>
    <w:rsid w:val="00A01F27"/>
    <w:rsid w:val="00A04698"/>
    <w:rsid w:val="00A140CC"/>
    <w:rsid w:val="00A14DC7"/>
    <w:rsid w:val="00A16E5F"/>
    <w:rsid w:val="00A16E7B"/>
    <w:rsid w:val="00A1707A"/>
    <w:rsid w:val="00A1767B"/>
    <w:rsid w:val="00A205B7"/>
    <w:rsid w:val="00A20E2B"/>
    <w:rsid w:val="00A22AB2"/>
    <w:rsid w:val="00A237E5"/>
    <w:rsid w:val="00A25822"/>
    <w:rsid w:val="00A2624B"/>
    <w:rsid w:val="00A277AB"/>
    <w:rsid w:val="00A27FA9"/>
    <w:rsid w:val="00A306AE"/>
    <w:rsid w:val="00A313FD"/>
    <w:rsid w:val="00A32CB5"/>
    <w:rsid w:val="00A3404D"/>
    <w:rsid w:val="00A34348"/>
    <w:rsid w:val="00A36B48"/>
    <w:rsid w:val="00A37E21"/>
    <w:rsid w:val="00A41907"/>
    <w:rsid w:val="00A41AA9"/>
    <w:rsid w:val="00A42867"/>
    <w:rsid w:val="00A432AB"/>
    <w:rsid w:val="00A44425"/>
    <w:rsid w:val="00A44494"/>
    <w:rsid w:val="00A455F1"/>
    <w:rsid w:val="00A51EB5"/>
    <w:rsid w:val="00A54B48"/>
    <w:rsid w:val="00A55125"/>
    <w:rsid w:val="00A55CA0"/>
    <w:rsid w:val="00A6227C"/>
    <w:rsid w:val="00A62EC8"/>
    <w:rsid w:val="00A63002"/>
    <w:rsid w:val="00A64BD4"/>
    <w:rsid w:val="00A66753"/>
    <w:rsid w:val="00A66C03"/>
    <w:rsid w:val="00A66EE8"/>
    <w:rsid w:val="00A67F88"/>
    <w:rsid w:val="00A71724"/>
    <w:rsid w:val="00A7196A"/>
    <w:rsid w:val="00A7337D"/>
    <w:rsid w:val="00A7582A"/>
    <w:rsid w:val="00A7651E"/>
    <w:rsid w:val="00A7746B"/>
    <w:rsid w:val="00A86654"/>
    <w:rsid w:val="00A911E0"/>
    <w:rsid w:val="00A91356"/>
    <w:rsid w:val="00A91EC1"/>
    <w:rsid w:val="00A924F8"/>
    <w:rsid w:val="00A9384B"/>
    <w:rsid w:val="00A93C61"/>
    <w:rsid w:val="00A945CA"/>
    <w:rsid w:val="00A94C0C"/>
    <w:rsid w:val="00A94F50"/>
    <w:rsid w:val="00A94F7A"/>
    <w:rsid w:val="00A95626"/>
    <w:rsid w:val="00A96932"/>
    <w:rsid w:val="00AA04BC"/>
    <w:rsid w:val="00AA28A1"/>
    <w:rsid w:val="00AA311F"/>
    <w:rsid w:val="00AA382E"/>
    <w:rsid w:val="00AA3DEA"/>
    <w:rsid w:val="00AA550B"/>
    <w:rsid w:val="00AA6866"/>
    <w:rsid w:val="00AA686A"/>
    <w:rsid w:val="00AA7161"/>
    <w:rsid w:val="00AA7551"/>
    <w:rsid w:val="00AB0530"/>
    <w:rsid w:val="00AB2F03"/>
    <w:rsid w:val="00AB4F7A"/>
    <w:rsid w:val="00AB6C58"/>
    <w:rsid w:val="00AB6D5C"/>
    <w:rsid w:val="00AC3704"/>
    <w:rsid w:val="00AC3734"/>
    <w:rsid w:val="00AC47E8"/>
    <w:rsid w:val="00AC5D5D"/>
    <w:rsid w:val="00AC616E"/>
    <w:rsid w:val="00AD104C"/>
    <w:rsid w:val="00AD1C7C"/>
    <w:rsid w:val="00AD2D46"/>
    <w:rsid w:val="00AD2EBC"/>
    <w:rsid w:val="00AD60B4"/>
    <w:rsid w:val="00AE0095"/>
    <w:rsid w:val="00AE0931"/>
    <w:rsid w:val="00AE1B94"/>
    <w:rsid w:val="00AE2F89"/>
    <w:rsid w:val="00AE5149"/>
    <w:rsid w:val="00AE56E1"/>
    <w:rsid w:val="00AE7AB4"/>
    <w:rsid w:val="00AF1313"/>
    <w:rsid w:val="00AF23E9"/>
    <w:rsid w:val="00AF3B01"/>
    <w:rsid w:val="00AF457C"/>
    <w:rsid w:val="00AF54EA"/>
    <w:rsid w:val="00B02CB7"/>
    <w:rsid w:val="00B047B7"/>
    <w:rsid w:val="00B047F5"/>
    <w:rsid w:val="00B04D65"/>
    <w:rsid w:val="00B058D3"/>
    <w:rsid w:val="00B05F35"/>
    <w:rsid w:val="00B0690E"/>
    <w:rsid w:val="00B073CB"/>
    <w:rsid w:val="00B11559"/>
    <w:rsid w:val="00B150F6"/>
    <w:rsid w:val="00B20720"/>
    <w:rsid w:val="00B20B08"/>
    <w:rsid w:val="00B21EFB"/>
    <w:rsid w:val="00B26A0B"/>
    <w:rsid w:val="00B322F5"/>
    <w:rsid w:val="00B34D8F"/>
    <w:rsid w:val="00B351E9"/>
    <w:rsid w:val="00B3566D"/>
    <w:rsid w:val="00B35D73"/>
    <w:rsid w:val="00B41487"/>
    <w:rsid w:val="00B41551"/>
    <w:rsid w:val="00B43629"/>
    <w:rsid w:val="00B43679"/>
    <w:rsid w:val="00B438BA"/>
    <w:rsid w:val="00B43B69"/>
    <w:rsid w:val="00B43BDA"/>
    <w:rsid w:val="00B44DDD"/>
    <w:rsid w:val="00B4539A"/>
    <w:rsid w:val="00B453D2"/>
    <w:rsid w:val="00B45404"/>
    <w:rsid w:val="00B53384"/>
    <w:rsid w:val="00B56E32"/>
    <w:rsid w:val="00B6158D"/>
    <w:rsid w:val="00B619E4"/>
    <w:rsid w:val="00B629E3"/>
    <w:rsid w:val="00B638FC"/>
    <w:rsid w:val="00B651EE"/>
    <w:rsid w:val="00B661C9"/>
    <w:rsid w:val="00B7045A"/>
    <w:rsid w:val="00B73C6D"/>
    <w:rsid w:val="00B74CF7"/>
    <w:rsid w:val="00B758D7"/>
    <w:rsid w:val="00B76B7A"/>
    <w:rsid w:val="00B7761E"/>
    <w:rsid w:val="00B77E4E"/>
    <w:rsid w:val="00B80F23"/>
    <w:rsid w:val="00B835A5"/>
    <w:rsid w:val="00B850A3"/>
    <w:rsid w:val="00B87907"/>
    <w:rsid w:val="00B9240D"/>
    <w:rsid w:val="00B93C58"/>
    <w:rsid w:val="00B95F4B"/>
    <w:rsid w:val="00B96975"/>
    <w:rsid w:val="00B9766B"/>
    <w:rsid w:val="00BA2D76"/>
    <w:rsid w:val="00BA461E"/>
    <w:rsid w:val="00BA6E53"/>
    <w:rsid w:val="00BA75AA"/>
    <w:rsid w:val="00BB2269"/>
    <w:rsid w:val="00BB2989"/>
    <w:rsid w:val="00BC115B"/>
    <w:rsid w:val="00BC1857"/>
    <w:rsid w:val="00BC1C32"/>
    <w:rsid w:val="00BC1D73"/>
    <w:rsid w:val="00BC2F55"/>
    <w:rsid w:val="00BC5048"/>
    <w:rsid w:val="00BC6635"/>
    <w:rsid w:val="00BD40B5"/>
    <w:rsid w:val="00BD40D9"/>
    <w:rsid w:val="00BD4334"/>
    <w:rsid w:val="00BD4A94"/>
    <w:rsid w:val="00BD63AC"/>
    <w:rsid w:val="00BD6AD7"/>
    <w:rsid w:val="00BE0B08"/>
    <w:rsid w:val="00BE0EA9"/>
    <w:rsid w:val="00BE136D"/>
    <w:rsid w:val="00BE1971"/>
    <w:rsid w:val="00BE22AF"/>
    <w:rsid w:val="00BE3169"/>
    <w:rsid w:val="00BE32D2"/>
    <w:rsid w:val="00BE3F7A"/>
    <w:rsid w:val="00BE46EE"/>
    <w:rsid w:val="00BE4729"/>
    <w:rsid w:val="00BE55BB"/>
    <w:rsid w:val="00BE7687"/>
    <w:rsid w:val="00BF0875"/>
    <w:rsid w:val="00BF1E6C"/>
    <w:rsid w:val="00BF2726"/>
    <w:rsid w:val="00BF4AD8"/>
    <w:rsid w:val="00BF4F92"/>
    <w:rsid w:val="00BF536E"/>
    <w:rsid w:val="00C00127"/>
    <w:rsid w:val="00C00A1E"/>
    <w:rsid w:val="00C01562"/>
    <w:rsid w:val="00C031A3"/>
    <w:rsid w:val="00C037A5"/>
    <w:rsid w:val="00C064E7"/>
    <w:rsid w:val="00C068DF"/>
    <w:rsid w:val="00C069FB"/>
    <w:rsid w:val="00C120FF"/>
    <w:rsid w:val="00C12DCC"/>
    <w:rsid w:val="00C13E4F"/>
    <w:rsid w:val="00C14628"/>
    <w:rsid w:val="00C15A44"/>
    <w:rsid w:val="00C20F22"/>
    <w:rsid w:val="00C21718"/>
    <w:rsid w:val="00C237A5"/>
    <w:rsid w:val="00C27439"/>
    <w:rsid w:val="00C279D5"/>
    <w:rsid w:val="00C30711"/>
    <w:rsid w:val="00C335E7"/>
    <w:rsid w:val="00C33A93"/>
    <w:rsid w:val="00C3463F"/>
    <w:rsid w:val="00C35ED9"/>
    <w:rsid w:val="00C41678"/>
    <w:rsid w:val="00C42086"/>
    <w:rsid w:val="00C4424D"/>
    <w:rsid w:val="00C446BB"/>
    <w:rsid w:val="00C45235"/>
    <w:rsid w:val="00C4556C"/>
    <w:rsid w:val="00C46058"/>
    <w:rsid w:val="00C467BC"/>
    <w:rsid w:val="00C46CCE"/>
    <w:rsid w:val="00C52114"/>
    <w:rsid w:val="00C525A2"/>
    <w:rsid w:val="00C52FE2"/>
    <w:rsid w:val="00C53B6C"/>
    <w:rsid w:val="00C54B7B"/>
    <w:rsid w:val="00C579E1"/>
    <w:rsid w:val="00C57BC2"/>
    <w:rsid w:val="00C57C35"/>
    <w:rsid w:val="00C606F7"/>
    <w:rsid w:val="00C66371"/>
    <w:rsid w:val="00C66575"/>
    <w:rsid w:val="00C66D2B"/>
    <w:rsid w:val="00C67E29"/>
    <w:rsid w:val="00C7125E"/>
    <w:rsid w:val="00C72DB8"/>
    <w:rsid w:val="00C72EDD"/>
    <w:rsid w:val="00C74AB2"/>
    <w:rsid w:val="00C75B0B"/>
    <w:rsid w:val="00C8350B"/>
    <w:rsid w:val="00C83C9B"/>
    <w:rsid w:val="00C85A85"/>
    <w:rsid w:val="00C85DDD"/>
    <w:rsid w:val="00C8607B"/>
    <w:rsid w:val="00C9266F"/>
    <w:rsid w:val="00C92A6D"/>
    <w:rsid w:val="00C9377E"/>
    <w:rsid w:val="00C976CA"/>
    <w:rsid w:val="00C97C2A"/>
    <w:rsid w:val="00CA01EC"/>
    <w:rsid w:val="00CA0A94"/>
    <w:rsid w:val="00CA1C14"/>
    <w:rsid w:val="00CA21CB"/>
    <w:rsid w:val="00CA49FB"/>
    <w:rsid w:val="00CA661F"/>
    <w:rsid w:val="00CA7DAA"/>
    <w:rsid w:val="00CB37ED"/>
    <w:rsid w:val="00CB3A8E"/>
    <w:rsid w:val="00CB3AB4"/>
    <w:rsid w:val="00CB5905"/>
    <w:rsid w:val="00CB5D66"/>
    <w:rsid w:val="00CB6529"/>
    <w:rsid w:val="00CB78C9"/>
    <w:rsid w:val="00CC063C"/>
    <w:rsid w:val="00CC0EB3"/>
    <w:rsid w:val="00CC394A"/>
    <w:rsid w:val="00CC3CFE"/>
    <w:rsid w:val="00CC49EC"/>
    <w:rsid w:val="00CC5439"/>
    <w:rsid w:val="00CC5468"/>
    <w:rsid w:val="00CC5594"/>
    <w:rsid w:val="00CC7CE2"/>
    <w:rsid w:val="00CC7FC3"/>
    <w:rsid w:val="00CD12F7"/>
    <w:rsid w:val="00CD44D7"/>
    <w:rsid w:val="00CD65CF"/>
    <w:rsid w:val="00CD7367"/>
    <w:rsid w:val="00CE2014"/>
    <w:rsid w:val="00CE23FF"/>
    <w:rsid w:val="00CE2C47"/>
    <w:rsid w:val="00CE51AD"/>
    <w:rsid w:val="00CE51CD"/>
    <w:rsid w:val="00CE5A12"/>
    <w:rsid w:val="00CF1991"/>
    <w:rsid w:val="00CF20F4"/>
    <w:rsid w:val="00CF23BB"/>
    <w:rsid w:val="00CF2BFA"/>
    <w:rsid w:val="00CF2C40"/>
    <w:rsid w:val="00CF41B9"/>
    <w:rsid w:val="00CF451A"/>
    <w:rsid w:val="00CF5214"/>
    <w:rsid w:val="00CF7148"/>
    <w:rsid w:val="00CF7230"/>
    <w:rsid w:val="00CF7849"/>
    <w:rsid w:val="00D00030"/>
    <w:rsid w:val="00D01176"/>
    <w:rsid w:val="00D075A9"/>
    <w:rsid w:val="00D115DB"/>
    <w:rsid w:val="00D13525"/>
    <w:rsid w:val="00D148EA"/>
    <w:rsid w:val="00D1553D"/>
    <w:rsid w:val="00D17223"/>
    <w:rsid w:val="00D17549"/>
    <w:rsid w:val="00D17738"/>
    <w:rsid w:val="00D21AAC"/>
    <w:rsid w:val="00D21BDA"/>
    <w:rsid w:val="00D23338"/>
    <w:rsid w:val="00D2380B"/>
    <w:rsid w:val="00D24E61"/>
    <w:rsid w:val="00D25902"/>
    <w:rsid w:val="00D27186"/>
    <w:rsid w:val="00D309CF"/>
    <w:rsid w:val="00D31300"/>
    <w:rsid w:val="00D31AE3"/>
    <w:rsid w:val="00D32529"/>
    <w:rsid w:val="00D325EF"/>
    <w:rsid w:val="00D32CCF"/>
    <w:rsid w:val="00D34F81"/>
    <w:rsid w:val="00D35033"/>
    <w:rsid w:val="00D40565"/>
    <w:rsid w:val="00D41D52"/>
    <w:rsid w:val="00D4359F"/>
    <w:rsid w:val="00D436C9"/>
    <w:rsid w:val="00D45056"/>
    <w:rsid w:val="00D4520F"/>
    <w:rsid w:val="00D45796"/>
    <w:rsid w:val="00D52A1D"/>
    <w:rsid w:val="00D53A97"/>
    <w:rsid w:val="00D55AF6"/>
    <w:rsid w:val="00D55D5C"/>
    <w:rsid w:val="00D607FF"/>
    <w:rsid w:val="00D6100A"/>
    <w:rsid w:val="00D64CB2"/>
    <w:rsid w:val="00D652FF"/>
    <w:rsid w:val="00D66546"/>
    <w:rsid w:val="00D66989"/>
    <w:rsid w:val="00D66E19"/>
    <w:rsid w:val="00D67401"/>
    <w:rsid w:val="00D703AF"/>
    <w:rsid w:val="00D70B57"/>
    <w:rsid w:val="00D717BC"/>
    <w:rsid w:val="00D73D4B"/>
    <w:rsid w:val="00D744E1"/>
    <w:rsid w:val="00D74B7C"/>
    <w:rsid w:val="00D74FBD"/>
    <w:rsid w:val="00D756E6"/>
    <w:rsid w:val="00D75D50"/>
    <w:rsid w:val="00D763D3"/>
    <w:rsid w:val="00D77E41"/>
    <w:rsid w:val="00D77FFB"/>
    <w:rsid w:val="00D81D75"/>
    <w:rsid w:val="00D8208F"/>
    <w:rsid w:val="00D82E3E"/>
    <w:rsid w:val="00D85609"/>
    <w:rsid w:val="00D85647"/>
    <w:rsid w:val="00D86369"/>
    <w:rsid w:val="00D86B0D"/>
    <w:rsid w:val="00D906AB"/>
    <w:rsid w:val="00D92009"/>
    <w:rsid w:val="00D929E1"/>
    <w:rsid w:val="00D951CC"/>
    <w:rsid w:val="00D9546F"/>
    <w:rsid w:val="00D96D30"/>
    <w:rsid w:val="00DA1C1F"/>
    <w:rsid w:val="00DA1FB8"/>
    <w:rsid w:val="00DA4930"/>
    <w:rsid w:val="00DB1985"/>
    <w:rsid w:val="00DB453F"/>
    <w:rsid w:val="00DC18C2"/>
    <w:rsid w:val="00DC24D4"/>
    <w:rsid w:val="00DC5BF6"/>
    <w:rsid w:val="00DC6DE5"/>
    <w:rsid w:val="00DC7A7E"/>
    <w:rsid w:val="00DD14B0"/>
    <w:rsid w:val="00DD2CCD"/>
    <w:rsid w:val="00DD63F0"/>
    <w:rsid w:val="00DD7AE0"/>
    <w:rsid w:val="00DE21EF"/>
    <w:rsid w:val="00DE3591"/>
    <w:rsid w:val="00DE37E9"/>
    <w:rsid w:val="00DE3CFE"/>
    <w:rsid w:val="00DE442F"/>
    <w:rsid w:val="00DE54EA"/>
    <w:rsid w:val="00DE55F6"/>
    <w:rsid w:val="00DE6C16"/>
    <w:rsid w:val="00DE7869"/>
    <w:rsid w:val="00DF2998"/>
    <w:rsid w:val="00DF3173"/>
    <w:rsid w:val="00DF369F"/>
    <w:rsid w:val="00E023A2"/>
    <w:rsid w:val="00E065AE"/>
    <w:rsid w:val="00E06E9C"/>
    <w:rsid w:val="00E07E0A"/>
    <w:rsid w:val="00E07FB2"/>
    <w:rsid w:val="00E13F6E"/>
    <w:rsid w:val="00E15D6D"/>
    <w:rsid w:val="00E16A90"/>
    <w:rsid w:val="00E2110F"/>
    <w:rsid w:val="00E22008"/>
    <w:rsid w:val="00E22BDE"/>
    <w:rsid w:val="00E23B29"/>
    <w:rsid w:val="00E24F2F"/>
    <w:rsid w:val="00E266DE"/>
    <w:rsid w:val="00E26BD6"/>
    <w:rsid w:val="00E2766A"/>
    <w:rsid w:val="00E3131C"/>
    <w:rsid w:val="00E35700"/>
    <w:rsid w:val="00E37709"/>
    <w:rsid w:val="00E37943"/>
    <w:rsid w:val="00E37CD5"/>
    <w:rsid w:val="00E40826"/>
    <w:rsid w:val="00E43119"/>
    <w:rsid w:val="00E4355E"/>
    <w:rsid w:val="00E44CEF"/>
    <w:rsid w:val="00E45388"/>
    <w:rsid w:val="00E462DA"/>
    <w:rsid w:val="00E46E83"/>
    <w:rsid w:val="00E502D6"/>
    <w:rsid w:val="00E512A4"/>
    <w:rsid w:val="00E51923"/>
    <w:rsid w:val="00E52339"/>
    <w:rsid w:val="00E52348"/>
    <w:rsid w:val="00E5298D"/>
    <w:rsid w:val="00E531EE"/>
    <w:rsid w:val="00E544D4"/>
    <w:rsid w:val="00E56D64"/>
    <w:rsid w:val="00E57B6F"/>
    <w:rsid w:val="00E61225"/>
    <w:rsid w:val="00E62EE1"/>
    <w:rsid w:val="00E6414A"/>
    <w:rsid w:val="00E662B0"/>
    <w:rsid w:val="00E722BD"/>
    <w:rsid w:val="00E731F2"/>
    <w:rsid w:val="00E771DF"/>
    <w:rsid w:val="00E80904"/>
    <w:rsid w:val="00E825EA"/>
    <w:rsid w:val="00E844F4"/>
    <w:rsid w:val="00E85B3F"/>
    <w:rsid w:val="00E87F8B"/>
    <w:rsid w:val="00E90657"/>
    <w:rsid w:val="00E91141"/>
    <w:rsid w:val="00E9133C"/>
    <w:rsid w:val="00E91EB0"/>
    <w:rsid w:val="00E93BCA"/>
    <w:rsid w:val="00E94051"/>
    <w:rsid w:val="00E9441C"/>
    <w:rsid w:val="00E94A0F"/>
    <w:rsid w:val="00E95FC4"/>
    <w:rsid w:val="00E97A89"/>
    <w:rsid w:val="00EA044C"/>
    <w:rsid w:val="00EA0988"/>
    <w:rsid w:val="00EA0FEC"/>
    <w:rsid w:val="00EA6231"/>
    <w:rsid w:val="00EA7FF1"/>
    <w:rsid w:val="00EB1AB6"/>
    <w:rsid w:val="00EB1FD3"/>
    <w:rsid w:val="00EB422B"/>
    <w:rsid w:val="00EB46EC"/>
    <w:rsid w:val="00EB7679"/>
    <w:rsid w:val="00EC1798"/>
    <w:rsid w:val="00EC19A3"/>
    <w:rsid w:val="00EC59F7"/>
    <w:rsid w:val="00EC6430"/>
    <w:rsid w:val="00EC6CC3"/>
    <w:rsid w:val="00EC75D9"/>
    <w:rsid w:val="00ED059E"/>
    <w:rsid w:val="00ED0876"/>
    <w:rsid w:val="00ED0D6C"/>
    <w:rsid w:val="00ED21E1"/>
    <w:rsid w:val="00ED37E9"/>
    <w:rsid w:val="00ED47D2"/>
    <w:rsid w:val="00ED70A3"/>
    <w:rsid w:val="00ED7E5E"/>
    <w:rsid w:val="00EE1168"/>
    <w:rsid w:val="00EE4A95"/>
    <w:rsid w:val="00EF16F1"/>
    <w:rsid w:val="00EF2A6D"/>
    <w:rsid w:val="00EF32D0"/>
    <w:rsid w:val="00EF3310"/>
    <w:rsid w:val="00EF51FC"/>
    <w:rsid w:val="00EF73D9"/>
    <w:rsid w:val="00F00077"/>
    <w:rsid w:val="00F024A7"/>
    <w:rsid w:val="00F052B2"/>
    <w:rsid w:val="00F05E25"/>
    <w:rsid w:val="00F07B53"/>
    <w:rsid w:val="00F124D1"/>
    <w:rsid w:val="00F126C9"/>
    <w:rsid w:val="00F127B6"/>
    <w:rsid w:val="00F151DB"/>
    <w:rsid w:val="00F16DB2"/>
    <w:rsid w:val="00F20E1E"/>
    <w:rsid w:val="00F254B1"/>
    <w:rsid w:val="00F265DE"/>
    <w:rsid w:val="00F34660"/>
    <w:rsid w:val="00F34D9C"/>
    <w:rsid w:val="00F36B9C"/>
    <w:rsid w:val="00F37409"/>
    <w:rsid w:val="00F37821"/>
    <w:rsid w:val="00F40154"/>
    <w:rsid w:val="00F416B1"/>
    <w:rsid w:val="00F4255F"/>
    <w:rsid w:val="00F427CC"/>
    <w:rsid w:val="00F427D5"/>
    <w:rsid w:val="00F46A62"/>
    <w:rsid w:val="00F50D88"/>
    <w:rsid w:val="00F51382"/>
    <w:rsid w:val="00F55708"/>
    <w:rsid w:val="00F56587"/>
    <w:rsid w:val="00F56D69"/>
    <w:rsid w:val="00F578F3"/>
    <w:rsid w:val="00F65088"/>
    <w:rsid w:val="00F65167"/>
    <w:rsid w:val="00F65AE0"/>
    <w:rsid w:val="00F746A7"/>
    <w:rsid w:val="00F74EE5"/>
    <w:rsid w:val="00F75272"/>
    <w:rsid w:val="00F81BA9"/>
    <w:rsid w:val="00F8259A"/>
    <w:rsid w:val="00F86BFB"/>
    <w:rsid w:val="00F86FAC"/>
    <w:rsid w:val="00F87119"/>
    <w:rsid w:val="00F92F07"/>
    <w:rsid w:val="00F93BF4"/>
    <w:rsid w:val="00F9406B"/>
    <w:rsid w:val="00F94088"/>
    <w:rsid w:val="00F94B87"/>
    <w:rsid w:val="00F96012"/>
    <w:rsid w:val="00FA1339"/>
    <w:rsid w:val="00FA1BBE"/>
    <w:rsid w:val="00FA21DF"/>
    <w:rsid w:val="00FA2277"/>
    <w:rsid w:val="00FA36D9"/>
    <w:rsid w:val="00FA3C20"/>
    <w:rsid w:val="00FA4C77"/>
    <w:rsid w:val="00FA6702"/>
    <w:rsid w:val="00FB0B40"/>
    <w:rsid w:val="00FB1246"/>
    <w:rsid w:val="00FB1550"/>
    <w:rsid w:val="00FB41CD"/>
    <w:rsid w:val="00FB4A30"/>
    <w:rsid w:val="00FB54FE"/>
    <w:rsid w:val="00FB746F"/>
    <w:rsid w:val="00FB7DF0"/>
    <w:rsid w:val="00FC28CC"/>
    <w:rsid w:val="00FC5338"/>
    <w:rsid w:val="00FC53E9"/>
    <w:rsid w:val="00FD55D0"/>
    <w:rsid w:val="00FE2BE4"/>
    <w:rsid w:val="00FE3C1A"/>
    <w:rsid w:val="00FE5223"/>
    <w:rsid w:val="00FE6333"/>
    <w:rsid w:val="00FE6FC4"/>
    <w:rsid w:val="00FE7F12"/>
    <w:rsid w:val="00FF2BA4"/>
    <w:rsid w:val="00FF34CF"/>
    <w:rsid w:val="00FF3C48"/>
    <w:rsid w:val="00FF4877"/>
    <w:rsid w:val="00FF4936"/>
    <w:rsid w:val="00FF4990"/>
    <w:rsid w:val="00FF4F41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47AD8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39"/>
    <w:rsid w:val="00020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4D0F5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D0F56"/>
  </w:style>
  <w:style w:type="paragraph" w:customStyle="1" w:styleId="1">
    <w:name w:val="Знак Знак1"/>
    <w:basedOn w:val="a"/>
    <w:rsid w:val="00076E6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semiHidden/>
    <w:rsid w:val="00D86369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6F67EC"/>
    <w:pPr>
      <w:spacing w:after="120"/>
    </w:pPr>
    <w:rPr>
      <w:sz w:val="28"/>
      <w:szCs w:val="24"/>
    </w:rPr>
  </w:style>
  <w:style w:type="paragraph" w:customStyle="1" w:styleId="10">
    <w:name w:val="Обычный1"/>
    <w:rsid w:val="005E7059"/>
    <w:rPr>
      <w:sz w:val="28"/>
    </w:rPr>
  </w:style>
  <w:style w:type="paragraph" w:styleId="a9">
    <w:name w:val="List Paragraph"/>
    <w:basedOn w:val="a"/>
    <w:qFormat/>
    <w:rsid w:val="00A37E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1 Знак Знак Знак Знак Знак Знак"/>
    <w:basedOn w:val="a"/>
    <w:rsid w:val="00A00A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ody Text Indent"/>
    <w:basedOn w:val="a"/>
    <w:link w:val="ab"/>
    <w:rsid w:val="004D4152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D4152"/>
    <w:rPr>
      <w:sz w:val="26"/>
      <w:szCs w:val="26"/>
    </w:rPr>
  </w:style>
  <w:style w:type="paragraph" w:styleId="ac">
    <w:name w:val="footer"/>
    <w:basedOn w:val="a"/>
    <w:rsid w:val="00C031A3"/>
    <w:pPr>
      <w:tabs>
        <w:tab w:val="center" w:pos="4677"/>
        <w:tab w:val="right" w:pos="9355"/>
      </w:tabs>
    </w:pPr>
  </w:style>
  <w:style w:type="paragraph" w:customStyle="1" w:styleId="ad">
    <w:name w:val="Первая строка с отступом"/>
    <w:basedOn w:val="a"/>
    <w:qFormat/>
    <w:rsid w:val="00D148EA"/>
    <w:pPr>
      <w:ind w:firstLine="709"/>
      <w:jc w:val="both"/>
    </w:pPr>
    <w:rPr>
      <w:rFonts w:eastAsia="Calibri"/>
      <w:lang w:eastAsia="en-US"/>
    </w:rPr>
  </w:style>
  <w:style w:type="paragraph" w:customStyle="1" w:styleId="12">
    <w:name w:val="Знак Знак1"/>
    <w:basedOn w:val="a"/>
    <w:rsid w:val="0038478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">
    <w:name w:val="Обычный2"/>
    <w:rsid w:val="00371375"/>
    <w:pPr>
      <w:widowControl w:val="0"/>
    </w:pPr>
  </w:style>
  <w:style w:type="paragraph" w:customStyle="1" w:styleId="13">
    <w:name w:val="Знак Знак1"/>
    <w:basedOn w:val="a"/>
    <w:rsid w:val="003227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Знак Знак1"/>
    <w:basedOn w:val="a"/>
    <w:rsid w:val="00511E6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1"/>
    <w:basedOn w:val="a"/>
    <w:rsid w:val="003453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"/>
    <w:basedOn w:val="a"/>
    <w:rsid w:val="007330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Основной текст (2)_"/>
    <w:link w:val="21"/>
    <w:rsid w:val="002834E3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834E3"/>
    <w:pPr>
      <w:widowControl w:val="0"/>
      <w:shd w:val="clear" w:color="auto" w:fill="FFFFFF"/>
      <w:spacing w:before="300" w:after="300" w:line="317" w:lineRule="exact"/>
      <w:jc w:val="both"/>
    </w:pPr>
    <w:rPr>
      <w:sz w:val="28"/>
      <w:szCs w:val="28"/>
    </w:rPr>
  </w:style>
  <w:style w:type="character" w:customStyle="1" w:styleId="ae">
    <w:name w:val="Основной текст_"/>
    <w:basedOn w:val="a0"/>
    <w:link w:val="17"/>
    <w:rsid w:val="003E126D"/>
    <w:rPr>
      <w:b/>
      <w:bCs/>
      <w:spacing w:val="-5"/>
      <w:sz w:val="25"/>
      <w:szCs w:val="25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e"/>
    <w:rsid w:val="003E126D"/>
    <w:rPr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7">
    <w:name w:val="Основной текст1"/>
    <w:basedOn w:val="a"/>
    <w:link w:val="ae"/>
    <w:rsid w:val="003E126D"/>
    <w:pPr>
      <w:widowControl w:val="0"/>
      <w:shd w:val="clear" w:color="auto" w:fill="FFFFFF"/>
      <w:spacing w:before="300" w:line="326" w:lineRule="exact"/>
      <w:jc w:val="both"/>
    </w:pPr>
    <w:rPr>
      <w:b/>
      <w:bCs/>
      <w:spacing w:val="-5"/>
      <w:sz w:val="25"/>
      <w:szCs w:val="25"/>
    </w:rPr>
  </w:style>
  <w:style w:type="paragraph" w:styleId="af">
    <w:name w:val="No Spacing"/>
    <w:uiPriority w:val="1"/>
    <w:qFormat/>
    <w:rsid w:val="003E126D"/>
    <w:rPr>
      <w:sz w:val="26"/>
      <w:szCs w:val="26"/>
    </w:rPr>
  </w:style>
  <w:style w:type="character" w:customStyle="1" w:styleId="105pt0pt0">
    <w:name w:val="Основной текст + 10;5 pt;Интервал 0 pt"/>
    <w:basedOn w:val="ae"/>
    <w:rsid w:val="002959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595F35"/>
    <w:pPr>
      <w:widowControl w:val="0"/>
      <w:shd w:val="clear" w:color="auto" w:fill="FFFFFF"/>
      <w:spacing w:before="240" w:line="317" w:lineRule="exact"/>
      <w:jc w:val="both"/>
    </w:pPr>
    <w:rPr>
      <w:color w:val="000000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47AD8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39"/>
    <w:rsid w:val="00020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4D0F5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D0F56"/>
  </w:style>
  <w:style w:type="paragraph" w:customStyle="1" w:styleId="1">
    <w:name w:val="Знак Знак1"/>
    <w:basedOn w:val="a"/>
    <w:rsid w:val="00076E6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semiHidden/>
    <w:rsid w:val="00D86369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6F67EC"/>
    <w:pPr>
      <w:spacing w:after="120"/>
    </w:pPr>
    <w:rPr>
      <w:sz w:val="28"/>
      <w:szCs w:val="24"/>
    </w:rPr>
  </w:style>
  <w:style w:type="paragraph" w:customStyle="1" w:styleId="10">
    <w:name w:val="Обычный1"/>
    <w:rsid w:val="005E7059"/>
    <w:rPr>
      <w:sz w:val="28"/>
    </w:rPr>
  </w:style>
  <w:style w:type="paragraph" w:styleId="a9">
    <w:name w:val="List Paragraph"/>
    <w:basedOn w:val="a"/>
    <w:qFormat/>
    <w:rsid w:val="00A37E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1 Знак Знак Знак Знак Знак Знак"/>
    <w:basedOn w:val="a"/>
    <w:rsid w:val="00A00A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ody Text Indent"/>
    <w:basedOn w:val="a"/>
    <w:link w:val="ab"/>
    <w:rsid w:val="004D4152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D4152"/>
    <w:rPr>
      <w:sz w:val="26"/>
      <w:szCs w:val="26"/>
    </w:rPr>
  </w:style>
  <w:style w:type="paragraph" w:styleId="ac">
    <w:name w:val="footer"/>
    <w:basedOn w:val="a"/>
    <w:rsid w:val="00C031A3"/>
    <w:pPr>
      <w:tabs>
        <w:tab w:val="center" w:pos="4677"/>
        <w:tab w:val="right" w:pos="9355"/>
      </w:tabs>
    </w:pPr>
  </w:style>
  <w:style w:type="paragraph" w:customStyle="1" w:styleId="ad">
    <w:name w:val="Первая строка с отступом"/>
    <w:basedOn w:val="a"/>
    <w:qFormat/>
    <w:rsid w:val="00D148EA"/>
    <w:pPr>
      <w:ind w:firstLine="709"/>
      <w:jc w:val="both"/>
    </w:pPr>
    <w:rPr>
      <w:rFonts w:eastAsia="Calibri"/>
      <w:lang w:eastAsia="en-US"/>
    </w:rPr>
  </w:style>
  <w:style w:type="paragraph" w:customStyle="1" w:styleId="12">
    <w:name w:val="Знак Знак1"/>
    <w:basedOn w:val="a"/>
    <w:rsid w:val="0038478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">
    <w:name w:val="Обычный2"/>
    <w:rsid w:val="00371375"/>
    <w:pPr>
      <w:widowControl w:val="0"/>
    </w:pPr>
  </w:style>
  <w:style w:type="paragraph" w:customStyle="1" w:styleId="13">
    <w:name w:val="Знак Знак1"/>
    <w:basedOn w:val="a"/>
    <w:rsid w:val="003227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Знак Знак1"/>
    <w:basedOn w:val="a"/>
    <w:rsid w:val="00511E6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1"/>
    <w:basedOn w:val="a"/>
    <w:rsid w:val="003453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"/>
    <w:basedOn w:val="a"/>
    <w:rsid w:val="007330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Основной текст (2)_"/>
    <w:link w:val="21"/>
    <w:rsid w:val="002834E3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834E3"/>
    <w:pPr>
      <w:widowControl w:val="0"/>
      <w:shd w:val="clear" w:color="auto" w:fill="FFFFFF"/>
      <w:spacing w:before="300" w:after="300" w:line="317" w:lineRule="exact"/>
      <w:jc w:val="both"/>
    </w:pPr>
    <w:rPr>
      <w:sz w:val="28"/>
      <w:szCs w:val="28"/>
    </w:rPr>
  </w:style>
  <w:style w:type="character" w:customStyle="1" w:styleId="ae">
    <w:name w:val="Основной текст_"/>
    <w:basedOn w:val="a0"/>
    <w:link w:val="17"/>
    <w:rsid w:val="003E126D"/>
    <w:rPr>
      <w:b/>
      <w:bCs/>
      <w:spacing w:val="-5"/>
      <w:sz w:val="25"/>
      <w:szCs w:val="25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e"/>
    <w:rsid w:val="003E126D"/>
    <w:rPr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7">
    <w:name w:val="Основной текст1"/>
    <w:basedOn w:val="a"/>
    <w:link w:val="ae"/>
    <w:rsid w:val="003E126D"/>
    <w:pPr>
      <w:widowControl w:val="0"/>
      <w:shd w:val="clear" w:color="auto" w:fill="FFFFFF"/>
      <w:spacing w:before="300" w:line="326" w:lineRule="exact"/>
      <w:jc w:val="both"/>
    </w:pPr>
    <w:rPr>
      <w:b/>
      <w:bCs/>
      <w:spacing w:val="-5"/>
      <w:sz w:val="25"/>
      <w:szCs w:val="25"/>
    </w:rPr>
  </w:style>
  <w:style w:type="paragraph" w:styleId="af">
    <w:name w:val="No Spacing"/>
    <w:uiPriority w:val="1"/>
    <w:qFormat/>
    <w:rsid w:val="003E126D"/>
    <w:rPr>
      <w:sz w:val="26"/>
      <w:szCs w:val="26"/>
    </w:rPr>
  </w:style>
  <w:style w:type="character" w:customStyle="1" w:styleId="105pt0pt0">
    <w:name w:val="Основной текст + 10;5 pt;Интервал 0 pt"/>
    <w:basedOn w:val="ae"/>
    <w:rsid w:val="002959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595F35"/>
    <w:pPr>
      <w:widowControl w:val="0"/>
      <w:shd w:val="clear" w:color="auto" w:fill="FFFFFF"/>
      <w:spacing w:before="240" w:line="317" w:lineRule="exact"/>
      <w:jc w:val="both"/>
    </w:pPr>
    <w:rPr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C8C00-1500-49BB-91F8-FBB5D206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Hewlett-Packard Company</Company>
  <LinksUpToDate>false</LinksUpToDate>
  <CharactersWithSpaces>11294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Турко</dc:creator>
  <cp:lastModifiedBy>Шорохова</cp:lastModifiedBy>
  <cp:revision>2</cp:revision>
  <cp:lastPrinted>2024-10-04T05:37:00Z</cp:lastPrinted>
  <dcterms:created xsi:type="dcterms:W3CDTF">2024-10-09T01:03:00Z</dcterms:created>
  <dcterms:modified xsi:type="dcterms:W3CDTF">2024-10-09T01:03:00Z</dcterms:modified>
</cp:coreProperties>
</file>