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>Администрация городского округа</w:t>
      </w:r>
    </w:p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 xml:space="preserve"> муниципального образования </w:t>
      </w:r>
    </w:p>
    <w:p w:rsidR="00050F80" w:rsidRPr="006F05FE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</w:pPr>
      <w:r w:rsidRPr="006F05FE">
        <w:rPr>
          <w:rFonts w:ascii="Times New Roman" w:eastAsia="Times New Roman" w:hAnsi="Times New Roman" w:cs="Times New Roman"/>
          <w:b/>
          <w:spacing w:val="50"/>
          <w:sz w:val="31"/>
          <w:szCs w:val="31"/>
          <w:lang w:eastAsia="ru-RU"/>
        </w:rPr>
        <w:t>«город Саянск»</w:t>
      </w:r>
    </w:p>
    <w:p w:rsidR="00050F80" w:rsidRPr="006F05FE" w:rsidRDefault="00050F80" w:rsidP="00050F80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050F80" w:rsidP="00050F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ПОСТАНОВЛЕНИЕ</w:t>
      </w:r>
    </w:p>
    <w:p w:rsidR="00050F80" w:rsidRPr="00050F80" w:rsidRDefault="00050F80" w:rsidP="00050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534"/>
        <w:gridCol w:w="1535"/>
        <w:gridCol w:w="449"/>
        <w:gridCol w:w="1338"/>
        <w:gridCol w:w="170"/>
        <w:gridCol w:w="114"/>
      </w:tblGrid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050F80" w:rsidRPr="00050F80" w:rsidRDefault="00050F80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50F80" w:rsidRPr="00050F80" w:rsidRDefault="00B0191D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08.11.2024</w:t>
            </w:r>
          </w:p>
        </w:tc>
        <w:tc>
          <w:tcPr>
            <w:tcW w:w="449" w:type="dxa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</w:tcPr>
          <w:p w:rsidR="00050F80" w:rsidRPr="00050F80" w:rsidRDefault="00B0191D" w:rsidP="0005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110-37-1338-24</w:t>
            </w:r>
          </w:p>
        </w:tc>
      </w:tr>
      <w:tr w:rsidR="00050F80" w:rsidRPr="00050F80" w:rsidTr="009828C5">
        <w:trPr>
          <w:gridBefore w:val="3"/>
          <w:wBefore w:w="1815" w:type="dxa"/>
          <w:cantSplit/>
          <w:trHeight w:val="220"/>
        </w:trPr>
        <w:tc>
          <w:tcPr>
            <w:tcW w:w="4140" w:type="dxa"/>
            <w:gridSpan w:val="6"/>
          </w:tcPr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50F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 Саянск</w:t>
            </w:r>
          </w:p>
          <w:p w:rsidR="00050F80" w:rsidRPr="00050F80" w:rsidRDefault="00050F80" w:rsidP="0005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50F80" w:rsidRPr="00050F80" w:rsidTr="009828C5">
        <w:trPr>
          <w:gridAfter w:val="1"/>
          <w:wAfter w:w="114" w:type="dxa"/>
          <w:cantSplit/>
        </w:trPr>
        <w:tc>
          <w:tcPr>
            <w:tcW w:w="142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</w:tcPr>
          <w:p w:rsidR="00050F80" w:rsidRPr="00050F80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gridSpan w:val="4"/>
          </w:tcPr>
          <w:p w:rsidR="00050F80" w:rsidRPr="00050F80" w:rsidRDefault="002A0918" w:rsidP="0088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37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</w:t>
            </w:r>
            <w:r w:rsidR="009F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межведомственной </w:t>
            </w:r>
            <w:r w:rsidR="009F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="00886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187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обоснованности помещения детей в учреждения со стационарной формой пребывания </w:t>
            </w:r>
            <w:r w:rsidR="0037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«город Саянск»</w:t>
            </w:r>
          </w:p>
        </w:tc>
        <w:tc>
          <w:tcPr>
            <w:tcW w:w="170" w:type="dxa"/>
          </w:tcPr>
          <w:p w:rsidR="00050F80" w:rsidRPr="000A2709" w:rsidRDefault="00050F80" w:rsidP="00050F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B2D" w:rsidRDefault="00AB4B2D" w:rsidP="000A2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05CB" w:rsidRDefault="003F05CB" w:rsidP="00F41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0EF" w:rsidRPr="00050F80" w:rsidRDefault="00187C1E" w:rsidP="00F410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обоснованности каждого помещения ребенка из кровной семьи в организацию для детей 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сирот, выработки маршрута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мероприятий) по оказанию конкретной помощи семье с использованием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имеющихся на территории ресурсов всех органов и учреждений системы профилактики,  принятие экстренных решений по оказанию помощи семьям, из которых дети уже  помещены в организации для детей-сирот,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F05CB" w:rsidRP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24.06.1999  № 120-ФЗ «Об основах системы профилактики безнадзорности и правонарушений несовершеннолетних»,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9"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24.07.1998</w:t>
      </w:r>
      <w:r w:rsidR="001E0749"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12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749"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основных гарантиях прав ребенка в Российской Федерации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E0749" w:rsidRPr="002A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29.12.1995 № 223-ФЗ (ред. от 31.07.2023, с изм. и</w:t>
      </w:r>
      <w:proofErr w:type="gramEnd"/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доп., вступ. в силу с 26.10.2023)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«Семейный Кодекс Российской Федерации», </w:t>
      </w:r>
      <w:r w:rsidR="003F05CB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18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C7" w:rsidRPr="0018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24.05.2014 № 481</w:t>
      </w:r>
      <w:r w:rsidR="0086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18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667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</w:t>
      </w:r>
      <w:r w:rsidR="00F410EF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ст.</w:t>
      </w:r>
      <w:r w:rsidR="00F410EF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32, 38 Устава муниципального образования «город</w:t>
      </w:r>
      <w:proofErr w:type="gramEnd"/>
      <w:r w:rsidR="00F410EF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Саянск», администрация городского округа муниципального образования «город Саянск»,</w:t>
      </w:r>
    </w:p>
    <w:p w:rsidR="00050F80" w:rsidRDefault="00050F80" w:rsidP="006F05F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D52685" w:rsidRPr="00050F80" w:rsidRDefault="00D52685" w:rsidP="006F05F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1.Создать межведомственную </w:t>
      </w:r>
      <w:r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обоснованности помещения детей в учреждения со стационарной формой пребывания  в муниципальном образовании «город Саянск»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45B" w:rsidRDefault="003F05CB" w:rsidP="000A270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526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745B"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E6B19"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="00DE6B19"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обоснованности помещения детей в учреждения со стационарной формой пребывания  в муниципальном образовании «город Саянск»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45B" w:rsidRPr="00DE6B1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F80" w:rsidRPr="00050F80" w:rsidRDefault="00DE6B19" w:rsidP="009F1B1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26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F80" w:rsidRPr="00050F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на «Официальном </w:t>
      </w:r>
      <w:proofErr w:type="gramStart"/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городского округа муниципального образования «город Саянск» (http://sayansk-pravo.ru), в газете «Саянские </w:t>
      </w:r>
      <w:r w:rsidR="00050F80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зори» 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050F80" w:rsidRPr="00050F80" w:rsidRDefault="005500E8" w:rsidP="005500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868A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50F80" w:rsidRPr="00050F8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F05FE" w:rsidRPr="00147B49" w:rsidRDefault="00147B49" w:rsidP="006F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5</w:t>
      </w:r>
      <w:r w:rsidRPr="00645CBD">
        <w:rPr>
          <w:bCs/>
          <w:sz w:val="28"/>
          <w:szCs w:val="28"/>
        </w:rPr>
        <w:t xml:space="preserve">.  </w:t>
      </w:r>
      <w:proofErr w:type="gramStart"/>
      <w:r w:rsidRPr="00147B4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47B49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147B49">
        <w:rPr>
          <w:rFonts w:ascii="Times New Roman" w:hAnsi="Times New Roman" w:cs="Times New Roman"/>
          <w:sz w:val="28"/>
          <w:szCs w:val="28"/>
        </w:rPr>
        <w:t>.</w:t>
      </w:r>
    </w:p>
    <w:p w:rsidR="00804611" w:rsidRPr="00147B49" w:rsidRDefault="00804611" w:rsidP="006F0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F97" w:rsidRDefault="00903615" w:rsidP="0077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3F97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F97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773F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3F97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773F97" w:rsidRPr="00050F80" w:rsidRDefault="00773F97" w:rsidP="00773F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03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5C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6F05FE" w:rsidRDefault="006F05FE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611" w:rsidRDefault="00804611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611" w:rsidRDefault="00804611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58C5" w:rsidRDefault="009D58C5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611" w:rsidRDefault="00804611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0F80" w:rsidRPr="00050F80" w:rsidRDefault="006F05FE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50F80"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сп. Архипова Е.А.         </w:t>
      </w:r>
    </w:p>
    <w:p w:rsidR="00050F80" w:rsidRDefault="00436F08" w:rsidP="00050F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50F80" w:rsidRPr="00050F80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5-81-55</w:t>
      </w:r>
    </w:p>
    <w:p w:rsidR="00804611" w:rsidRDefault="00804611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CB" w:rsidRDefault="003F05CB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75" w:rsidRDefault="00A32D75" w:rsidP="00030E35">
      <w:pPr>
        <w:tabs>
          <w:tab w:val="left" w:pos="7230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52" w:rsidRPr="00917852" w:rsidRDefault="00917852" w:rsidP="00917852">
      <w:pPr>
        <w:pStyle w:val="4"/>
        <w:spacing w:before="0"/>
        <w:ind w:left="4859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ru-RU"/>
        </w:rPr>
      </w:pPr>
      <w:r w:rsidRPr="00917852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ru-RU"/>
        </w:rPr>
        <w:t xml:space="preserve">Приложение  </w:t>
      </w:r>
    </w:p>
    <w:p w:rsidR="00917852" w:rsidRPr="00917852" w:rsidRDefault="00917852" w:rsidP="00917852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 </w:t>
      </w:r>
    </w:p>
    <w:p w:rsidR="00917852" w:rsidRPr="00917852" w:rsidRDefault="00917852" w:rsidP="00917852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7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муниципального образования «город Саянск»</w:t>
      </w:r>
    </w:p>
    <w:p w:rsidR="00917852" w:rsidRPr="00917852" w:rsidRDefault="00B50413" w:rsidP="00917852">
      <w:pPr>
        <w:keepNext/>
        <w:spacing w:after="0" w:line="240" w:lineRule="auto"/>
        <w:ind w:left="4859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1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08.11.2024 № 110-37-1338-24</w:t>
      </w:r>
    </w:p>
    <w:p w:rsidR="00917852" w:rsidRPr="00917852" w:rsidRDefault="00917852" w:rsidP="009178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C5" w:rsidRPr="00B50413" w:rsidRDefault="00917852" w:rsidP="00917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5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690359" w:rsidRDefault="00917852" w:rsidP="00B5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413" w:rsidRPr="00B5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вопросам обоснованности помещения детей в учреждения со стационарной формой пребывания  в муниципальном образовании «город Саянск»</w:t>
      </w:r>
    </w:p>
    <w:p w:rsidR="00B50413" w:rsidRPr="00B50413" w:rsidRDefault="00B50413" w:rsidP="00B5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359" w:rsidRPr="009D58C5" w:rsidRDefault="00690359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58C5">
        <w:rPr>
          <w:rFonts w:eastAsia="Times New Roman"/>
          <w:sz w:val="28"/>
          <w:szCs w:val="28"/>
          <w:lang w:eastAsia="ru-RU"/>
        </w:rPr>
        <w:t xml:space="preserve">Ермаков Александр Владимирович - мэр городского округа - председатель </w:t>
      </w:r>
      <w:r w:rsidR="0000683E" w:rsidRPr="009D58C5">
        <w:rPr>
          <w:rFonts w:eastAsia="Times New Roman"/>
          <w:sz w:val="28"/>
          <w:szCs w:val="28"/>
          <w:lang w:eastAsia="ru-RU"/>
        </w:rPr>
        <w:t xml:space="preserve"> комиссии</w:t>
      </w:r>
      <w:r w:rsidRPr="009D58C5">
        <w:rPr>
          <w:rFonts w:eastAsia="Times New Roman"/>
          <w:sz w:val="28"/>
          <w:szCs w:val="28"/>
          <w:lang w:eastAsia="ru-RU"/>
        </w:rPr>
        <w:t>;</w:t>
      </w:r>
    </w:p>
    <w:p w:rsidR="009D58C5" w:rsidRDefault="00690359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D58C5">
        <w:rPr>
          <w:rFonts w:eastAsia="Times New Roman"/>
          <w:sz w:val="28"/>
          <w:szCs w:val="28"/>
          <w:lang w:eastAsia="ru-RU"/>
        </w:rPr>
        <w:t>Кузюкова</w:t>
      </w:r>
      <w:proofErr w:type="spellEnd"/>
      <w:r w:rsidRPr="009D58C5">
        <w:rPr>
          <w:rFonts w:eastAsia="Times New Roman"/>
          <w:sz w:val="28"/>
          <w:szCs w:val="28"/>
          <w:lang w:eastAsia="ru-RU"/>
        </w:rPr>
        <w:t xml:space="preserve"> Инна Александровна – </w:t>
      </w:r>
      <w:r w:rsidRPr="009D58C5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 </w:t>
      </w:r>
      <w:r w:rsidRPr="009D58C5">
        <w:rPr>
          <w:rFonts w:eastAsia="Times New Roman"/>
          <w:bCs/>
          <w:sz w:val="28"/>
          <w:szCs w:val="28"/>
          <w:lang w:eastAsia="ru-RU"/>
        </w:rPr>
        <w:t>муниципального казенного учреждения «Управление образования администрации муниципального образования «город Саянск»</w:t>
      </w:r>
      <w:r w:rsidRPr="009D58C5">
        <w:rPr>
          <w:rFonts w:eastAsia="Times New Roman"/>
          <w:sz w:val="28"/>
          <w:szCs w:val="28"/>
          <w:lang w:eastAsia="ru-RU"/>
        </w:rPr>
        <w:t xml:space="preserve">  - заместитель председателя комиссии;</w:t>
      </w:r>
    </w:p>
    <w:p w:rsidR="00B50413" w:rsidRDefault="00B50413" w:rsidP="00B5041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0413">
        <w:rPr>
          <w:rFonts w:eastAsia="Times New Roman"/>
          <w:sz w:val="28"/>
          <w:szCs w:val="28"/>
          <w:lang w:eastAsia="ru-RU"/>
        </w:rPr>
        <w:t xml:space="preserve">Маслова Татьяна Юрьевна </w:t>
      </w:r>
      <w:r>
        <w:rPr>
          <w:rFonts w:eastAsia="Times New Roman"/>
          <w:sz w:val="28"/>
          <w:szCs w:val="28"/>
          <w:lang w:eastAsia="ru-RU"/>
        </w:rPr>
        <w:t>-</w:t>
      </w:r>
      <w:r w:rsidRPr="00B50413">
        <w:rPr>
          <w:rFonts w:eastAsia="Times New Roman"/>
          <w:sz w:val="28"/>
          <w:szCs w:val="28"/>
          <w:lang w:eastAsia="ru-RU"/>
        </w:rPr>
        <w:t xml:space="preserve"> заведующий отделением помощи семье и детям ОГБУ «Управление социальной защиты  и социального обслуживания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50413">
        <w:rPr>
          <w:rFonts w:eastAsia="Times New Roman"/>
          <w:sz w:val="28"/>
          <w:szCs w:val="28"/>
          <w:lang w:eastAsia="ru-RU"/>
        </w:rPr>
        <w:t>населения  по городу Саянску</w:t>
      </w:r>
      <w:r>
        <w:rPr>
          <w:rFonts w:eastAsia="Times New Roman"/>
          <w:sz w:val="28"/>
          <w:szCs w:val="28"/>
          <w:lang w:eastAsia="ru-RU"/>
        </w:rPr>
        <w:t xml:space="preserve"> - секретарь комиссии;</w:t>
      </w:r>
    </w:p>
    <w:p w:rsidR="00B50413" w:rsidRPr="00B50413" w:rsidRDefault="00B50413" w:rsidP="00B5041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50413">
        <w:rPr>
          <w:rFonts w:eastAsia="Times New Roman"/>
          <w:sz w:val="28"/>
          <w:szCs w:val="28"/>
          <w:lang w:eastAsia="ru-RU"/>
        </w:rPr>
        <w:t>Богданова Елена Викторовна -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50413">
        <w:rPr>
          <w:rFonts w:eastAsia="Times New Roman"/>
          <w:sz w:val="28"/>
          <w:szCs w:val="28"/>
          <w:lang w:eastAsia="ru-RU"/>
        </w:rPr>
        <w:t xml:space="preserve">заведующий отделением социальной диагностики и социальной реабилитации несовершеннолетних ОГБУ «Управление социальной защиты  и социального обслуживания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50413">
        <w:rPr>
          <w:rFonts w:eastAsia="Times New Roman"/>
          <w:sz w:val="28"/>
          <w:szCs w:val="28"/>
          <w:lang w:eastAsia="ru-RU"/>
        </w:rPr>
        <w:t>населения  по городу Саянску</w:t>
      </w:r>
      <w:r>
        <w:rPr>
          <w:rFonts w:eastAsia="Times New Roman"/>
          <w:sz w:val="28"/>
          <w:szCs w:val="28"/>
          <w:lang w:eastAsia="ru-RU"/>
        </w:rPr>
        <w:t xml:space="preserve"> – секретарь комиссии;</w:t>
      </w:r>
    </w:p>
    <w:p w:rsidR="00690359" w:rsidRPr="009D58C5" w:rsidRDefault="00690359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58C5">
        <w:rPr>
          <w:rFonts w:eastAsia="Times New Roman"/>
          <w:sz w:val="28"/>
          <w:szCs w:val="28"/>
          <w:lang w:eastAsia="ru-RU"/>
        </w:rPr>
        <w:t xml:space="preserve">Архипова Елена Андреевна – </w:t>
      </w:r>
      <w:r w:rsidR="000D6BDF" w:rsidRPr="009D58C5">
        <w:rPr>
          <w:rFonts w:eastAsia="Times New Roman"/>
          <w:color w:val="000000"/>
          <w:sz w:val="28"/>
          <w:szCs w:val="28"/>
          <w:lang w:eastAsia="ru-RU"/>
        </w:rPr>
        <w:t>з</w:t>
      </w:r>
      <w:proofErr w:type="spellStart"/>
      <w:r w:rsidR="000D6BDF" w:rsidRPr="009D58C5">
        <w:rPr>
          <w:rFonts w:eastAsia="Times New Roman"/>
          <w:color w:val="000000"/>
          <w:sz w:val="28"/>
          <w:szCs w:val="28"/>
          <w:lang w:val="x-none" w:eastAsia="ru-RU"/>
        </w:rPr>
        <w:t>аведующий</w:t>
      </w:r>
      <w:proofErr w:type="spellEnd"/>
      <w:r w:rsidR="000D6BDF" w:rsidRPr="009D58C5">
        <w:rPr>
          <w:rFonts w:eastAsia="Times New Roman"/>
          <w:color w:val="000000"/>
          <w:sz w:val="28"/>
          <w:szCs w:val="28"/>
          <w:lang w:val="x-none" w:eastAsia="ru-RU"/>
        </w:rPr>
        <w:t xml:space="preserve"> сектором по обеспечению деятельности комиссии по делам несовершеннолетних и защите их прав - ответственный секретарь комиссии по делам несовершеннолетних и защите их прав</w:t>
      </w:r>
      <w:r w:rsidRPr="009D58C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D58C5">
        <w:rPr>
          <w:rFonts w:eastAsia="Times New Roman"/>
          <w:sz w:val="28"/>
          <w:szCs w:val="28"/>
          <w:lang w:eastAsia="ru-RU"/>
        </w:rPr>
        <w:t>администрации городского округа муниципального образования «город Саянск»;</w:t>
      </w:r>
    </w:p>
    <w:p w:rsidR="000D6BDF" w:rsidRPr="009D58C5" w:rsidRDefault="000D6BDF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58C5">
        <w:rPr>
          <w:rFonts w:eastAsia="Times New Roman"/>
          <w:sz w:val="28"/>
          <w:szCs w:val="28"/>
          <w:lang w:eastAsia="ru-RU"/>
        </w:rPr>
        <w:t xml:space="preserve">Алексеева Галина  Нефедовна -  </w:t>
      </w:r>
      <w:r w:rsidR="00F36FE0" w:rsidRPr="009D58C5">
        <w:rPr>
          <w:rFonts w:eastAsia="Times New Roman"/>
          <w:sz w:val="28"/>
          <w:szCs w:val="28"/>
          <w:lang w:eastAsia="ru-RU"/>
        </w:rPr>
        <w:t>председатель местного отделения «Городской Совет женщин г. Саянска» ОО «Иркутский областной совет женщин»</w:t>
      </w:r>
      <w:r w:rsidR="009D58C5">
        <w:rPr>
          <w:rFonts w:eastAsia="Times New Roman"/>
          <w:sz w:val="28"/>
          <w:szCs w:val="28"/>
          <w:lang w:eastAsia="ru-RU"/>
        </w:rPr>
        <w:t>,</w:t>
      </w:r>
      <w:r w:rsidR="00F36FE0" w:rsidRPr="009D58C5">
        <w:rPr>
          <w:rFonts w:eastAsia="Times New Roman"/>
          <w:sz w:val="28"/>
          <w:szCs w:val="28"/>
          <w:lang w:eastAsia="ru-RU"/>
        </w:rPr>
        <w:t xml:space="preserve"> Саянской городской общественной организации ветеранов (пенсионеров) войны, труда, Вооруженных  Сил и правоохранительных органов</w:t>
      </w:r>
      <w:r w:rsidR="009D58C5">
        <w:rPr>
          <w:rFonts w:eastAsia="Times New Roman"/>
          <w:sz w:val="28"/>
          <w:szCs w:val="28"/>
          <w:lang w:eastAsia="ru-RU"/>
        </w:rPr>
        <w:t xml:space="preserve"> </w:t>
      </w:r>
      <w:r w:rsidR="00131ABB" w:rsidRPr="009D58C5">
        <w:rPr>
          <w:rFonts w:eastAsia="Times New Roman"/>
          <w:sz w:val="28"/>
          <w:szCs w:val="28"/>
          <w:lang w:eastAsia="ru-RU"/>
        </w:rPr>
        <w:t>-</w:t>
      </w:r>
      <w:r w:rsidRPr="009D58C5">
        <w:rPr>
          <w:rFonts w:eastAsia="Times New Roman"/>
          <w:sz w:val="28"/>
          <w:szCs w:val="28"/>
          <w:lang w:eastAsia="ru-RU"/>
        </w:rPr>
        <w:t xml:space="preserve"> член комиссии;</w:t>
      </w:r>
    </w:p>
    <w:p w:rsidR="000D6BDF" w:rsidRPr="001F6362" w:rsidRDefault="001F6362" w:rsidP="001F636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1F6362">
        <w:rPr>
          <w:rFonts w:eastAsia="Times New Roman"/>
          <w:sz w:val="28"/>
          <w:szCs w:val="28"/>
          <w:lang w:eastAsia="ru-RU"/>
        </w:rPr>
        <w:t xml:space="preserve">Бондаренко Оксана Валерьевна – заместитель </w:t>
      </w:r>
      <w:r>
        <w:rPr>
          <w:rFonts w:eastAsia="Times New Roman"/>
          <w:sz w:val="28"/>
          <w:szCs w:val="28"/>
          <w:lang w:eastAsia="ru-RU"/>
        </w:rPr>
        <w:t xml:space="preserve">директора </w:t>
      </w:r>
      <w:r w:rsidRPr="001F6362">
        <w:rPr>
          <w:rFonts w:eastAsia="Times New Roman"/>
          <w:sz w:val="28"/>
          <w:szCs w:val="28"/>
          <w:lang w:eastAsia="ru-RU"/>
        </w:rPr>
        <w:t xml:space="preserve">ОГБУ «Управление социальной защиты  и социального обслуживания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F6362">
        <w:rPr>
          <w:rFonts w:eastAsia="Times New Roman"/>
          <w:sz w:val="28"/>
          <w:szCs w:val="28"/>
          <w:lang w:eastAsia="ru-RU"/>
        </w:rPr>
        <w:t xml:space="preserve">населения  по городу </w:t>
      </w:r>
      <w:proofErr w:type="gramStart"/>
      <w:r w:rsidRPr="001F6362">
        <w:rPr>
          <w:rFonts w:eastAsia="Times New Roman"/>
          <w:sz w:val="28"/>
          <w:szCs w:val="28"/>
          <w:lang w:eastAsia="ru-RU"/>
        </w:rPr>
        <w:t>Саянску</w:t>
      </w:r>
      <w:r w:rsidR="00BF3B11">
        <w:rPr>
          <w:rFonts w:eastAsia="Times New Roman"/>
          <w:sz w:val="28"/>
          <w:szCs w:val="28"/>
          <w:lang w:eastAsia="ru-RU"/>
        </w:rPr>
        <w:t>-член</w:t>
      </w:r>
      <w:proofErr w:type="gramEnd"/>
      <w:r w:rsidR="00BF3B11">
        <w:rPr>
          <w:rFonts w:eastAsia="Times New Roman"/>
          <w:sz w:val="28"/>
          <w:szCs w:val="28"/>
          <w:lang w:eastAsia="ru-RU"/>
        </w:rPr>
        <w:t xml:space="preserve"> комиссии</w:t>
      </w:r>
      <w:r w:rsidR="000D6BDF" w:rsidRPr="001F6362">
        <w:rPr>
          <w:rFonts w:eastAsia="Times New Roman"/>
          <w:sz w:val="28"/>
          <w:szCs w:val="28"/>
          <w:lang w:eastAsia="ru-RU"/>
        </w:rPr>
        <w:t>;</w:t>
      </w:r>
    </w:p>
    <w:p w:rsidR="00FD0796" w:rsidRDefault="00FD0796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D58C5">
        <w:rPr>
          <w:rFonts w:eastAsia="Times New Roman"/>
          <w:sz w:val="28"/>
          <w:szCs w:val="28"/>
          <w:lang w:eastAsia="ru-RU"/>
        </w:rPr>
        <w:t>Двоеглазова</w:t>
      </w:r>
      <w:proofErr w:type="spellEnd"/>
      <w:r w:rsidRPr="009D58C5">
        <w:rPr>
          <w:rFonts w:eastAsia="Times New Roman"/>
          <w:sz w:val="28"/>
          <w:szCs w:val="28"/>
          <w:lang w:eastAsia="ru-RU"/>
        </w:rPr>
        <w:t xml:space="preserve"> Светлана Викторовна </w:t>
      </w:r>
      <w:r w:rsidR="0023002A">
        <w:rPr>
          <w:rFonts w:eastAsia="Times New Roman"/>
          <w:sz w:val="28"/>
          <w:szCs w:val="28"/>
          <w:lang w:eastAsia="ru-RU"/>
        </w:rPr>
        <w:t>–</w:t>
      </w:r>
      <w:r w:rsidRPr="009D58C5">
        <w:rPr>
          <w:rFonts w:eastAsia="Times New Roman"/>
          <w:sz w:val="28"/>
          <w:szCs w:val="28"/>
          <w:lang w:eastAsia="ru-RU"/>
        </w:rPr>
        <w:t xml:space="preserve"> </w:t>
      </w:r>
      <w:r w:rsidR="0023002A">
        <w:rPr>
          <w:rFonts w:eastAsia="Times New Roman"/>
          <w:sz w:val="28"/>
          <w:szCs w:val="28"/>
          <w:lang w:eastAsia="ru-RU"/>
        </w:rPr>
        <w:t xml:space="preserve">руководитель </w:t>
      </w:r>
      <w:r w:rsidRPr="009D58C5">
        <w:rPr>
          <w:rFonts w:eastAsia="Times New Roman"/>
          <w:sz w:val="28"/>
          <w:szCs w:val="28"/>
          <w:lang w:eastAsia="ru-RU"/>
        </w:rPr>
        <w:t xml:space="preserve"> </w:t>
      </w:r>
      <w:r w:rsidR="0023002A">
        <w:rPr>
          <w:rFonts w:eastAsia="Times New Roman"/>
          <w:sz w:val="28"/>
          <w:szCs w:val="28"/>
          <w:lang w:eastAsia="ru-RU"/>
        </w:rPr>
        <w:t>Саянского филиала областного государственного казенного учреждения «Кадровый центр Иркутской области»</w:t>
      </w:r>
      <w:r w:rsidRPr="009D58C5">
        <w:rPr>
          <w:rFonts w:eastAsia="Times New Roman"/>
          <w:sz w:val="28"/>
          <w:szCs w:val="28"/>
          <w:lang w:eastAsia="ru-RU"/>
        </w:rPr>
        <w:t xml:space="preserve"> – член комиссии;</w:t>
      </w:r>
    </w:p>
    <w:p w:rsidR="005C7878" w:rsidRPr="009D58C5" w:rsidRDefault="005C7878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9D58C5">
        <w:rPr>
          <w:rFonts w:eastAsia="Times New Roman"/>
          <w:sz w:val="28"/>
          <w:szCs w:val="28"/>
          <w:lang w:eastAsia="ru-RU"/>
        </w:rPr>
        <w:t xml:space="preserve">Корнилова Оксана Александровна </w:t>
      </w:r>
      <w:r w:rsidR="00131ABB" w:rsidRPr="009D58C5">
        <w:rPr>
          <w:rFonts w:eastAsia="Times New Roman"/>
          <w:sz w:val="28"/>
          <w:szCs w:val="28"/>
          <w:lang w:eastAsia="ru-RU"/>
        </w:rPr>
        <w:t>- з</w:t>
      </w:r>
      <w:r w:rsidRPr="009D58C5">
        <w:rPr>
          <w:rFonts w:eastAsia="Times New Roman"/>
          <w:sz w:val="28"/>
          <w:szCs w:val="28"/>
          <w:lang w:eastAsia="ru-RU"/>
        </w:rPr>
        <w:t>аведующая детской поликлиникой областного государственного бюджетного учреждения здравоохранения «Саянская городская больница»</w:t>
      </w:r>
      <w:r w:rsidR="005A1B41" w:rsidRPr="005A1B41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-</w:t>
      </w:r>
      <w:r w:rsidR="008868A7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член комиссии</w:t>
      </w:r>
      <w:r w:rsidRPr="009D58C5">
        <w:rPr>
          <w:rFonts w:eastAsia="Times New Roman"/>
          <w:sz w:val="28"/>
          <w:szCs w:val="28"/>
          <w:lang w:eastAsia="ru-RU"/>
        </w:rPr>
        <w:t>;</w:t>
      </w:r>
    </w:p>
    <w:p w:rsidR="00F36FE0" w:rsidRDefault="00876A7D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 w:rsidR="00F36FE0" w:rsidRPr="009D58C5">
        <w:rPr>
          <w:rFonts w:eastAsia="Times New Roman"/>
          <w:sz w:val="28"/>
          <w:szCs w:val="28"/>
          <w:lang w:eastAsia="ru-RU"/>
        </w:rPr>
        <w:t>Михалев Федор  Алексееви</w:t>
      </w:r>
      <w:r w:rsidR="00121FE3" w:rsidRPr="009D58C5">
        <w:rPr>
          <w:rFonts w:eastAsia="Times New Roman"/>
          <w:sz w:val="28"/>
          <w:szCs w:val="28"/>
          <w:lang w:eastAsia="ru-RU"/>
        </w:rPr>
        <w:t xml:space="preserve">ч </w:t>
      </w:r>
      <w:r w:rsidR="008C4129">
        <w:rPr>
          <w:rFonts w:eastAsia="Times New Roman"/>
          <w:sz w:val="28"/>
          <w:szCs w:val="28"/>
          <w:lang w:eastAsia="ru-RU"/>
        </w:rPr>
        <w:t>-</w:t>
      </w:r>
      <w:r w:rsidR="005500E8">
        <w:rPr>
          <w:rFonts w:eastAsia="Times New Roman"/>
          <w:sz w:val="28"/>
          <w:szCs w:val="28"/>
          <w:lang w:eastAsia="ru-RU"/>
        </w:rPr>
        <w:t xml:space="preserve"> член </w:t>
      </w:r>
      <w:r w:rsidR="005500E8" w:rsidRPr="009D58C5">
        <w:rPr>
          <w:rFonts w:eastAsia="Times New Roman"/>
          <w:sz w:val="28"/>
          <w:szCs w:val="28"/>
          <w:lang w:eastAsia="ru-RU"/>
        </w:rPr>
        <w:t xml:space="preserve">Общественной организации </w:t>
      </w:r>
      <w:r w:rsidR="005500E8">
        <w:rPr>
          <w:rFonts w:eastAsia="Times New Roman"/>
          <w:sz w:val="28"/>
          <w:szCs w:val="28"/>
          <w:lang w:eastAsia="ru-RU"/>
        </w:rPr>
        <w:t>«</w:t>
      </w:r>
      <w:r w:rsidR="005500E8" w:rsidRPr="009D58C5">
        <w:rPr>
          <w:rFonts w:eastAsia="Times New Roman"/>
          <w:sz w:val="28"/>
          <w:szCs w:val="28"/>
          <w:lang w:eastAsia="ru-RU"/>
        </w:rPr>
        <w:t>Ассоциация советов отцов Иркутской области</w:t>
      </w:r>
      <w:r w:rsidR="005500E8">
        <w:rPr>
          <w:rFonts w:eastAsia="Times New Roman"/>
          <w:sz w:val="28"/>
          <w:szCs w:val="28"/>
          <w:lang w:eastAsia="ru-RU"/>
        </w:rPr>
        <w:t>»,</w:t>
      </w:r>
      <w:r w:rsidR="005500E8" w:rsidRPr="009D58C5">
        <w:rPr>
          <w:rFonts w:eastAsia="Times New Roman"/>
          <w:sz w:val="28"/>
          <w:szCs w:val="28"/>
          <w:lang w:eastAsia="ru-RU"/>
        </w:rPr>
        <w:t xml:space="preserve"> </w:t>
      </w:r>
      <w:r w:rsidR="00F36FE0" w:rsidRPr="009D58C5">
        <w:rPr>
          <w:rFonts w:eastAsia="Times New Roman"/>
          <w:sz w:val="28"/>
          <w:szCs w:val="28"/>
          <w:lang w:eastAsia="ru-RU"/>
        </w:rPr>
        <w:t xml:space="preserve">председатель </w:t>
      </w:r>
      <w:r w:rsidR="0000683E" w:rsidRPr="009D58C5">
        <w:rPr>
          <w:rFonts w:eastAsia="Times New Roman"/>
          <w:sz w:val="28"/>
          <w:szCs w:val="28"/>
          <w:lang w:eastAsia="ru-RU"/>
        </w:rPr>
        <w:t>Совета  отцов</w:t>
      </w:r>
      <w:r w:rsidR="005500E8">
        <w:rPr>
          <w:rFonts w:eastAsia="Times New Roman"/>
          <w:sz w:val="28"/>
          <w:szCs w:val="28"/>
          <w:lang w:eastAsia="ru-RU"/>
        </w:rPr>
        <w:t xml:space="preserve"> г. Саянска</w:t>
      </w:r>
      <w:r w:rsidR="005A1B41" w:rsidRPr="008C4129">
        <w:rPr>
          <w:rFonts w:eastAsia="Times New Roman"/>
          <w:sz w:val="28"/>
          <w:szCs w:val="28"/>
          <w:lang w:eastAsia="ru-RU"/>
        </w:rPr>
        <w:t>»</w:t>
      </w:r>
      <w:r w:rsidR="005A1B41">
        <w:rPr>
          <w:rFonts w:eastAsia="Times New Roman"/>
          <w:sz w:val="28"/>
          <w:szCs w:val="28"/>
          <w:lang w:eastAsia="ru-RU"/>
        </w:rPr>
        <w:t>-</w:t>
      </w:r>
      <w:r w:rsidR="008868A7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член комиссии</w:t>
      </w:r>
      <w:r w:rsidR="00F36FE0" w:rsidRPr="009D58C5">
        <w:rPr>
          <w:rFonts w:eastAsia="Times New Roman"/>
          <w:sz w:val="28"/>
          <w:szCs w:val="28"/>
          <w:lang w:eastAsia="ru-RU"/>
        </w:rPr>
        <w:t>;</w:t>
      </w:r>
    </w:p>
    <w:p w:rsidR="00682277" w:rsidRPr="009D58C5" w:rsidRDefault="00682277" w:rsidP="0068227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Мамсик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Юлия Петровна</w:t>
      </w:r>
      <w:r w:rsidR="001F636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- заместитель </w:t>
      </w:r>
      <w:r w:rsidRPr="009D58C5">
        <w:rPr>
          <w:rFonts w:eastAsia="Times New Roman"/>
          <w:sz w:val="28"/>
          <w:szCs w:val="28"/>
          <w:lang w:eastAsia="ru-RU"/>
        </w:rPr>
        <w:t>начальник</w:t>
      </w:r>
      <w:r>
        <w:rPr>
          <w:rFonts w:eastAsia="Times New Roman"/>
          <w:sz w:val="28"/>
          <w:szCs w:val="28"/>
          <w:lang w:eastAsia="ru-RU"/>
        </w:rPr>
        <w:t>а</w:t>
      </w:r>
      <w:r w:rsidRPr="009D58C5">
        <w:rPr>
          <w:rFonts w:eastAsia="Times New Roman"/>
          <w:sz w:val="28"/>
          <w:szCs w:val="28"/>
          <w:lang w:eastAsia="ru-RU"/>
        </w:rPr>
        <w:t xml:space="preserve"> отдела опеки и попечительства граждан по городу Саянску</w:t>
      </w:r>
      <w:r w:rsidRPr="008C4129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D58C5">
        <w:rPr>
          <w:rFonts w:eastAsia="Times New Roman"/>
          <w:sz w:val="28"/>
          <w:szCs w:val="28"/>
          <w:lang w:eastAsia="ru-RU"/>
        </w:rPr>
        <w:t xml:space="preserve">межрайонного  управления </w:t>
      </w:r>
      <w:r w:rsidR="001F6362">
        <w:rPr>
          <w:rFonts w:eastAsia="Times New Roman"/>
          <w:sz w:val="28"/>
          <w:szCs w:val="28"/>
          <w:lang w:eastAsia="ru-RU"/>
        </w:rPr>
        <w:t>М</w:t>
      </w:r>
      <w:r w:rsidRPr="009D58C5">
        <w:rPr>
          <w:rFonts w:eastAsia="Times New Roman"/>
          <w:sz w:val="28"/>
          <w:szCs w:val="28"/>
          <w:lang w:eastAsia="ru-RU"/>
        </w:rPr>
        <w:t>инистерства социального развития, опеки и попечительства Иркутской области № 5</w:t>
      </w:r>
      <w:r>
        <w:rPr>
          <w:rFonts w:eastAsia="Times New Roman"/>
          <w:sz w:val="28"/>
          <w:szCs w:val="28"/>
          <w:lang w:eastAsia="ru-RU"/>
        </w:rPr>
        <w:t xml:space="preserve"> - член комиссии</w:t>
      </w:r>
      <w:r w:rsidR="00BF3B11">
        <w:rPr>
          <w:rFonts w:eastAsia="Times New Roman"/>
          <w:sz w:val="28"/>
          <w:szCs w:val="28"/>
          <w:lang w:eastAsia="ru-RU"/>
        </w:rPr>
        <w:t>;</w:t>
      </w:r>
    </w:p>
    <w:p w:rsidR="008667C7" w:rsidRPr="009D58C5" w:rsidRDefault="00876A7D" w:rsidP="008667C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682277">
        <w:rPr>
          <w:rFonts w:eastAsia="Times New Roman"/>
          <w:sz w:val="28"/>
          <w:szCs w:val="28"/>
          <w:lang w:eastAsia="ru-RU"/>
        </w:rPr>
        <w:t>Покатисова</w:t>
      </w:r>
      <w:proofErr w:type="spellEnd"/>
      <w:r w:rsidR="00682277">
        <w:rPr>
          <w:rFonts w:eastAsia="Times New Roman"/>
          <w:sz w:val="28"/>
          <w:szCs w:val="28"/>
          <w:lang w:eastAsia="ru-RU"/>
        </w:rPr>
        <w:t xml:space="preserve"> Дарья Григорьевна - заведующая педиатрическим отделением </w:t>
      </w:r>
      <w:r w:rsidR="008667C7" w:rsidRPr="009D58C5">
        <w:rPr>
          <w:rFonts w:eastAsia="Times New Roman"/>
          <w:sz w:val="28"/>
          <w:szCs w:val="28"/>
          <w:lang w:eastAsia="ru-RU"/>
        </w:rPr>
        <w:t>областного государственного бюджетного учреждения здравоохранения «Саянская городская больница»</w:t>
      </w:r>
      <w:r w:rsidR="008667C7" w:rsidRPr="005A1B41">
        <w:rPr>
          <w:rFonts w:eastAsia="Times New Roman"/>
          <w:sz w:val="28"/>
          <w:szCs w:val="28"/>
          <w:lang w:eastAsia="ru-RU"/>
        </w:rPr>
        <w:t xml:space="preserve"> </w:t>
      </w:r>
      <w:r w:rsidR="008667C7">
        <w:rPr>
          <w:rFonts w:eastAsia="Times New Roman"/>
          <w:sz w:val="28"/>
          <w:szCs w:val="28"/>
          <w:lang w:eastAsia="ru-RU"/>
        </w:rPr>
        <w:t>- член комиссии</w:t>
      </w:r>
      <w:r w:rsidR="008667C7" w:rsidRPr="009D58C5">
        <w:rPr>
          <w:rFonts w:eastAsia="Times New Roman"/>
          <w:sz w:val="28"/>
          <w:szCs w:val="28"/>
          <w:lang w:eastAsia="ru-RU"/>
        </w:rPr>
        <w:t>;</w:t>
      </w:r>
    </w:p>
    <w:p w:rsidR="009B176D" w:rsidRPr="009D58C5" w:rsidRDefault="00876A7D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9B176D" w:rsidRPr="009D58C5">
        <w:rPr>
          <w:rFonts w:eastAsia="Times New Roman"/>
          <w:sz w:val="28"/>
          <w:szCs w:val="28"/>
          <w:lang w:eastAsia="ru-RU"/>
        </w:rPr>
        <w:t>Скуматова</w:t>
      </w:r>
      <w:proofErr w:type="spellEnd"/>
      <w:r w:rsidR="009B176D" w:rsidRPr="009D58C5">
        <w:rPr>
          <w:rFonts w:eastAsia="Times New Roman"/>
          <w:sz w:val="28"/>
          <w:szCs w:val="28"/>
          <w:lang w:eastAsia="ru-RU"/>
        </w:rPr>
        <w:t xml:space="preserve"> Елена Владимировн</w:t>
      </w:r>
      <w:r w:rsidR="0086533A" w:rsidRPr="009D58C5">
        <w:rPr>
          <w:rFonts w:eastAsia="Times New Roman"/>
          <w:sz w:val="28"/>
          <w:szCs w:val="28"/>
          <w:lang w:eastAsia="ru-RU"/>
        </w:rPr>
        <w:t>а -</w:t>
      </w:r>
      <w:r w:rsidR="009B176D" w:rsidRPr="009D58C5">
        <w:rPr>
          <w:rFonts w:eastAsia="Times New Roman"/>
          <w:sz w:val="28"/>
          <w:szCs w:val="28"/>
          <w:lang w:eastAsia="ru-RU"/>
        </w:rPr>
        <w:t xml:space="preserve"> общественный представитель Уполномоченного по правам ребенка в Иркутской области </w:t>
      </w:r>
      <w:r w:rsidR="0086533A" w:rsidRPr="009D58C5">
        <w:rPr>
          <w:rFonts w:eastAsia="Times New Roman"/>
          <w:sz w:val="28"/>
          <w:szCs w:val="28"/>
          <w:lang w:eastAsia="ru-RU"/>
        </w:rPr>
        <w:t>в муниципально</w:t>
      </w:r>
      <w:r w:rsidR="0000683E" w:rsidRPr="009D58C5">
        <w:rPr>
          <w:rFonts w:eastAsia="Times New Roman"/>
          <w:sz w:val="28"/>
          <w:szCs w:val="28"/>
          <w:lang w:eastAsia="ru-RU"/>
        </w:rPr>
        <w:t>м</w:t>
      </w:r>
      <w:r w:rsidR="0086533A" w:rsidRPr="009D58C5">
        <w:rPr>
          <w:rFonts w:eastAsia="Times New Roman"/>
          <w:sz w:val="28"/>
          <w:szCs w:val="28"/>
          <w:lang w:eastAsia="ru-RU"/>
        </w:rPr>
        <w:t xml:space="preserve"> образовани</w:t>
      </w:r>
      <w:r w:rsidR="0000683E" w:rsidRPr="009D58C5">
        <w:rPr>
          <w:rFonts w:eastAsia="Times New Roman"/>
          <w:sz w:val="28"/>
          <w:szCs w:val="28"/>
          <w:lang w:eastAsia="ru-RU"/>
        </w:rPr>
        <w:t>и</w:t>
      </w:r>
      <w:r w:rsidR="0086533A" w:rsidRPr="009D58C5">
        <w:rPr>
          <w:rFonts w:eastAsia="Times New Roman"/>
          <w:sz w:val="28"/>
          <w:szCs w:val="28"/>
          <w:lang w:eastAsia="ru-RU"/>
        </w:rPr>
        <w:t xml:space="preserve"> «город Саянск»</w:t>
      </w:r>
      <w:r w:rsidR="005A1B41" w:rsidRPr="005A1B41">
        <w:rPr>
          <w:rFonts w:eastAsia="Times New Roman"/>
          <w:sz w:val="28"/>
          <w:szCs w:val="28"/>
          <w:lang w:eastAsia="ru-RU"/>
        </w:rPr>
        <w:t xml:space="preserve"> </w:t>
      </w:r>
      <w:r w:rsidR="005A1B41" w:rsidRPr="008C4129">
        <w:rPr>
          <w:rFonts w:eastAsia="Times New Roman"/>
          <w:sz w:val="28"/>
          <w:szCs w:val="28"/>
          <w:lang w:eastAsia="ru-RU"/>
        </w:rPr>
        <w:t>»</w:t>
      </w:r>
      <w:r w:rsidR="00682277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-</w:t>
      </w:r>
      <w:r w:rsidR="008868A7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член комиссии</w:t>
      </w:r>
      <w:r w:rsidR="009B176D" w:rsidRPr="009D58C5">
        <w:rPr>
          <w:rFonts w:eastAsia="Times New Roman"/>
          <w:sz w:val="28"/>
          <w:szCs w:val="28"/>
          <w:lang w:eastAsia="ru-RU"/>
        </w:rPr>
        <w:t>;</w:t>
      </w:r>
    </w:p>
    <w:p w:rsidR="00690359" w:rsidRPr="009D58C5" w:rsidRDefault="00876A7D" w:rsidP="009D58C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690359" w:rsidRPr="009D58C5">
        <w:rPr>
          <w:rFonts w:eastAsia="Times New Roman"/>
          <w:sz w:val="28"/>
          <w:szCs w:val="28"/>
          <w:lang w:eastAsia="ru-RU"/>
        </w:rPr>
        <w:t xml:space="preserve">Хацкевич Светлана Юрьевна </w:t>
      </w:r>
      <w:r w:rsidR="008C4129">
        <w:rPr>
          <w:rFonts w:eastAsia="Times New Roman"/>
          <w:sz w:val="28"/>
          <w:szCs w:val="28"/>
          <w:lang w:eastAsia="ru-RU"/>
        </w:rPr>
        <w:t>-</w:t>
      </w:r>
      <w:r w:rsidR="00690359" w:rsidRPr="009D58C5">
        <w:rPr>
          <w:rFonts w:eastAsia="Times New Roman"/>
          <w:sz w:val="28"/>
          <w:szCs w:val="28"/>
          <w:lang w:eastAsia="ru-RU"/>
        </w:rPr>
        <w:t xml:space="preserve"> начальник отделения по делам несовершеннолетних отдела участковых уполномоченных полиции и делам несовершеннолетних отдела полиции (дислокация город Саянск) межмуниципального отдела Министерства </w:t>
      </w:r>
      <w:r w:rsidR="009D58C5">
        <w:rPr>
          <w:rFonts w:eastAsia="Times New Roman"/>
          <w:sz w:val="28"/>
          <w:szCs w:val="28"/>
          <w:lang w:eastAsia="ru-RU"/>
        </w:rPr>
        <w:t>в</w:t>
      </w:r>
      <w:r w:rsidR="00690359" w:rsidRPr="009D58C5">
        <w:rPr>
          <w:rFonts w:eastAsia="Times New Roman"/>
          <w:sz w:val="28"/>
          <w:szCs w:val="28"/>
          <w:lang w:eastAsia="ru-RU"/>
        </w:rPr>
        <w:t>нутренних дел Российской Федерации «</w:t>
      </w:r>
      <w:proofErr w:type="spellStart"/>
      <w:r w:rsidR="00690359" w:rsidRPr="009D58C5">
        <w:rPr>
          <w:rFonts w:eastAsia="Times New Roman"/>
          <w:sz w:val="28"/>
          <w:szCs w:val="28"/>
          <w:lang w:eastAsia="ru-RU"/>
        </w:rPr>
        <w:t>Зиминский</w:t>
      </w:r>
      <w:proofErr w:type="spellEnd"/>
      <w:r w:rsidR="00690359" w:rsidRPr="009D58C5">
        <w:rPr>
          <w:rFonts w:eastAsia="Times New Roman"/>
          <w:sz w:val="28"/>
          <w:szCs w:val="28"/>
          <w:lang w:eastAsia="ru-RU"/>
        </w:rPr>
        <w:t>» - член комиссии;</w:t>
      </w:r>
    </w:p>
    <w:p w:rsidR="005C7878" w:rsidRPr="009D58C5" w:rsidRDefault="00876A7D" w:rsidP="00876A7D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5C7878" w:rsidRPr="009D58C5">
        <w:rPr>
          <w:rFonts w:eastAsia="Times New Roman"/>
          <w:sz w:val="28"/>
          <w:szCs w:val="28"/>
          <w:lang w:eastAsia="ru-RU"/>
        </w:rPr>
        <w:t>Чувашова</w:t>
      </w:r>
      <w:proofErr w:type="spellEnd"/>
      <w:r w:rsidR="005C7878" w:rsidRPr="009D58C5">
        <w:rPr>
          <w:rFonts w:eastAsia="Times New Roman"/>
          <w:sz w:val="28"/>
          <w:szCs w:val="28"/>
          <w:lang w:eastAsia="ru-RU"/>
        </w:rPr>
        <w:t xml:space="preserve"> Эльмира </w:t>
      </w:r>
      <w:proofErr w:type="spellStart"/>
      <w:r w:rsidR="005C7878" w:rsidRPr="009D58C5">
        <w:rPr>
          <w:rFonts w:eastAsia="Times New Roman"/>
          <w:sz w:val="28"/>
          <w:szCs w:val="28"/>
          <w:lang w:eastAsia="ru-RU"/>
        </w:rPr>
        <w:t>Анваровна</w:t>
      </w:r>
      <w:proofErr w:type="spellEnd"/>
      <w:r w:rsidR="005C7878" w:rsidRPr="009D58C5">
        <w:rPr>
          <w:rFonts w:eastAsia="Times New Roman"/>
          <w:sz w:val="28"/>
          <w:szCs w:val="28"/>
          <w:lang w:eastAsia="ru-RU"/>
        </w:rPr>
        <w:t xml:space="preserve"> </w:t>
      </w:r>
      <w:r w:rsidR="008C4129">
        <w:rPr>
          <w:rFonts w:eastAsia="Times New Roman"/>
          <w:sz w:val="28"/>
          <w:szCs w:val="28"/>
          <w:lang w:eastAsia="ru-RU"/>
        </w:rPr>
        <w:t>-</w:t>
      </w:r>
      <w:r w:rsidR="005C7878" w:rsidRPr="009D58C5">
        <w:rPr>
          <w:rFonts w:eastAsia="Times New Roman"/>
          <w:sz w:val="28"/>
          <w:szCs w:val="28"/>
          <w:lang w:eastAsia="ru-RU"/>
        </w:rPr>
        <w:t xml:space="preserve"> заместитель начальника </w:t>
      </w:r>
      <w:r w:rsidR="00131ABB" w:rsidRPr="009D58C5">
        <w:rPr>
          <w:rFonts w:eastAsia="Times New Roman"/>
          <w:sz w:val="28"/>
          <w:szCs w:val="28"/>
          <w:lang w:eastAsia="ru-RU"/>
        </w:rPr>
        <w:t xml:space="preserve">  </w:t>
      </w:r>
      <w:r w:rsidR="005C7878" w:rsidRPr="009D58C5">
        <w:rPr>
          <w:rFonts w:eastAsia="Times New Roman"/>
          <w:sz w:val="28"/>
          <w:szCs w:val="28"/>
          <w:lang w:eastAsia="ru-RU"/>
        </w:rPr>
        <w:t xml:space="preserve">межрайонного </w:t>
      </w:r>
      <w:r w:rsidR="009B176D" w:rsidRPr="009D58C5">
        <w:rPr>
          <w:rFonts w:eastAsia="Times New Roman"/>
          <w:sz w:val="28"/>
          <w:szCs w:val="28"/>
          <w:lang w:eastAsia="ru-RU"/>
        </w:rPr>
        <w:t xml:space="preserve"> </w:t>
      </w:r>
      <w:r w:rsidR="005C7878" w:rsidRPr="009D58C5">
        <w:rPr>
          <w:rFonts w:eastAsia="Times New Roman"/>
          <w:sz w:val="28"/>
          <w:szCs w:val="28"/>
          <w:lang w:eastAsia="ru-RU"/>
        </w:rPr>
        <w:t xml:space="preserve">управления </w:t>
      </w:r>
      <w:r w:rsidR="001F6362">
        <w:rPr>
          <w:rFonts w:eastAsia="Times New Roman"/>
          <w:sz w:val="28"/>
          <w:szCs w:val="28"/>
          <w:lang w:eastAsia="ru-RU"/>
        </w:rPr>
        <w:t>М</w:t>
      </w:r>
      <w:r w:rsidR="005C7878" w:rsidRPr="009D58C5">
        <w:rPr>
          <w:rFonts w:eastAsia="Times New Roman"/>
          <w:sz w:val="28"/>
          <w:szCs w:val="28"/>
          <w:lang w:eastAsia="ru-RU"/>
        </w:rPr>
        <w:t>инистерства социального развития, опеки и попечительства Иркутской области № 5 - начальник отдела опеки и попечител</w:t>
      </w:r>
      <w:r w:rsidR="00121FE3" w:rsidRPr="009D58C5">
        <w:rPr>
          <w:rFonts w:eastAsia="Times New Roman"/>
          <w:sz w:val="28"/>
          <w:szCs w:val="28"/>
          <w:lang w:eastAsia="ru-RU"/>
        </w:rPr>
        <w:t>ьства граждан по городу Саянску</w:t>
      </w:r>
      <w:r w:rsidR="005A1B41" w:rsidRPr="008C4129">
        <w:rPr>
          <w:rFonts w:eastAsia="Times New Roman"/>
          <w:sz w:val="28"/>
          <w:szCs w:val="28"/>
          <w:lang w:eastAsia="ru-RU"/>
        </w:rPr>
        <w:t>»</w:t>
      </w:r>
      <w:r w:rsidR="00682277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-</w:t>
      </w:r>
      <w:r w:rsidR="001F6362">
        <w:rPr>
          <w:rFonts w:eastAsia="Times New Roman"/>
          <w:sz w:val="28"/>
          <w:szCs w:val="28"/>
          <w:lang w:eastAsia="ru-RU"/>
        </w:rPr>
        <w:t xml:space="preserve"> </w:t>
      </w:r>
      <w:r w:rsidR="005A1B41">
        <w:rPr>
          <w:rFonts w:eastAsia="Times New Roman"/>
          <w:sz w:val="28"/>
          <w:szCs w:val="28"/>
          <w:lang w:eastAsia="ru-RU"/>
        </w:rPr>
        <w:t>член комиссии</w:t>
      </w:r>
      <w:r w:rsidR="00121FE3" w:rsidRPr="009D58C5">
        <w:rPr>
          <w:rFonts w:eastAsia="Times New Roman"/>
          <w:sz w:val="28"/>
          <w:szCs w:val="28"/>
          <w:lang w:eastAsia="ru-RU"/>
        </w:rPr>
        <w:t>.</w:t>
      </w:r>
    </w:p>
    <w:p w:rsidR="00690359" w:rsidRPr="00690359" w:rsidRDefault="00690359" w:rsidP="00131A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59" w:rsidRPr="00690359" w:rsidRDefault="00690359" w:rsidP="00131A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1ABB" w:rsidRDefault="006B63EC" w:rsidP="0013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1ABB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ABB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31AB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31ABB"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</w:p>
    <w:p w:rsidR="00131ABB" w:rsidRDefault="00131ABB" w:rsidP="00131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Саянск»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B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6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6A7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Ермаков</w:t>
      </w:r>
    </w:p>
    <w:p w:rsidR="00690359" w:rsidRPr="00690359" w:rsidRDefault="00690359" w:rsidP="00690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59" w:rsidRPr="006C3825" w:rsidRDefault="00690359" w:rsidP="00690359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90359" w:rsidRPr="00690359" w:rsidRDefault="00690359" w:rsidP="00690359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50F80" w:rsidRDefault="00050F80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0F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67C7" w:rsidRDefault="008667C7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D75" w:rsidRDefault="00A32D75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D75" w:rsidRDefault="00A32D75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2D75" w:rsidRDefault="00A32D75" w:rsidP="002300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32D75" w:rsidSect="000B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16032EB"/>
    <w:multiLevelType w:val="hybridMultilevel"/>
    <w:tmpl w:val="37867A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03C02"/>
    <w:multiLevelType w:val="hybridMultilevel"/>
    <w:tmpl w:val="118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E"/>
    <w:rsid w:val="0000683E"/>
    <w:rsid w:val="00030E35"/>
    <w:rsid w:val="00045A23"/>
    <w:rsid w:val="00050F80"/>
    <w:rsid w:val="00055CCF"/>
    <w:rsid w:val="000A19FE"/>
    <w:rsid w:val="000A2709"/>
    <w:rsid w:val="000B07ED"/>
    <w:rsid w:val="000B1A12"/>
    <w:rsid w:val="000D6BDF"/>
    <w:rsid w:val="001035A1"/>
    <w:rsid w:val="001129AC"/>
    <w:rsid w:val="00116F47"/>
    <w:rsid w:val="00121FE3"/>
    <w:rsid w:val="001261BE"/>
    <w:rsid w:val="00131ABB"/>
    <w:rsid w:val="00147B49"/>
    <w:rsid w:val="00187C1E"/>
    <w:rsid w:val="001D1E80"/>
    <w:rsid w:val="001E0749"/>
    <w:rsid w:val="001F6362"/>
    <w:rsid w:val="00215F98"/>
    <w:rsid w:val="0023002A"/>
    <w:rsid w:val="00262AEF"/>
    <w:rsid w:val="002959DD"/>
    <w:rsid w:val="002A0918"/>
    <w:rsid w:val="00313B60"/>
    <w:rsid w:val="00322F3B"/>
    <w:rsid w:val="00325C4F"/>
    <w:rsid w:val="00337A1B"/>
    <w:rsid w:val="003551AE"/>
    <w:rsid w:val="00356EF5"/>
    <w:rsid w:val="00370A35"/>
    <w:rsid w:val="003741DD"/>
    <w:rsid w:val="00375D4B"/>
    <w:rsid w:val="003F05CB"/>
    <w:rsid w:val="00436F08"/>
    <w:rsid w:val="0044219C"/>
    <w:rsid w:val="0045694D"/>
    <w:rsid w:val="004C339C"/>
    <w:rsid w:val="004F3481"/>
    <w:rsid w:val="00525B5C"/>
    <w:rsid w:val="005500E8"/>
    <w:rsid w:val="005A1B41"/>
    <w:rsid w:val="005B7E20"/>
    <w:rsid w:val="005C089D"/>
    <w:rsid w:val="005C7878"/>
    <w:rsid w:val="005D0B4D"/>
    <w:rsid w:val="005E182F"/>
    <w:rsid w:val="005F55BD"/>
    <w:rsid w:val="0061173C"/>
    <w:rsid w:val="0061780B"/>
    <w:rsid w:val="00631024"/>
    <w:rsid w:val="00682277"/>
    <w:rsid w:val="00690359"/>
    <w:rsid w:val="006B63EC"/>
    <w:rsid w:val="006C3825"/>
    <w:rsid w:val="006F05FE"/>
    <w:rsid w:val="00773F97"/>
    <w:rsid w:val="00776992"/>
    <w:rsid w:val="007C1BEF"/>
    <w:rsid w:val="007D28BD"/>
    <w:rsid w:val="007D6AE7"/>
    <w:rsid w:val="00804611"/>
    <w:rsid w:val="008155CB"/>
    <w:rsid w:val="00837D68"/>
    <w:rsid w:val="00840597"/>
    <w:rsid w:val="0086533A"/>
    <w:rsid w:val="008667C7"/>
    <w:rsid w:val="00876A7D"/>
    <w:rsid w:val="00885954"/>
    <w:rsid w:val="008868A7"/>
    <w:rsid w:val="008C4129"/>
    <w:rsid w:val="00903615"/>
    <w:rsid w:val="00906E08"/>
    <w:rsid w:val="00917852"/>
    <w:rsid w:val="00926C9B"/>
    <w:rsid w:val="00973F21"/>
    <w:rsid w:val="009B176D"/>
    <w:rsid w:val="009D58C5"/>
    <w:rsid w:val="009F1B14"/>
    <w:rsid w:val="00A32D75"/>
    <w:rsid w:val="00A35C43"/>
    <w:rsid w:val="00A41A2C"/>
    <w:rsid w:val="00A54725"/>
    <w:rsid w:val="00A81B5A"/>
    <w:rsid w:val="00A8593A"/>
    <w:rsid w:val="00AB09E0"/>
    <w:rsid w:val="00AB4B2D"/>
    <w:rsid w:val="00AE32F3"/>
    <w:rsid w:val="00AF06AB"/>
    <w:rsid w:val="00B0191D"/>
    <w:rsid w:val="00B06013"/>
    <w:rsid w:val="00B34DD2"/>
    <w:rsid w:val="00B3682D"/>
    <w:rsid w:val="00B50413"/>
    <w:rsid w:val="00BF3B11"/>
    <w:rsid w:val="00C065C4"/>
    <w:rsid w:val="00C37907"/>
    <w:rsid w:val="00C56F38"/>
    <w:rsid w:val="00CF0791"/>
    <w:rsid w:val="00D07C89"/>
    <w:rsid w:val="00D215AA"/>
    <w:rsid w:val="00D52685"/>
    <w:rsid w:val="00D7727A"/>
    <w:rsid w:val="00D866A0"/>
    <w:rsid w:val="00DC0829"/>
    <w:rsid w:val="00DE6B19"/>
    <w:rsid w:val="00E00D8E"/>
    <w:rsid w:val="00E07DCD"/>
    <w:rsid w:val="00E60542"/>
    <w:rsid w:val="00E95AF6"/>
    <w:rsid w:val="00EA2FC5"/>
    <w:rsid w:val="00EC745B"/>
    <w:rsid w:val="00F01BD3"/>
    <w:rsid w:val="00F36FE0"/>
    <w:rsid w:val="00F410EF"/>
    <w:rsid w:val="00F43076"/>
    <w:rsid w:val="00F85F24"/>
    <w:rsid w:val="00F96155"/>
    <w:rsid w:val="00F970DB"/>
    <w:rsid w:val="00FD0796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45B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17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0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A3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8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F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B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745B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178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D0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A3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2024-11-02T05:15:00Z</cp:lastPrinted>
  <dcterms:created xsi:type="dcterms:W3CDTF">2024-11-11T01:48:00Z</dcterms:created>
  <dcterms:modified xsi:type="dcterms:W3CDTF">2024-11-11T01:48:00Z</dcterms:modified>
</cp:coreProperties>
</file>