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CF7A6" w14:textId="77777777" w:rsidR="00FF01D1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14:paraId="57156EEC" w14:textId="77777777"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14:paraId="6C4D48D8" w14:textId="77777777" w:rsidR="00761642" w:rsidRPr="00761642" w:rsidRDefault="00761642" w:rsidP="00A3213E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14:paraId="6BF082FF" w14:textId="77777777" w:rsidR="00761642" w:rsidRDefault="00761642">
      <w:pPr>
        <w:ind w:right="1700"/>
        <w:jc w:val="center"/>
        <w:rPr>
          <w:sz w:val="24"/>
        </w:rPr>
      </w:pPr>
    </w:p>
    <w:p w14:paraId="04DE6CA6" w14:textId="77777777" w:rsidR="00761642" w:rsidRDefault="00761642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14:paraId="25CE96AE" w14:textId="77777777" w:rsidR="00761642" w:rsidRDefault="00761642"/>
    <w:p w14:paraId="01774657" w14:textId="25F4BB32" w:rsidR="00D34B36" w:rsidRPr="00C43C82" w:rsidRDefault="00D34B36">
      <w:pPr>
        <w:tabs>
          <w:tab w:val="left" w:pos="534"/>
          <w:tab w:val="left" w:pos="2069"/>
          <w:tab w:val="left" w:pos="2518"/>
          <w:tab w:val="left" w:pos="4139"/>
        </w:tabs>
        <w:rPr>
          <w:sz w:val="24"/>
          <w:szCs w:val="24"/>
          <w:u w:val="single"/>
        </w:rPr>
      </w:pPr>
      <w:r>
        <w:rPr>
          <w:sz w:val="24"/>
        </w:rPr>
        <w:t>От</w:t>
      </w:r>
      <w:r w:rsidR="00B457D1">
        <w:rPr>
          <w:sz w:val="24"/>
        </w:rPr>
        <w:t xml:space="preserve"> _______________</w:t>
      </w:r>
      <w:r>
        <w:rPr>
          <w:sz w:val="24"/>
        </w:rPr>
        <w:t>№</w:t>
      </w:r>
      <w:r w:rsidR="00B457D1">
        <w:rPr>
          <w:sz w:val="24"/>
        </w:rPr>
        <w:t xml:space="preserve"> ______________</w:t>
      </w:r>
      <w:r>
        <w:tab/>
      </w:r>
    </w:p>
    <w:p w14:paraId="57D222C3" w14:textId="77777777" w:rsidR="00D34B36" w:rsidRDefault="00D34B36">
      <w:pPr>
        <w:tabs>
          <w:tab w:val="left" w:pos="4139"/>
        </w:tabs>
      </w:pPr>
      <w:r>
        <w:rPr>
          <w:sz w:val="24"/>
        </w:rPr>
        <w:t>г. Саянск</w:t>
      </w:r>
    </w:p>
    <w:p w14:paraId="338C84A8" w14:textId="77777777" w:rsidR="00761642" w:rsidRPr="00A740AA" w:rsidRDefault="00761642">
      <w:pPr>
        <w:rPr>
          <w:sz w:val="18"/>
        </w:rPr>
      </w:pPr>
    </w:p>
    <w:p w14:paraId="30CA02F7" w14:textId="77777777" w:rsidR="00761642" w:rsidRPr="00A740AA" w:rsidRDefault="00761642">
      <w:pPr>
        <w:rPr>
          <w:sz w:val="18"/>
        </w:rPr>
      </w:pPr>
    </w:p>
    <w:p w14:paraId="50E080B7" w14:textId="2A399AEF" w:rsidR="00D34B36" w:rsidRPr="007F5F69" w:rsidRDefault="007F5F69" w:rsidP="007F5F69">
      <w:pPr>
        <w:tabs>
          <w:tab w:val="left" w:pos="-1673"/>
          <w:tab w:val="left" w:pos="-114"/>
          <w:tab w:val="left" w:pos="-1"/>
          <w:tab w:val="left" w:pos="4281"/>
        </w:tabs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изменений в постановление администрации городского округа муниципального образования «город Саянск» от 30.01.2024 № 110-37-103-24 «</w:t>
      </w:r>
      <w:r w:rsidR="00D34B36" w:rsidRPr="007F5F69">
        <w:rPr>
          <w:sz w:val="22"/>
          <w:szCs w:val="22"/>
        </w:rPr>
        <w:t>Об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</w:t>
      </w:r>
      <w:r>
        <w:rPr>
          <w:sz w:val="22"/>
          <w:szCs w:val="22"/>
        </w:rPr>
        <w:t>»</w:t>
      </w:r>
    </w:p>
    <w:p w14:paraId="4FB6D528" w14:textId="77777777" w:rsidR="009E14E0" w:rsidRDefault="009E14E0" w:rsidP="005E5054">
      <w:pPr>
        <w:rPr>
          <w:sz w:val="28"/>
        </w:rPr>
      </w:pPr>
    </w:p>
    <w:p w14:paraId="341C2FDB" w14:textId="3810B5F2" w:rsidR="000914F7" w:rsidRDefault="000914F7" w:rsidP="00D34B36">
      <w:pPr>
        <w:ind w:firstLine="709"/>
        <w:jc w:val="both"/>
        <w:rPr>
          <w:sz w:val="28"/>
        </w:rPr>
      </w:pPr>
      <w:r w:rsidRPr="001409A6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пунктом 4 части 1статьи 17 Фед</w:t>
      </w:r>
      <w:r w:rsidR="005601A9">
        <w:rPr>
          <w:sz w:val="28"/>
          <w:szCs w:val="28"/>
        </w:rPr>
        <w:t>ерального закона от 06.10.2003</w:t>
      </w:r>
      <w:r>
        <w:rPr>
          <w:sz w:val="28"/>
          <w:szCs w:val="28"/>
        </w:rPr>
        <w:t xml:space="preserve"> №</w:t>
      </w:r>
      <w:r w:rsidR="00AB2427">
        <w:rPr>
          <w:sz w:val="28"/>
          <w:szCs w:val="28"/>
        </w:rPr>
        <w:t xml:space="preserve"> </w:t>
      </w:r>
      <w:r w:rsidR="00015E0E">
        <w:rPr>
          <w:sz w:val="28"/>
          <w:szCs w:val="28"/>
        </w:rPr>
        <w:t>1</w:t>
      </w:r>
      <w:r w:rsidR="00437B2E">
        <w:rPr>
          <w:sz w:val="28"/>
          <w:szCs w:val="28"/>
        </w:rPr>
        <w:t>31</w:t>
      </w:r>
      <w:r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bookmarkStart w:id="0" w:name="_Hlk178925040"/>
      <w:r w:rsidR="00955779">
        <w:rPr>
          <w:sz w:val="28"/>
          <w:szCs w:val="28"/>
        </w:rPr>
        <w:t>постановлением администрации городского округа муниципального образования «город Саянск» от 18.12.2023 № 110-37-1515-23 «О реорганизации муниципального унитарного предприятия «Рыночный комплекс» в форме преобразования в Общество с ограниченной ответственностью «Рыночный комплекс»</w:t>
      </w:r>
      <w:bookmarkEnd w:id="0"/>
      <w:r w:rsidR="00512801">
        <w:rPr>
          <w:sz w:val="28"/>
          <w:szCs w:val="28"/>
        </w:rPr>
        <w:t xml:space="preserve">, </w:t>
      </w:r>
      <w:r w:rsidRPr="001409A6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1409A6">
        <w:rPr>
          <w:sz w:val="28"/>
          <w:szCs w:val="28"/>
        </w:rPr>
        <w:t>5</w:t>
      </w:r>
      <w:r>
        <w:rPr>
          <w:sz w:val="28"/>
          <w:szCs w:val="28"/>
        </w:rPr>
        <w:t>, 38</w:t>
      </w:r>
      <w:r w:rsidRPr="001409A6">
        <w:rPr>
          <w:sz w:val="28"/>
          <w:szCs w:val="28"/>
        </w:rPr>
        <w:t xml:space="preserve"> Устава муниципального образования «город Саянск»,</w:t>
      </w:r>
      <w:r>
        <w:rPr>
          <w:sz w:val="28"/>
          <w:szCs w:val="28"/>
        </w:rPr>
        <w:t xml:space="preserve"> </w:t>
      </w:r>
      <w:r>
        <w:rPr>
          <w:sz w:val="28"/>
        </w:rPr>
        <w:t>администрация городского округа муниципального образования «город Саянск»</w:t>
      </w:r>
    </w:p>
    <w:p w14:paraId="3864B39C" w14:textId="77777777" w:rsidR="00D34B36" w:rsidRDefault="00D34B36" w:rsidP="000914F7">
      <w:pPr>
        <w:ind w:firstLine="1134"/>
        <w:jc w:val="both"/>
        <w:rPr>
          <w:sz w:val="28"/>
        </w:rPr>
      </w:pPr>
    </w:p>
    <w:p w14:paraId="0A4B335A" w14:textId="77777777" w:rsidR="000914F7" w:rsidRDefault="000914F7" w:rsidP="000914F7">
      <w:pPr>
        <w:jc w:val="both"/>
        <w:rPr>
          <w:sz w:val="28"/>
        </w:rPr>
      </w:pPr>
      <w:r>
        <w:rPr>
          <w:sz w:val="28"/>
        </w:rPr>
        <w:t>ПОСТАНОВЛЯЕТ:</w:t>
      </w:r>
    </w:p>
    <w:p w14:paraId="00098666" w14:textId="288F10BA" w:rsidR="000914F7" w:rsidRDefault="000914F7" w:rsidP="00D34B3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B457D1">
        <w:rPr>
          <w:sz w:val="28"/>
        </w:rPr>
        <w:t>Внести в постановление администрации городского округа муниципального образования «город Саянск» от 30.01.2024 № 110-37-103-24 «</w:t>
      </w:r>
      <w:r w:rsidR="00B457D1" w:rsidRPr="00B457D1">
        <w:rPr>
          <w:sz w:val="28"/>
        </w:rPr>
        <w:t>Об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погребению»</w:t>
      </w:r>
      <w:r w:rsidR="00B457D1">
        <w:rPr>
          <w:sz w:val="28"/>
        </w:rPr>
        <w:t xml:space="preserve"> (опубликовано в газете «Саянские зори» № 5 от 08.02.2024, вкладыш «официальная информация», стр. 1) следующие изменения:</w:t>
      </w:r>
    </w:p>
    <w:p w14:paraId="67AD1EEA" w14:textId="01D17BE0" w:rsidR="00B457D1" w:rsidRDefault="00B457D1" w:rsidP="00D34B36">
      <w:pPr>
        <w:ind w:firstLine="709"/>
        <w:jc w:val="both"/>
        <w:rPr>
          <w:sz w:val="28"/>
        </w:rPr>
      </w:pPr>
      <w:r>
        <w:rPr>
          <w:sz w:val="28"/>
        </w:rPr>
        <w:t>1.1. В наименовании постановления, в тексте постановления, в приложениях 2, 3 к постановлению слова «Саянского муниципального унитарного предприятия «Рыночный комплекс» заменить словами «</w:t>
      </w:r>
    </w:p>
    <w:p w14:paraId="174A2CCA" w14:textId="65663C4D" w:rsidR="001548C5" w:rsidRPr="00E95E00" w:rsidRDefault="00B457D1" w:rsidP="00D34B36">
      <w:pPr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1548C5">
        <w:rPr>
          <w:sz w:val="28"/>
        </w:rPr>
        <w:t xml:space="preserve">. </w:t>
      </w:r>
      <w:r w:rsidR="00426C20" w:rsidRPr="005B598B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5" w:history="1">
        <w:r w:rsidR="00B47FEC" w:rsidRPr="00D93248">
          <w:rPr>
            <w:rStyle w:val="aa"/>
            <w:sz w:val="28"/>
            <w:szCs w:val="28"/>
          </w:rPr>
          <w:t>http://sayansk-pravo.ru),</w:t>
        </w:r>
      </w:hyperlink>
      <w:r w:rsidR="00426C20" w:rsidRPr="005B598B">
        <w:rPr>
          <w:sz w:val="28"/>
          <w:szCs w:val="28"/>
        </w:rPr>
        <w:t xml:space="preserve">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Интернет</w:t>
      </w:r>
      <w:r w:rsidR="001548C5" w:rsidRPr="00E95E00">
        <w:rPr>
          <w:sz w:val="28"/>
          <w:szCs w:val="28"/>
        </w:rPr>
        <w:t>.</w:t>
      </w:r>
    </w:p>
    <w:p w14:paraId="13A505AF" w14:textId="3656C312" w:rsidR="001548C5" w:rsidRPr="00E95E00" w:rsidRDefault="00B457D1" w:rsidP="00D34B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548C5" w:rsidRPr="00E95E00">
        <w:rPr>
          <w:sz w:val="28"/>
          <w:szCs w:val="28"/>
        </w:rPr>
        <w:t xml:space="preserve">. Постановление </w:t>
      </w:r>
      <w:r w:rsidR="001548C5" w:rsidRPr="002E1E52">
        <w:rPr>
          <w:sz w:val="28"/>
          <w:szCs w:val="28"/>
        </w:rPr>
        <w:t xml:space="preserve">вступает в силу </w:t>
      </w:r>
      <w:r w:rsidR="00512801">
        <w:rPr>
          <w:sz w:val="28"/>
          <w:szCs w:val="28"/>
        </w:rPr>
        <w:t>после дня его официального опубликования</w:t>
      </w:r>
      <w:r w:rsidR="001548C5" w:rsidRPr="002E1E52">
        <w:rPr>
          <w:sz w:val="28"/>
          <w:szCs w:val="28"/>
        </w:rPr>
        <w:t>.</w:t>
      </w:r>
    </w:p>
    <w:p w14:paraId="3CD7D790" w14:textId="77777777" w:rsidR="009E14E0" w:rsidRDefault="009E14E0" w:rsidP="005E5054">
      <w:pPr>
        <w:rPr>
          <w:sz w:val="28"/>
        </w:rPr>
      </w:pPr>
    </w:p>
    <w:p w14:paraId="3F758E5C" w14:textId="77777777" w:rsidR="009E14E0" w:rsidRDefault="009E14E0" w:rsidP="005E5054">
      <w:pPr>
        <w:rPr>
          <w:sz w:val="28"/>
        </w:rPr>
      </w:pPr>
    </w:p>
    <w:p w14:paraId="1BE335E4" w14:textId="77777777" w:rsidR="005E5054" w:rsidRDefault="005E66E8" w:rsidP="005E5054">
      <w:pPr>
        <w:rPr>
          <w:sz w:val="28"/>
        </w:rPr>
      </w:pPr>
      <w:r>
        <w:rPr>
          <w:sz w:val="28"/>
        </w:rPr>
        <w:t>М</w:t>
      </w:r>
      <w:r w:rsidR="005E5054">
        <w:rPr>
          <w:sz w:val="28"/>
        </w:rPr>
        <w:t>эр городского округа</w:t>
      </w:r>
      <w:r w:rsidR="00D34B36">
        <w:rPr>
          <w:sz w:val="28"/>
        </w:rPr>
        <w:t xml:space="preserve"> </w:t>
      </w:r>
    </w:p>
    <w:p w14:paraId="769736D4" w14:textId="77056AD2" w:rsidR="005E5054" w:rsidRPr="0032068B" w:rsidRDefault="00A740AA" w:rsidP="005E5054">
      <w:pPr>
        <w:rPr>
          <w:sz w:val="28"/>
        </w:rPr>
      </w:pPr>
      <w:r>
        <w:rPr>
          <w:sz w:val="28"/>
        </w:rPr>
        <w:t>м</w:t>
      </w:r>
      <w:r w:rsidR="005E5054">
        <w:rPr>
          <w:sz w:val="28"/>
        </w:rPr>
        <w:t>униципального образования «город Саянс</w:t>
      </w:r>
      <w:r w:rsidR="00035A7F">
        <w:rPr>
          <w:sz w:val="28"/>
        </w:rPr>
        <w:t>к»</w:t>
      </w:r>
      <w:r w:rsidR="00D34B36">
        <w:rPr>
          <w:sz w:val="28"/>
        </w:rPr>
        <w:t xml:space="preserve"> </w:t>
      </w:r>
      <w:r w:rsidR="00D34B36">
        <w:rPr>
          <w:sz w:val="28"/>
        </w:rPr>
        <w:tab/>
      </w:r>
      <w:r w:rsidR="00D34B36">
        <w:rPr>
          <w:sz w:val="28"/>
        </w:rPr>
        <w:tab/>
      </w:r>
      <w:r w:rsidR="00D34B36">
        <w:rPr>
          <w:sz w:val="28"/>
        </w:rPr>
        <w:tab/>
      </w:r>
      <w:r w:rsidR="00B457D1">
        <w:rPr>
          <w:sz w:val="28"/>
        </w:rPr>
        <w:t>А.В. Ермаков</w:t>
      </w:r>
    </w:p>
    <w:p w14:paraId="6D38EAA8" w14:textId="77777777" w:rsidR="00761642" w:rsidRDefault="001D6F17">
      <w:r w:rsidRPr="00AB2427">
        <w:t xml:space="preserve">исп. </w:t>
      </w:r>
      <w:r w:rsidR="000E0C82">
        <w:t>Ташкенова</w:t>
      </w:r>
      <w:r w:rsidR="00AB2427">
        <w:t xml:space="preserve"> Ю.А.</w:t>
      </w:r>
    </w:p>
    <w:p w14:paraId="3B8F2126" w14:textId="77777777" w:rsidR="00AB2427" w:rsidRPr="00AB2427" w:rsidRDefault="00AB2427">
      <w:r>
        <w:t>тел. 5-65-21</w:t>
      </w:r>
    </w:p>
    <w:p w14:paraId="7CF77ADA" w14:textId="77777777" w:rsidR="00761642" w:rsidRPr="00AB2427" w:rsidRDefault="00761642"/>
    <w:p w14:paraId="3D310B69" w14:textId="77777777" w:rsidR="00512801" w:rsidRDefault="005128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7EDBF1" w14:textId="77777777" w:rsidR="00430F52" w:rsidRPr="00464254" w:rsidRDefault="00430F52" w:rsidP="00430F52">
      <w:pPr>
        <w:pStyle w:val="8"/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bookmarkStart w:id="1" w:name="_Hlk178597359"/>
      <w:r w:rsidRPr="00464254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Пояснительная записка к проекту правового акта</w:t>
      </w:r>
    </w:p>
    <w:p w14:paraId="1BC867D2" w14:textId="77777777" w:rsidR="00430F52" w:rsidRPr="00A34296" w:rsidRDefault="00430F52" w:rsidP="00430F5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sz w:val="21"/>
          <w:szCs w:val="21"/>
        </w:rPr>
        <w:t xml:space="preserve">1. Тип проекта правового акта: </w:t>
      </w:r>
      <w:r w:rsidRPr="00A34296">
        <w:rPr>
          <w:sz w:val="21"/>
          <w:szCs w:val="21"/>
          <w:u w:val="single"/>
        </w:rPr>
        <w:t>постановление администрации городского округа МО "город Саянск"</w:t>
      </w:r>
      <w:r w:rsidRPr="00A34296">
        <w:rPr>
          <w:sz w:val="21"/>
          <w:szCs w:val="21"/>
        </w:rPr>
        <w:t xml:space="preserve">                                                  </w:t>
      </w:r>
      <w:proofErr w:type="gramStart"/>
      <w:r w:rsidRPr="00A34296">
        <w:rPr>
          <w:sz w:val="21"/>
          <w:szCs w:val="21"/>
        </w:rPr>
        <w:t xml:space="preserve">   </w:t>
      </w:r>
      <w:r w:rsidRPr="00A34296">
        <w:rPr>
          <w:i/>
          <w:sz w:val="16"/>
          <w:szCs w:val="16"/>
        </w:rPr>
        <w:t>(</w:t>
      </w:r>
      <w:proofErr w:type="gramEnd"/>
      <w:r w:rsidRPr="00A34296">
        <w:rPr>
          <w:i/>
          <w:sz w:val="16"/>
          <w:szCs w:val="16"/>
        </w:rPr>
        <w:t>решение, постановление, распоряжение)</w:t>
      </w:r>
    </w:p>
    <w:p w14:paraId="7243B0C3" w14:textId="77777777" w:rsidR="00430F52" w:rsidRPr="00A34296" w:rsidRDefault="00430F52" w:rsidP="00430F52">
      <w:pPr>
        <w:widowControl w:val="0"/>
        <w:autoSpaceDE w:val="0"/>
        <w:autoSpaceDN w:val="0"/>
        <w:adjustRightInd w:val="0"/>
        <w:ind w:left="1416" w:firstLine="708"/>
        <w:jc w:val="center"/>
        <w:rPr>
          <w:sz w:val="21"/>
          <w:szCs w:val="21"/>
        </w:rPr>
      </w:pPr>
    </w:p>
    <w:p w14:paraId="29E12200" w14:textId="0488F8CC" w:rsidR="00430F52" w:rsidRPr="00A34296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2. Наименование проекта правового акта: </w:t>
      </w:r>
      <w:r w:rsidR="00665E4E" w:rsidRPr="00665E4E">
        <w:rPr>
          <w:sz w:val="21"/>
          <w:szCs w:val="21"/>
          <w:u w:val="single"/>
          <w:lang w:val="ru-RU"/>
        </w:rPr>
        <w:t>О внесении изменений в постановление администрации городского округа муниципального образования «город Саянск» от 30.01.2024 № 110-37-103-24</w:t>
      </w:r>
      <w:r w:rsidR="00665E4E" w:rsidRPr="00665E4E">
        <w:rPr>
          <w:sz w:val="22"/>
          <w:szCs w:val="22"/>
          <w:lang w:val="ru-RU"/>
        </w:rPr>
        <w:t xml:space="preserve"> </w:t>
      </w:r>
      <w:r w:rsidRPr="00A34296">
        <w:rPr>
          <w:sz w:val="21"/>
          <w:szCs w:val="21"/>
          <w:u w:val="single"/>
          <w:lang w:val="ru-RU"/>
        </w:rPr>
        <w:t>«</w:t>
      </w:r>
      <w:r>
        <w:rPr>
          <w:sz w:val="21"/>
          <w:szCs w:val="21"/>
          <w:u w:val="single"/>
          <w:lang w:val="ru-RU"/>
        </w:rPr>
        <w:t>О</w:t>
      </w:r>
      <w:r w:rsidRPr="00EC346A">
        <w:rPr>
          <w:sz w:val="21"/>
          <w:szCs w:val="21"/>
          <w:u w:val="single"/>
          <w:lang w:val="ru-RU"/>
        </w:rPr>
        <w:t>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 погребению</w:t>
      </w:r>
      <w:r>
        <w:rPr>
          <w:sz w:val="21"/>
          <w:szCs w:val="21"/>
          <w:u w:val="single"/>
          <w:lang w:val="ru-RU"/>
        </w:rPr>
        <w:t>»</w:t>
      </w:r>
      <w:r w:rsidRPr="00A34296">
        <w:rPr>
          <w:sz w:val="21"/>
          <w:szCs w:val="21"/>
          <w:u w:val="single"/>
          <w:lang w:val="ru-RU"/>
        </w:rPr>
        <w:t>»</w:t>
      </w:r>
    </w:p>
    <w:p w14:paraId="3CE228E6" w14:textId="77777777" w:rsidR="00430F52" w:rsidRPr="00A34296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jc w:val="center"/>
        <w:rPr>
          <w:sz w:val="16"/>
          <w:szCs w:val="16"/>
          <w:lang w:val="ru-RU"/>
        </w:rPr>
      </w:pPr>
      <w:r w:rsidRPr="00A34296">
        <w:rPr>
          <w:sz w:val="16"/>
          <w:szCs w:val="16"/>
          <w:lang w:val="ru-RU"/>
        </w:rPr>
        <w:t>(полное наименование проекта правового акта)</w:t>
      </w:r>
    </w:p>
    <w:p w14:paraId="4B47E3A9" w14:textId="77777777" w:rsidR="00430F52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1FF597A6" w14:textId="77777777" w:rsidR="00430F52" w:rsidRPr="00A34296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3. Субъект правотворческой инициативы: </w:t>
      </w:r>
      <w:r>
        <w:rPr>
          <w:sz w:val="21"/>
          <w:szCs w:val="21"/>
          <w:u w:val="single"/>
          <w:lang w:val="ru-RU"/>
        </w:rPr>
        <w:t>консультант</w:t>
      </w:r>
      <w:r w:rsidRPr="00A34296">
        <w:rPr>
          <w:sz w:val="21"/>
          <w:szCs w:val="21"/>
          <w:u w:val="single"/>
          <w:lang w:val="ru-RU"/>
        </w:rPr>
        <w:t xml:space="preserve"> отдела цен</w:t>
      </w:r>
      <w:r>
        <w:rPr>
          <w:sz w:val="21"/>
          <w:szCs w:val="21"/>
          <w:u w:val="single"/>
          <w:lang w:val="ru-RU"/>
        </w:rPr>
        <w:t xml:space="preserve"> и</w:t>
      </w:r>
      <w:r w:rsidRPr="00A34296">
        <w:rPr>
          <w:sz w:val="21"/>
          <w:szCs w:val="21"/>
          <w:u w:val="single"/>
          <w:lang w:val="ru-RU"/>
        </w:rPr>
        <w:t xml:space="preserve"> тарифов Управления по экономике администрации городского округа МО «город Саянск» </w:t>
      </w:r>
      <w:r>
        <w:rPr>
          <w:sz w:val="21"/>
          <w:szCs w:val="21"/>
          <w:u w:val="single"/>
          <w:lang w:val="ru-RU"/>
        </w:rPr>
        <w:t>Ташкенова Ю.А.</w:t>
      </w:r>
      <w:r w:rsidRPr="00A34296">
        <w:rPr>
          <w:sz w:val="21"/>
          <w:szCs w:val="21"/>
          <w:u w:val="single"/>
          <w:lang w:val="ru-RU"/>
        </w:rPr>
        <w:t xml:space="preserve"> </w:t>
      </w:r>
    </w:p>
    <w:p w14:paraId="2BC77932" w14:textId="77777777" w:rsidR="00430F52" w:rsidRPr="00A34296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jc w:val="center"/>
        <w:rPr>
          <w:sz w:val="16"/>
          <w:szCs w:val="16"/>
          <w:lang w:val="ru-RU"/>
        </w:rPr>
      </w:pPr>
      <w:r w:rsidRPr="00A34296">
        <w:rPr>
          <w:sz w:val="16"/>
          <w:szCs w:val="16"/>
          <w:lang w:val="ru-RU"/>
        </w:rPr>
        <w:t>(должность, фамилия, имя, отчество, подготовившего проект правового акта)</w:t>
      </w:r>
    </w:p>
    <w:p w14:paraId="1E814E5B" w14:textId="77777777" w:rsidR="00430F52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12608E65" w14:textId="77777777" w:rsidR="00955779" w:rsidRPr="00A34296" w:rsidRDefault="00430F52" w:rsidP="00955779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4. Правовое обоснование принятия проекта правового акта: </w:t>
      </w:r>
      <w:r w:rsidR="00955779" w:rsidRPr="00677031">
        <w:rPr>
          <w:sz w:val="21"/>
          <w:szCs w:val="21"/>
          <w:u w:val="single"/>
          <w:lang w:val="ru-RU"/>
        </w:rPr>
        <w:t>постановление администрации городского округа муниципального образования «город Саянск» от 18.12.2023 № 110-37-1515-23 «О реорганизации муниципального унитарного предприятия «Рыночный комплекс» в форме преобразования в Общество с ограниченной ответственностью «Рыночный комплекс»</w:t>
      </w:r>
    </w:p>
    <w:p w14:paraId="78E631B0" w14:textId="77777777" w:rsidR="00430F52" w:rsidRPr="00A34296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jc w:val="center"/>
        <w:rPr>
          <w:i/>
          <w:sz w:val="16"/>
          <w:szCs w:val="16"/>
          <w:lang w:val="ru-RU"/>
        </w:rPr>
      </w:pPr>
      <w:r w:rsidRPr="00A34296">
        <w:rPr>
          <w:i/>
          <w:sz w:val="16"/>
          <w:szCs w:val="16"/>
          <w:lang w:val="ru-RU"/>
        </w:rPr>
        <w:t>(ссылка на статью, часть, пункт, подпункт, абзац закона, нормативно-правового акта)</w:t>
      </w:r>
    </w:p>
    <w:p w14:paraId="320D2845" w14:textId="77777777" w:rsidR="00430F52" w:rsidRDefault="00430F52" w:rsidP="00430F52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3DCEB84E" w14:textId="7A63358A" w:rsidR="00430F52" w:rsidRDefault="00430F52" w:rsidP="00430F52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 w:rsidRPr="00A34296">
        <w:rPr>
          <w:sz w:val="21"/>
          <w:szCs w:val="21"/>
        </w:rPr>
        <w:t>5. Состояние законодательства в сфере правового регулирования, к которой относится проект правового акта</w:t>
      </w:r>
      <w:r w:rsidRPr="00A34296">
        <w:rPr>
          <w:sz w:val="21"/>
          <w:szCs w:val="21"/>
          <w:u w:val="single"/>
        </w:rPr>
        <w:t>: 4 части 1 статьи 17 Федерального закона от 06.10.2003 №131-ФЗ «Об общих принципах организации местного самоуправления в Российской Федерации», статьями 5, 38 Устава</w:t>
      </w:r>
      <w:r>
        <w:rPr>
          <w:sz w:val="21"/>
          <w:szCs w:val="21"/>
          <w:u w:val="single"/>
        </w:rPr>
        <w:t xml:space="preserve">, </w:t>
      </w:r>
    </w:p>
    <w:p w14:paraId="4B09DA81" w14:textId="77777777" w:rsidR="00665E4E" w:rsidRPr="00A34296" w:rsidRDefault="00665E4E" w:rsidP="00430F52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</w:p>
    <w:p w14:paraId="3E816EFD" w14:textId="77777777" w:rsidR="00430F52" w:rsidRPr="00A34296" w:rsidRDefault="00430F52" w:rsidP="00430F5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i/>
          <w:sz w:val="16"/>
          <w:szCs w:val="16"/>
        </w:rPr>
        <w:t>(краткое описание действующих законодательных актов в данной сфере применительно к проекту правового акта)</w:t>
      </w:r>
    </w:p>
    <w:p w14:paraId="068BB3E9" w14:textId="77777777" w:rsidR="00430F52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38819683" w14:textId="6617B8CC" w:rsidR="00430F52" w:rsidRPr="00A34296" w:rsidRDefault="00430F52" w:rsidP="00430F52">
      <w:pPr>
        <w:pStyle w:val="ab"/>
        <w:pBdr>
          <w:bottom w:val="single" w:sz="12" w:space="10" w:color="auto"/>
        </w:pBdr>
        <w:tabs>
          <w:tab w:val="clear" w:pos="360"/>
        </w:tabs>
        <w:rPr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6. Социально-экономическое обоснование необходимости принятия муниципального правового акта, его цели и основные положения: </w:t>
      </w:r>
      <w:r w:rsidR="00665E4E">
        <w:rPr>
          <w:sz w:val="21"/>
          <w:szCs w:val="21"/>
          <w:u w:val="single"/>
          <w:lang w:val="ru-RU"/>
        </w:rPr>
        <w:t xml:space="preserve">в результате реорганизации Саянского муниципального унитарного предприятия «Рыночный комплекс» </w:t>
      </w:r>
    </w:p>
    <w:p w14:paraId="5E77E127" w14:textId="77777777" w:rsidR="00430F52" w:rsidRPr="00A34296" w:rsidRDefault="00430F52" w:rsidP="00430F52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i/>
          <w:sz w:val="16"/>
          <w:szCs w:val="16"/>
        </w:rPr>
        <w:t xml:space="preserve"> (обоснование целесообразности принятия правового акта)</w:t>
      </w:r>
    </w:p>
    <w:p w14:paraId="38056C89" w14:textId="77777777" w:rsidR="00430F52" w:rsidRPr="00A34296" w:rsidRDefault="00430F52" w:rsidP="00430F52">
      <w:pPr>
        <w:pStyle w:val="a7"/>
        <w:rPr>
          <w:sz w:val="21"/>
          <w:szCs w:val="21"/>
        </w:rPr>
      </w:pPr>
      <w:r w:rsidRPr="00A34296">
        <w:rPr>
          <w:sz w:val="21"/>
          <w:szCs w:val="21"/>
        </w:rPr>
        <w:t>7. Место будущего акта в системе действующих муниципальных правовых актов (соотношение с муниципальными правовыми актами, обладающими большей и (или) меньшей юридической силой</w:t>
      </w:r>
      <w:proofErr w:type="gramStart"/>
      <w:r w:rsidRPr="00A34296">
        <w:rPr>
          <w:sz w:val="21"/>
          <w:szCs w:val="21"/>
        </w:rPr>
        <w:t xml:space="preserve">):  </w:t>
      </w:r>
      <w:r w:rsidRPr="00A34296">
        <w:rPr>
          <w:sz w:val="21"/>
          <w:szCs w:val="21"/>
          <w:u w:val="single"/>
        </w:rPr>
        <w:t>подлежит</w:t>
      </w:r>
      <w:proofErr w:type="gramEnd"/>
      <w:r w:rsidRPr="00A34296">
        <w:rPr>
          <w:sz w:val="21"/>
          <w:szCs w:val="21"/>
          <w:u w:val="single"/>
        </w:rPr>
        <w:t xml:space="preserve"> обязательному исполнению</w:t>
      </w:r>
      <w:r w:rsidRPr="00A34296">
        <w:rPr>
          <w:sz w:val="21"/>
          <w:szCs w:val="21"/>
        </w:rPr>
        <w:t xml:space="preserve"> </w:t>
      </w:r>
    </w:p>
    <w:p w14:paraId="432195AB" w14:textId="77777777" w:rsidR="00430F52" w:rsidRPr="00A34296" w:rsidRDefault="00430F52" w:rsidP="00430F52">
      <w:pPr>
        <w:widowControl w:val="0"/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A34296">
        <w:rPr>
          <w:i/>
          <w:sz w:val="16"/>
          <w:szCs w:val="16"/>
        </w:rPr>
        <w:t>(в соответствии со статьей 43 Устава муниципального образования «город Саянск»)</w:t>
      </w:r>
    </w:p>
    <w:p w14:paraId="7A77890D" w14:textId="77777777" w:rsidR="00430F52" w:rsidRDefault="00430F52" w:rsidP="00430F52">
      <w:pPr>
        <w:pStyle w:val="ab"/>
        <w:pBdr>
          <w:bottom w:val="single" w:sz="12" w:space="0" w:color="auto"/>
        </w:pBdr>
        <w:tabs>
          <w:tab w:val="clear" w:pos="360"/>
        </w:tabs>
        <w:rPr>
          <w:sz w:val="21"/>
          <w:szCs w:val="21"/>
          <w:lang w:val="ru-RU"/>
        </w:rPr>
      </w:pPr>
    </w:p>
    <w:p w14:paraId="56D19FF2" w14:textId="0E42B841" w:rsidR="00430F52" w:rsidRPr="00A34296" w:rsidRDefault="00430F52" w:rsidP="00430F52">
      <w:pPr>
        <w:pStyle w:val="ab"/>
        <w:pBdr>
          <w:bottom w:val="single" w:sz="12" w:space="0" w:color="auto"/>
        </w:pBdr>
        <w:tabs>
          <w:tab w:val="clear" w:pos="360"/>
        </w:tabs>
        <w:rPr>
          <w:sz w:val="21"/>
          <w:szCs w:val="21"/>
          <w:lang w:val="ru-RU"/>
        </w:rPr>
      </w:pPr>
      <w:r w:rsidRPr="00A34296">
        <w:rPr>
          <w:sz w:val="21"/>
          <w:szCs w:val="21"/>
          <w:lang w:val="ru-RU"/>
        </w:rPr>
        <w:t xml:space="preserve">8. 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акта: </w:t>
      </w:r>
      <w:r w:rsidR="00665E4E">
        <w:rPr>
          <w:sz w:val="21"/>
          <w:szCs w:val="21"/>
          <w:u w:val="single"/>
          <w:lang w:val="ru-RU"/>
        </w:rPr>
        <w:t xml:space="preserve">внести изменения в постановление </w:t>
      </w:r>
      <w:r>
        <w:rPr>
          <w:sz w:val="21"/>
          <w:szCs w:val="21"/>
          <w:u w:val="single"/>
          <w:lang w:val="ru-RU"/>
        </w:rPr>
        <w:t>«Об установлении стоимости услуг по погребению, оказываемых специализированной службой по вопросам похоронного дела Саянского муниципального унитарного предприятия «Рыночный комплекс» согласно гарантированному перечню по погребению»</w:t>
      </w:r>
      <w:r w:rsidR="00665E4E">
        <w:rPr>
          <w:sz w:val="21"/>
          <w:szCs w:val="21"/>
          <w:u w:val="single"/>
          <w:lang w:val="ru-RU"/>
        </w:rPr>
        <w:t xml:space="preserve"> в части наименования предприятия</w:t>
      </w:r>
      <w:r>
        <w:rPr>
          <w:sz w:val="21"/>
          <w:szCs w:val="21"/>
          <w:u w:val="single"/>
          <w:lang w:val="ru-RU"/>
        </w:rPr>
        <w:t xml:space="preserve"> </w:t>
      </w:r>
    </w:p>
    <w:p w14:paraId="42F1FA3B" w14:textId="77777777" w:rsidR="00430F52" w:rsidRPr="00A34296" w:rsidRDefault="00430F52" w:rsidP="00430F52">
      <w:pPr>
        <w:pStyle w:val="ab"/>
        <w:pBdr>
          <w:bottom w:val="single" w:sz="12" w:space="0" w:color="auto"/>
        </w:pBdr>
        <w:tabs>
          <w:tab w:val="clear" w:pos="360"/>
        </w:tabs>
        <w:jc w:val="center"/>
        <w:rPr>
          <w:i/>
          <w:sz w:val="16"/>
          <w:szCs w:val="16"/>
          <w:lang w:val="ru-RU"/>
        </w:rPr>
      </w:pPr>
      <w:r w:rsidRPr="00A34296">
        <w:rPr>
          <w:i/>
          <w:sz w:val="16"/>
          <w:szCs w:val="16"/>
          <w:lang w:val="ru-RU"/>
        </w:rPr>
        <w:t>(полное наименование муниципального правового акта)</w:t>
      </w:r>
    </w:p>
    <w:p w14:paraId="581971D0" w14:textId="77777777" w:rsidR="00430F52" w:rsidRDefault="00430F52" w:rsidP="00430F52">
      <w:pPr>
        <w:pStyle w:val="ab"/>
        <w:pBdr>
          <w:bottom w:val="single" w:sz="12" w:space="0" w:color="auto"/>
        </w:pBdr>
        <w:tabs>
          <w:tab w:val="clear" w:pos="360"/>
        </w:tabs>
        <w:jc w:val="left"/>
        <w:rPr>
          <w:sz w:val="21"/>
          <w:szCs w:val="21"/>
          <w:lang w:val="ru-RU"/>
        </w:rPr>
      </w:pPr>
    </w:p>
    <w:p w14:paraId="6330243C" w14:textId="77777777" w:rsidR="00430F52" w:rsidRPr="00A34296" w:rsidRDefault="00430F52" w:rsidP="00430F52">
      <w:pPr>
        <w:pStyle w:val="ab"/>
        <w:pBdr>
          <w:bottom w:val="single" w:sz="12" w:space="0" w:color="auto"/>
        </w:pBdr>
        <w:tabs>
          <w:tab w:val="clear" w:pos="360"/>
        </w:tabs>
        <w:jc w:val="left"/>
        <w:rPr>
          <w:color w:val="FF6600"/>
          <w:sz w:val="21"/>
          <w:szCs w:val="21"/>
          <w:u w:val="single"/>
          <w:lang w:val="ru-RU"/>
        </w:rPr>
      </w:pPr>
      <w:r w:rsidRPr="00A34296">
        <w:rPr>
          <w:sz w:val="21"/>
          <w:szCs w:val="21"/>
          <w:lang w:val="ru-RU"/>
        </w:rPr>
        <w:t xml:space="preserve">9. Сведения о наличии (отсутствии) необходимости увеличения (уменьшения) расходов местного бюджета: </w:t>
      </w:r>
      <w:r w:rsidRPr="00A34296">
        <w:rPr>
          <w:sz w:val="21"/>
          <w:szCs w:val="21"/>
          <w:u w:val="single"/>
          <w:lang w:val="ru-RU"/>
        </w:rPr>
        <w:t>увеличения расходов бюджета нет</w:t>
      </w:r>
    </w:p>
    <w:p w14:paraId="48EAEC4F" w14:textId="77777777" w:rsidR="00430F52" w:rsidRDefault="00430F52" w:rsidP="00430F52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77787CB8" w14:textId="7FEAB743" w:rsidR="00430F52" w:rsidRPr="00A34296" w:rsidRDefault="00430F52" w:rsidP="00430F52">
      <w:pPr>
        <w:widowControl w:val="0"/>
        <w:autoSpaceDE w:val="0"/>
        <w:autoSpaceDN w:val="0"/>
        <w:adjustRightInd w:val="0"/>
        <w:jc w:val="both"/>
        <w:rPr>
          <w:sz w:val="21"/>
          <w:szCs w:val="21"/>
          <w:u w:val="single"/>
        </w:rPr>
      </w:pPr>
      <w:r w:rsidRPr="00A34296">
        <w:rPr>
          <w:sz w:val="21"/>
          <w:szCs w:val="21"/>
        </w:rPr>
        <w:t xml:space="preserve">10. Перечень органов и организаций, с которыми проект правового акта согласован; краткое изложение содержания разногласий и мотивированное мнение о них: </w:t>
      </w:r>
      <w:r w:rsidRPr="00A34296">
        <w:rPr>
          <w:sz w:val="21"/>
          <w:szCs w:val="21"/>
          <w:u w:val="single"/>
        </w:rPr>
        <w:t xml:space="preserve">проект постановления размещен на официальном сайте </w:t>
      </w:r>
      <w:proofErr w:type="gramStart"/>
      <w:r w:rsidRPr="00A34296">
        <w:rPr>
          <w:sz w:val="21"/>
          <w:szCs w:val="21"/>
          <w:u w:val="single"/>
        </w:rPr>
        <w:t xml:space="preserve">администрации  </w:t>
      </w:r>
      <w:r w:rsidR="00665E4E">
        <w:rPr>
          <w:sz w:val="21"/>
          <w:szCs w:val="21"/>
          <w:u w:val="single"/>
        </w:rPr>
        <w:t>0</w:t>
      </w:r>
      <w:r w:rsidR="00955779">
        <w:rPr>
          <w:sz w:val="21"/>
          <w:szCs w:val="21"/>
          <w:u w:val="single"/>
        </w:rPr>
        <w:t>4</w:t>
      </w:r>
      <w:bookmarkStart w:id="2" w:name="_GoBack"/>
      <w:bookmarkEnd w:id="2"/>
      <w:r w:rsidR="00665E4E">
        <w:rPr>
          <w:sz w:val="21"/>
          <w:szCs w:val="21"/>
          <w:u w:val="single"/>
        </w:rPr>
        <w:t>.10</w:t>
      </w:r>
      <w:r w:rsidR="00A55C77">
        <w:rPr>
          <w:sz w:val="21"/>
          <w:szCs w:val="21"/>
          <w:u w:val="single"/>
        </w:rPr>
        <w:t>.2024</w:t>
      </w:r>
      <w:proofErr w:type="gramEnd"/>
      <w:r w:rsidRPr="00A34296">
        <w:rPr>
          <w:sz w:val="21"/>
          <w:szCs w:val="21"/>
          <w:u w:val="single"/>
        </w:rPr>
        <w:t xml:space="preserve">,  дата окончания независимой экспертизы – </w:t>
      </w:r>
      <w:r w:rsidR="00665E4E">
        <w:rPr>
          <w:sz w:val="21"/>
          <w:szCs w:val="21"/>
          <w:u w:val="single"/>
        </w:rPr>
        <w:t>10.10.2</w:t>
      </w:r>
      <w:r w:rsidR="00A55C77">
        <w:rPr>
          <w:sz w:val="21"/>
          <w:szCs w:val="21"/>
          <w:u w:val="single"/>
        </w:rPr>
        <w:t>024</w:t>
      </w:r>
      <w:r w:rsidRPr="00A34296">
        <w:rPr>
          <w:sz w:val="21"/>
          <w:szCs w:val="21"/>
          <w:u w:val="single"/>
        </w:rPr>
        <w:t xml:space="preserve">; </w:t>
      </w:r>
    </w:p>
    <w:p w14:paraId="64559FDE" w14:textId="77777777" w:rsidR="00430F52" w:rsidRPr="00A34296" w:rsidRDefault="00430F52" w:rsidP="00430F52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</w:p>
    <w:p w14:paraId="43E2FFC2" w14:textId="77777777" w:rsidR="00430F52" w:rsidRDefault="00430F52" w:rsidP="00430F5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7A95D5" w14:textId="77777777" w:rsidR="004F6BCA" w:rsidRPr="00430F52" w:rsidRDefault="00430F52" w:rsidP="00430F52">
      <w:pPr>
        <w:widowControl w:val="0"/>
        <w:autoSpaceDE w:val="0"/>
        <w:autoSpaceDN w:val="0"/>
        <w:adjustRightInd w:val="0"/>
        <w:jc w:val="both"/>
        <w:rPr>
          <w:sz w:val="24"/>
          <w:u w:val="single"/>
        </w:rPr>
      </w:pPr>
      <w:r>
        <w:rPr>
          <w:sz w:val="24"/>
          <w:szCs w:val="24"/>
        </w:rPr>
        <w:t>Консультант</w:t>
      </w:r>
      <w:r w:rsidRPr="00BB2BF8">
        <w:rPr>
          <w:sz w:val="24"/>
          <w:szCs w:val="24"/>
        </w:rPr>
        <w:t xml:space="preserve"> отдела цен</w:t>
      </w:r>
      <w:r>
        <w:rPr>
          <w:sz w:val="24"/>
          <w:szCs w:val="24"/>
        </w:rPr>
        <w:t xml:space="preserve"> и</w:t>
      </w:r>
      <w:r w:rsidRPr="00BB2BF8">
        <w:rPr>
          <w:sz w:val="24"/>
          <w:szCs w:val="24"/>
        </w:rPr>
        <w:t xml:space="preserve"> тарифов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Ташкенова Ю.А. </w:t>
      </w:r>
      <w:bookmarkEnd w:id="1"/>
    </w:p>
    <w:sectPr w:rsidR="004F6BCA" w:rsidRPr="00430F52" w:rsidSect="00D34B3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20952"/>
    <w:multiLevelType w:val="singleLevel"/>
    <w:tmpl w:val="A1AE10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54"/>
    <w:rsid w:val="0000745D"/>
    <w:rsid w:val="00015E0E"/>
    <w:rsid w:val="00034D1F"/>
    <w:rsid w:val="00035765"/>
    <w:rsid w:val="00035A7F"/>
    <w:rsid w:val="00070472"/>
    <w:rsid w:val="000914F7"/>
    <w:rsid w:val="00097C12"/>
    <w:rsid w:val="000B11D6"/>
    <w:rsid w:val="000C345F"/>
    <w:rsid w:val="000D6B35"/>
    <w:rsid w:val="000D6CA3"/>
    <w:rsid w:val="000E0C82"/>
    <w:rsid w:val="00116FCE"/>
    <w:rsid w:val="0012206E"/>
    <w:rsid w:val="001548C5"/>
    <w:rsid w:val="0016599D"/>
    <w:rsid w:val="001810BC"/>
    <w:rsid w:val="00184919"/>
    <w:rsid w:val="001B71AF"/>
    <w:rsid w:val="001D6F17"/>
    <w:rsid w:val="002116A5"/>
    <w:rsid w:val="00217825"/>
    <w:rsid w:val="0022547B"/>
    <w:rsid w:val="002605A1"/>
    <w:rsid w:val="00276C5E"/>
    <w:rsid w:val="002D09B6"/>
    <w:rsid w:val="002E1E52"/>
    <w:rsid w:val="002F3C8B"/>
    <w:rsid w:val="002F6BAF"/>
    <w:rsid w:val="00310292"/>
    <w:rsid w:val="0034411F"/>
    <w:rsid w:val="00354193"/>
    <w:rsid w:val="003873D0"/>
    <w:rsid w:val="003A735A"/>
    <w:rsid w:val="00401EBB"/>
    <w:rsid w:val="00404407"/>
    <w:rsid w:val="00420389"/>
    <w:rsid w:val="00426C20"/>
    <w:rsid w:val="00430F52"/>
    <w:rsid w:val="00437B2E"/>
    <w:rsid w:val="00440CB5"/>
    <w:rsid w:val="0044283B"/>
    <w:rsid w:val="00474DEF"/>
    <w:rsid w:val="00482EBB"/>
    <w:rsid w:val="004A0887"/>
    <w:rsid w:val="004C21F7"/>
    <w:rsid w:val="004D7B40"/>
    <w:rsid w:val="004F5390"/>
    <w:rsid w:val="004F6BCA"/>
    <w:rsid w:val="00512801"/>
    <w:rsid w:val="005459A3"/>
    <w:rsid w:val="005543A6"/>
    <w:rsid w:val="005601A9"/>
    <w:rsid w:val="00560758"/>
    <w:rsid w:val="00592DDC"/>
    <w:rsid w:val="005A5FB6"/>
    <w:rsid w:val="005B31A1"/>
    <w:rsid w:val="005B36A4"/>
    <w:rsid w:val="005D0B78"/>
    <w:rsid w:val="005E2932"/>
    <w:rsid w:val="005E5054"/>
    <w:rsid w:val="005E5C1C"/>
    <w:rsid w:val="005E66E8"/>
    <w:rsid w:val="00630B55"/>
    <w:rsid w:val="00640729"/>
    <w:rsid w:val="00665E4E"/>
    <w:rsid w:val="00670EE1"/>
    <w:rsid w:val="00696E3E"/>
    <w:rsid w:val="006A73E0"/>
    <w:rsid w:val="006D1473"/>
    <w:rsid w:val="006E382D"/>
    <w:rsid w:val="006E5258"/>
    <w:rsid w:val="006F0C5E"/>
    <w:rsid w:val="006F3909"/>
    <w:rsid w:val="007179B2"/>
    <w:rsid w:val="0072373D"/>
    <w:rsid w:val="00736D6B"/>
    <w:rsid w:val="007466B4"/>
    <w:rsid w:val="007552CD"/>
    <w:rsid w:val="00761642"/>
    <w:rsid w:val="00761760"/>
    <w:rsid w:val="007637C9"/>
    <w:rsid w:val="00767DF7"/>
    <w:rsid w:val="0078648B"/>
    <w:rsid w:val="007946AA"/>
    <w:rsid w:val="007D38A7"/>
    <w:rsid w:val="007F5F69"/>
    <w:rsid w:val="00805F60"/>
    <w:rsid w:val="0083283F"/>
    <w:rsid w:val="008823CD"/>
    <w:rsid w:val="00884CC0"/>
    <w:rsid w:val="008A3E9F"/>
    <w:rsid w:val="008C0DD0"/>
    <w:rsid w:val="008C2007"/>
    <w:rsid w:val="00911390"/>
    <w:rsid w:val="00912F1A"/>
    <w:rsid w:val="0092589D"/>
    <w:rsid w:val="00930E74"/>
    <w:rsid w:val="009433F1"/>
    <w:rsid w:val="00955779"/>
    <w:rsid w:val="0097587F"/>
    <w:rsid w:val="009857D9"/>
    <w:rsid w:val="00994EE1"/>
    <w:rsid w:val="00995902"/>
    <w:rsid w:val="009B098E"/>
    <w:rsid w:val="009D5641"/>
    <w:rsid w:val="009E14E0"/>
    <w:rsid w:val="009F1B6C"/>
    <w:rsid w:val="009F449B"/>
    <w:rsid w:val="00A1609E"/>
    <w:rsid w:val="00A3213E"/>
    <w:rsid w:val="00A3327E"/>
    <w:rsid w:val="00A451B5"/>
    <w:rsid w:val="00A55C77"/>
    <w:rsid w:val="00A740AA"/>
    <w:rsid w:val="00AB2427"/>
    <w:rsid w:val="00AC1C8E"/>
    <w:rsid w:val="00AC7A42"/>
    <w:rsid w:val="00AD2734"/>
    <w:rsid w:val="00AD5552"/>
    <w:rsid w:val="00B13468"/>
    <w:rsid w:val="00B149CF"/>
    <w:rsid w:val="00B15DD8"/>
    <w:rsid w:val="00B457D1"/>
    <w:rsid w:val="00B47FEC"/>
    <w:rsid w:val="00B57AEF"/>
    <w:rsid w:val="00B719A8"/>
    <w:rsid w:val="00BA3FF6"/>
    <w:rsid w:val="00BA45AD"/>
    <w:rsid w:val="00BA64A3"/>
    <w:rsid w:val="00BC1799"/>
    <w:rsid w:val="00C402A9"/>
    <w:rsid w:val="00C43C82"/>
    <w:rsid w:val="00C668E4"/>
    <w:rsid w:val="00C67D11"/>
    <w:rsid w:val="00C8373F"/>
    <w:rsid w:val="00CB05C0"/>
    <w:rsid w:val="00CC2E4B"/>
    <w:rsid w:val="00CC492B"/>
    <w:rsid w:val="00CD2771"/>
    <w:rsid w:val="00CD4A07"/>
    <w:rsid w:val="00CF12CD"/>
    <w:rsid w:val="00D27F2A"/>
    <w:rsid w:val="00D34B36"/>
    <w:rsid w:val="00D807B4"/>
    <w:rsid w:val="00D9555E"/>
    <w:rsid w:val="00DC0B3A"/>
    <w:rsid w:val="00DF4E5C"/>
    <w:rsid w:val="00E01CEA"/>
    <w:rsid w:val="00E133F6"/>
    <w:rsid w:val="00E5529A"/>
    <w:rsid w:val="00E64273"/>
    <w:rsid w:val="00E71122"/>
    <w:rsid w:val="00E807A1"/>
    <w:rsid w:val="00E87376"/>
    <w:rsid w:val="00E91972"/>
    <w:rsid w:val="00EB7516"/>
    <w:rsid w:val="00ED102F"/>
    <w:rsid w:val="00EF76C4"/>
    <w:rsid w:val="00F109CE"/>
    <w:rsid w:val="00F40677"/>
    <w:rsid w:val="00FA0AA2"/>
    <w:rsid w:val="00FA6181"/>
    <w:rsid w:val="00FE314B"/>
    <w:rsid w:val="00FF01D1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85F28"/>
  <w15:docId w15:val="{27A1451E-A64F-4FAF-8366-85C4CD25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-1"/>
      <w:jc w:val="center"/>
    </w:pPr>
    <w:rPr>
      <w:b/>
      <w:spacing w:val="50"/>
      <w:sz w:val="36"/>
    </w:rPr>
  </w:style>
  <w:style w:type="paragraph" w:styleId="a4">
    <w:name w:val="Subtitle"/>
    <w:basedOn w:val="a"/>
    <w:qFormat/>
    <w:pPr>
      <w:ind w:right="-1"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5E50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154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3A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474DEF"/>
    <w:pPr>
      <w:spacing w:after="120"/>
    </w:pPr>
  </w:style>
  <w:style w:type="paragraph" w:styleId="a8">
    <w:name w:val="Balloon Text"/>
    <w:basedOn w:val="a"/>
    <w:link w:val="a9"/>
    <w:rsid w:val="00FF5C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F5C1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B47FE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4F6BCA"/>
    <w:rPr>
      <w:rFonts w:asciiTheme="majorHAnsi" w:eastAsiaTheme="majorEastAsia" w:hAnsiTheme="majorHAnsi" w:cstheme="majorBidi"/>
      <w:color w:val="404040" w:themeColor="text1" w:themeTint="BF"/>
    </w:rPr>
  </w:style>
  <w:style w:type="paragraph" w:styleId="ab">
    <w:name w:val="List Number"/>
    <w:basedOn w:val="a"/>
    <w:rsid w:val="004F6BCA"/>
    <w:pPr>
      <w:tabs>
        <w:tab w:val="left" w:pos="360"/>
      </w:tabs>
      <w:jc w:val="both"/>
    </w:pPr>
    <w:rPr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yansk-pravo.ru),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S\&#1056;&#1072;&#1073;&#1086;&#1095;&#1080;&#1081;%20&#1089;&#1090;&#1086;&#1083;\&#1055;&#1086;&#1089;_&#1052;&#1043;&#1054;_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Пос_МГО_9</Template>
  <TotalTime>95</TotalTime>
  <Pages>3</Pages>
  <Words>623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ТИК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creator>Иванова</dc:creator>
  <cp:lastModifiedBy>Ташкенова Юлия Александровна</cp:lastModifiedBy>
  <cp:revision>4</cp:revision>
  <cp:lastPrinted>2024-01-30T02:44:00Z</cp:lastPrinted>
  <dcterms:created xsi:type="dcterms:W3CDTF">2024-09-30T03:44:00Z</dcterms:created>
  <dcterms:modified xsi:type="dcterms:W3CDTF">2024-10-04T01:05:00Z</dcterms:modified>
</cp:coreProperties>
</file>