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D47B66" w:rsidP="001148FA">
      <w:pPr>
        <w:pStyle w:val="1"/>
        <w:rPr>
          <w:spacing w:val="40"/>
        </w:rPr>
      </w:pPr>
      <w:r>
        <w:rPr>
          <w:spacing w:val="40"/>
        </w:rPr>
        <w:t>РАСПОРЯЖ</w:t>
      </w:r>
      <w:r w:rsidR="001148FA">
        <w:rPr>
          <w:spacing w:val="40"/>
        </w:rPr>
        <w:t>ЕНИЕ</w:t>
      </w:r>
    </w:p>
    <w:p w:rsidR="001148FA" w:rsidRDefault="001148FA" w:rsidP="001148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B33C83" w:rsidP="00360A6D">
            <w:pPr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B33C83" w:rsidP="00360A6D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110-29-303-24</w:t>
            </w:r>
            <w:bookmarkEnd w:id="0"/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850"/>
      </w:tblGrid>
      <w:tr w:rsidR="001148FA" w:rsidRPr="00F934A8" w:rsidTr="00360A6D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849" w:type="dxa"/>
          </w:tcPr>
          <w:p w:rsidR="001148FA" w:rsidRPr="00752632" w:rsidRDefault="001148FA" w:rsidP="00323B4F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23B4F">
              <w:rPr>
                <w:sz w:val="24"/>
              </w:rPr>
              <w:t xml:space="preserve">О внесении изменений в </w:t>
            </w:r>
            <w:r w:rsidR="00323B4F" w:rsidRPr="00323B4F">
              <w:rPr>
                <w:sz w:val="24"/>
              </w:rPr>
              <w:t>распоряжение администрации городского округа муниципального образования «город Саянск»</w:t>
            </w:r>
            <w:r w:rsidR="00323B4F">
              <w:rPr>
                <w:sz w:val="24"/>
              </w:rPr>
              <w:t xml:space="preserve"> от </w:t>
            </w:r>
            <w:r w:rsidR="00323B4F" w:rsidRPr="00323B4F">
              <w:rPr>
                <w:sz w:val="24"/>
              </w:rPr>
              <w:t>15.09.2022</w:t>
            </w:r>
            <w:r w:rsidR="00323B4F">
              <w:rPr>
                <w:sz w:val="24"/>
              </w:rPr>
              <w:t xml:space="preserve"> </w:t>
            </w:r>
            <w:r w:rsidR="00323B4F" w:rsidRPr="00323B4F">
              <w:rPr>
                <w:sz w:val="24"/>
              </w:rPr>
              <w:t>№</w:t>
            </w:r>
            <w:r w:rsidR="00323B4F">
              <w:rPr>
                <w:sz w:val="24"/>
              </w:rPr>
              <w:t xml:space="preserve"> </w:t>
            </w:r>
            <w:r w:rsidR="00323B4F" w:rsidRPr="00323B4F">
              <w:rPr>
                <w:sz w:val="24"/>
              </w:rPr>
              <w:t>110-29-213-22</w:t>
            </w:r>
            <w:r w:rsidR="00323B4F">
              <w:rPr>
                <w:sz w:val="24"/>
              </w:rPr>
              <w:t xml:space="preserve"> «</w:t>
            </w:r>
            <w:r>
              <w:rPr>
                <w:sz w:val="24"/>
              </w:rPr>
              <w:t>О</w:t>
            </w:r>
            <w:r w:rsidR="00D47B66">
              <w:rPr>
                <w:sz w:val="24"/>
              </w:rPr>
              <w:t>б утверждении состава</w:t>
            </w:r>
            <w:r w:rsidR="00ED7D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комиссии по </w:t>
            </w:r>
            <w:r w:rsidR="00864672" w:rsidRPr="00864672">
              <w:rPr>
                <w:sz w:val="24"/>
              </w:rPr>
              <w:t>повышению устойчивост</w:t>
            </w:r>
            <w:r w:rsidR="00864672">
              <w:rPr>
                <w:sz w:val="24"/>
              </w:rPr>
              <w:t xml:space="preserve">и функционирования организаций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</w:p>
        </w:tc>
        <w:tc>
          <w:tcPr>
            <w:tcW w:w="850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1148FA" w:rsidRDefault="001148FA" w:rsidP="001148FA">
      <w:pPr>
        <w:jc w:val="both"/>
        <w:rPr>
          <w:sz w:val="28"/>
        </w:rPr>
      </w:pPr>
    </w:p>
    <w:p w:rsidR="001148FA" w:rsidRDefault="00EE6D8D" w:rsidP="00B51BF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56F">
        <w:rPr>
          <w:sz w:val="28"/>
          <w:szCs w:val="28"/>
        </w:rPr>
        <w:t>В</w:t>
      </w:r>
      <w:r w:rsidR="00323B4F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постановление</w:t>
      </w:r>
      <w:r w:rsidR="00AF785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городского округа муниципального образования «город Саянск</w:t>
      </w:r>
      <w:r w:rsidRPr="0011453A">
        <w:rPr>
          <w:sz w:val="28"/>
          <w:szCs w:val="28"/>
        </w:rPr>
        <w:t>» от</w:t>
      </w:r>
      <w:r w:rsidR="00AF785C" w:rsidRPr="0011453A">
        <w:rPr>
          <w:sz w:val="28"/>
          <w:szCs w:val="28"/>
        </w:rPr>
        <w:t xml:space="preserve"> </w:t>
      </w:r>
      <w:r w:rsidR="00B51BF9" w:rsidRPr="0011453A">
        <w:rPr>
          <w:sz w:val="28"/>
          <w:szCs w:val="28"/>
        </w:rPr>
        <w:t>1</w:t>
      </w:r>
      <w:r w:rsidR="0011453A" w:rsidRPr="0011453A">
        <w:rPr>
          <w:sz w:val="28"/>
          <w:szCs w:val="28"/>
        </w:rPr>
        <w:t>3</w:t>
      </w:r>
      <w:r w:rsidR="00B51BF9" w:rsidRPr="0011453A">
        <w:rPr>
          <w:sz w:val="28"/>
          <w:szCs w:val="28"/>
        </w:rPr>
        <w:t>.0</w:t>
      </w:r>
      <w:r w:rsidR="0011453A" w:rsidRPr="0011453A">
        <w:rPr>
          <w:sz w:val="28"/>
          <w:szCs w:val="28"/>
        </w:rPr>
        <w:t>9</w:t>
      </w:r>
      <w:r w:rsidR="00B51BF9" w:rsidRPr="0011453A">
        <w:rPr>
          <w:sz w:val="28"/>
          <w:szCs w:val="28"/>
        </w:rPr>
        <w:t>.2022 № 110-37-</w:t>
      </w:r>
      <w:r w:rsidR="0011453A" w:rsidRPr="0011453A">
        <w:rPr>
          <w:sz w:val="28"/>
          <w:szCs w:val="28"/>
        </w:rPr>
        <w:t>1036</w:t>
      </w:r>
      <w:r w:rsidR="00B51BF9" w:rsidRPr="0011453A">
        <w:rPr>
          <w:sz w:val="28"/>
          <w:szCs w:val="28"/>
        </w:rPr>
        <w:t>-22</w:t>
      </w:r>
      <w:r>
        <w:rPr>
          <w:sz w:val="28"/>
          <w:szCs w:val="28"/>
        </w:rPr>
        <w:t xml:space="preserve"> «</w:t>
      </w:r>
      <w:r w:rsidRPr="00EE6D8D">
        <w:rPr>
          <w:sz w:val="28"/>
          <w:szCs w:val="28"/>
        </w:rPr>
        <w:t xml:space="preserve">Об утверждении Положения о комиссии по </w:t>
      </w:r>
      <w:r w:rsidR="00864672" w:rsidRPr="00864672">
        <w:rPr>
          <w:sz w:val="28"/>
          <w:szCs w:val="28"/>
        </w:rPr>
        <w:t xml:space="preserve">повышению устойчивости функционирования организаций  </w:t>
      </w:r>
      <w:r w:rsidRPr="00EE6D8D">
        <w:rPr>
          <w:sz w:val="28"/>
          <w:szCs w:val="28"/>
        </w:rPr>
        <w:t>муниципального образования «город Саянск»</w:t>
      </w:r>
      <w:r w:rsidR="001148FA">
        <w:rPr>
          <w:sz w:val="28"/>
          <w:szCs w:val="28"/>
        </w:rPr>
        <w:t xml:space="preserve">, </w:t>
      </w:r>
      <w:r w:rsidR="00864672">
        <w:rPr>
          <w:sz w:val="28"/>
          <w:szCs w:val="28"/>
        </w:rPr>
        <w:t xml:space="preserve">руководствуясь </w:t>
      </w:r>
      <w:r w:rsidR="001148FA" w:rsidRPr="00D12C06">
        <w:rPr>
          <w:sz w:val="28"/>
          <w:szCs w:val="28"/>
        </w:rPr>
        <w:t xml:space="preserve">ст.ст.38, 47 Устава муниципального образования «город Саянск», </w:t>
      </w:r>
    </w:p>
    <w:p w:rsidR="00703DA7" w:rsidRDefault="00703DA7" w:rsidP="00703D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следующие изменения: </w:t>
      </w:r>
    </w:p>
    <w:p w:rsidR="00222FE1" w:rsidRDefault="00703DA7" w:rsidP="00C91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3A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253A0">
        <w:rPr>
          <w:sz w:val="28"/>
          <w:szCs w:val="28"/>
        </w:rPr>
        <w:t xml:space="preserve"> </w:t>
      </w:r>
      <w:r w:rsidR="00C9156F">
        <w:rPr>
          <w:sz w:val="28"/>
          <w:szCs w:val="28"/>
        </w:rPr>
        <w:t xml:space="preserve">Исключить из </w:t>
      </w:r>
      <w:r w:rsidR="00222FE1" w:rsidRPr="00222FE1">
        <w:rPr>
          <w:sz w:val="28"/>
        </w:rPr>
        <w:t>состав</w:t>
      </w:r>
      <w:r w:rsidR="00C9156F">
        <w:rPr>
          <w:sz w:val="28"/>
        </w:rPr>
        <w:t>а</w:t>
      </w:r>
      <w:r w:rsidR="00222FE1" w:rsidRPr="00222FE1">
        <w:rPr>
          <w:sz w:val="28"/>
        </w:rPr>
        <w:t xml:space="preserve"> комиссии по повышению устойчивости функционирования организаций муниципального образования «город Саянск» </w:t>
      </w:r>
      <w:proofErr w:type="spellStart"/>
      <w:r w:rsidR="00C9156F" w:rsidRPr="00C9156F">
        <w:rPr>
          <w:sz w:val="28"/>
        </w:rPr>
        <w:t>Еремеев</w:t>
      </w:r>
      <w:r w:rsidR="00C9156F">
        <w:rPr>
          <w:sz w:val="28"/>
        </w:rPr>
        <w:t>у</w:t>
      </w:r>
      <w:proofErr w:type="spellEnd"/>
      <w:r w:rsidR="00C9156F">
        <w:rPr>
          <w:sz w:val="28"/>
        </w:rPr>
        <w:t xml:space="preserve"> Ирину Ивановну</w:t>
      </w:r>
      <w:r w:rsidR="00C9156F" w:rsidRPr="00C9156F">
        <w:rPr>
          <w:sz w:val="28"/>
        </w:rPr>
        <w:t xml:space="preserve">  - главн</w:t>
      </w:r>
      <w:r w:rsidR="00C9156F">
        <w:rPr>
          <w:sz w:val="28"/>
        </w:rPr>
        <w:t>ого</w:t>
      </w:r>
      <w:r w:rsidR="00C9156F" w:rsidRPr="00C9156F">
        <w:rPr>
          <w:sz w:val="28"/>
        </w:rPr>
        <w:t xml:space="preserve"> специалист</w:t>
      </w:r>
      <w:r w:rsidR="00C9156F">
        <w:rPr>
          <w:sz w:val="28"/>
        </w:rPr>
        <w:t>а</w:t>
      </w:r>
      <w:r w:rsidR="00C9156F" w:rsidRPr="00C9156F">
        <w:rPr>
          <w:sz w:val="28"/>
        </w:rPr>
        <w:t xml:space="preserve"> по контролю в сфере строительства Комитета по архитектуре и градостроительству администрации муниципального образования «город Саянск»</w:t>
      </w:r>
      <w:r w:rsidR="00222FE1" w:rsidRPr="00222FE1">
        <w:rPr>
          <w:sz w:val="28"/>
        </w:rPr>
        <w:t>.</w:t>
      </w:r>
    </w:p>
    <w:p w:rsidR="00AF785C" w:rsidRPr="00EE6D8D" w:rsidRDefault="00323B4F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864672" w:rsidRPr="00864672">
        <w:rPr>
          <w:sz w:val="28"/>
        </w:rPr>
        <w:t>Опубликовать настоящее распоряжение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1148FA" w:rsidRDefault="00C9156F" w:rsidP="00EE6D8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EE6D8D" w:rsidRPr="00EE6D8D">
        <w:rPr>
          <w:sz w:val="28"/>
        </w:rPr>
        <w:t>. Настоящее распоряжение вступает в силу со дня его подписания.</w:t>
      </w:r>
    </w:p>
    <w:p w:rsidR="001148FA" w:rsidRDefault="001148FA" w:rsidP="001148FA">
      <w:pPr>
        <w:rPr>
          <w:sz w:val="28"/>
        </w:rPr>
      </w:pPr>
    </w:p>
    <w:p w:rsidR="00C9156F" w:rsidRDefault="00C9156F" w:rsidP="001148FA">
      <w:pPr>
        <w:rPr>
          <w:sz w:val="28"/>
        </w:rPr>
      </w:pPr>
    </w:p>
    <w:p w:rsidR="007B18D1" w:rsidRDefault="00C9156F" w:rsidP="001148FA">
      <w:pPr>
        <w:rPr>
          <w:sz w:val="28"/>
        </w:rPr>
      </w:pPr>
      <w:r>
        <w:rPr>
          <w:sz w:val="28"/>
        </w:rPr>
        <w:t>М</w:t>
      </w:r>
      <w:r w:rsidR="001148FA">
        <w:rPr>
          <w:sz w:val="28"/>
        </w:rPr>
        <w:t xml:space="preserve">эр городского округа муниципального </w:t>
      </w:r>
    </w:p>
    <w:p w:rsidR="001148FA" w:rsidRDefault="007B18D1" w:rsidP="001148FA">
      <w:pPr>
        <w:rPr>
          <w:b/>
          <w:sz w:val="28"/>
        </w:rPr>
      </w:pPr>
      <w:r>
        <w:rPr>
          <w:sz w:val="28"/>
        </w:rPr>
        <w:t>о</w:t>
      </w:r>
      <w:r w:rsidR="001148FA">
        <w:rPr>
          <w:sz w:val="28"/>
        </w:rPr>
        <w:t>бразования</w:t>
      </w:r>
      <w:r>
        <w:rPr>
          <w:sz w:val="28"/>
        </w:rPr>
        <w:t xml:space="preserve"> </w:t>
      </w:r>
      <w:r w:rsidR="001148FA">
        <w:rPr>
          <w:sz w:val="28"/>
        </w:rPr>
        <w:t xml:space="preserve">«город Саянск» </w:t>
      </w:r>
      <w:r>
        <w:rPr>
          <w:sz w:val="28"/>
        </w:rPr>
        <w:t xml:space="preserve"> </w:t>
      </w:r>
      <w:r w:rsidR="001148FA">
        <w:rPr>
          <w:sz w:val="28"/>
        </w:rPr>
        <w:t xml:space="preserve">                              </w:t>
      </w:r>
      <w:r w:rsidR="00305472">
        <w:rPr>
          <w:sz w:val="28"/>
        </w:rPr>
        <w:t xml:space="preserve">             </w:t>
      </w:r>
      <w:r w:rsidR="0071573B">
        <w:rPr>
          <w:sz w:val="28"/>
        </w:rPr>
        <w:t xml:space="preserve">   </w:t>
      </w:r>
      <w:r w:rsidR="00305472">
        <w:rPr>
          <w:sz w:val="28"/>
        </w:rPr>
        <w:t xml:space="preserve">          </w:t>
      </w:r>
      <w:r w:rsidR="001148FA">
        <w:rPr>
          <w:sz w:val="28"/>
        </w:rPr>
        <w:t xml:space="preserve">  </w:t>
      </w:r>
      <w:r w:rsidR="0071573B">
        <w:rPr>
          <w:sz w:val="28"/>
        </w:rPr>
        <w:t>А.В. Ермаков</w:t>
      </w:r>
      <w:r w:rsidR="001148FA">
        <w:rPr>
          <w:sz w:val="28"/>
        </w:rPr>
        <w:t xml:space="preserve"> </w:t>
      </w:r>
    </w:p>
    <w:p w:rsidR="007B18D1" w:rsidRDefault="007B18D1" w:rsidP="001148FA">
      <w:pPr>
        <w:jc w:val="both"/>
        <w:rPr>
          <w:sz w:val="28"/>
        </w:rPr>
      </w:pPr>
    </w:p>
    <w:p w:rsidR="00222FE1" w:rsidRDefault="00222FE1" w:rsidP="001148FA">
      <w:pPr>
        <w:jc w:val="both"/>
        <w:rPr>
          <w:sz w:val="28"/>
        </w:rPr>
      </w:pPr>
    </w:p>
    <w:p w:rsidR="00222FE1" w:rsidRDefault="00222FE1" w:rsidP="001148FA">
      <w:pPr>
        <w:jc w:val="both"/>
        <w:rPr>
          <w:sz w:val="28"/>
        </w:rPr>
      </w:pPr>
    </w:p>
    <w:p w:rsidR="00222FE1" w:rsidRDefault="00222FE1" w:rsidP="001148FA">
      <w:pPr>
        <w:jc w:val="both"/>
        <w:rPr>
          <w:sz w:val="28"/>
        </w:rPr>
      </w:pPr>
    </w:p>
    <w:p w:rsidR="00222FE1" w:rsidRDefault="00222FE1" w:rsidP="001148FA">
      <w:pPr>
        <w:jc w:val="both"/>
        <w:rPr>
          <w:sz w:val="28"/>
        </w:rPr>
      </w:pPr>
    </w:p>
    <w:sectPr w:rsidR="00222FE1" w:rsidSect="004F5D81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A08"/>
    <w:rsid w:val="000158B2"/>
    <w:rsid w:val="00077F22"/>
    <w:rsid w:val="00083660"/>
    <w:rsid w:val="0011453A"/>
    <w:rsid w:val="001148FA"/>
    <w:rsid w:val="00222FE1"/>
    <w:rsid w:val="00305472"/>
    <w:rsid w:val="00323B4F"/>
    <w:rsid w:val="003851B2"/>
    <w:rsid w:val="0042222C"/>
    <w:rsid w:val="00423A7B"/>
    <w:rsid w:val="00695158"/>
    <w:rsid w:val="00703DA7"/>
    <w:rsid w:val="0071573B"/>
    <w:rsid w:val="00775D89"/>
    <w:rsid w:val="007B18D1"/>
    <w:rsid w:val="00864672"/>
    <w:rsid w:val="00AF785C"/>
    <w:rsid w:val="00B33C83"/>
    <w:rsid w:val="00B51BF9"/>
    <w:rsid w:val="00B931C2"/>
    <w:rsid w:val="00C55026"/>
    <w:rsid w:val="00C7758E"/>
    <w:rsid w:val="00C9156F"/>
    <w:rsid w:val="00D47B66"/>
    <w:rsid w:val="00D8364F"/>
    <w:rsid w:val="00E0795E"/>
    <w:rsid w:val="00ED7DE2"/>
    <w:rsid w:val="00E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2024-10-10T01:37:00Z</cp:lastPrinted>
  <dcterms:created xsi:type="dcterms:W3CDTF">2024-10-10T05:46:00Z</dcterms:created>
  <dcterms:modified xsi:type="dcterms:W3CDTF">2024-10-10T05:46:00Z</dcterms:modified>
</cp:coreProperties>
</file>